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1F9D0" w14:textId="77777777" w:rsidR="00B672E5" w:rsidRDefault="00B672E5" w:rsidP="00B672E5">
      <w:pPr>
        <w:pStyle w:val="Overskrift2"/>
        <w:jc w:val="center"/>
        <w:rPr>
          <w:rFonts w:cs="Arial"/>
          <w:b/>
          <w:smallCaps w:val="0"/>
          <w:sz w:val="40"/>
          <w:szCs w:val="40"/>
        </w:rPr>
      </w:pPr>
    </w:p>
    <w:p w14:paraId="1C196F51" w14:textId="02F83213" w:rsidR="00B672E5" w:rsidRPr="00386302" w:rsidRDefault="00B672E5" w:rsidP="00B672E5">
      <w:pPr>
        <w:pStyle w:val="Overskrift2"/>
        <w:jc w:val="center"/>
        <w:rPr>
          <w:rFonts w:cs="Arial"/>
          <w:b/>
          <w:smallCaps w:val="0"/>
          <w:sz w:val="40"/>
          <w:szCs w:val="40"/>
        </w:rPr>
      </w:pPr>
      <w:r w:rsidRPr="00386302">
        <w:rPr>
          <w:rFonts w:cs="Arial"/>
          <w:b/>
          <w:smallCaps w:val="0"/>
          <w:sz w:val="40"/>
          <w:szCs w:val="40"/>
        </w:rPr>
        <w:t>Kontoruddannelse med speciale</w:t>
      </w:r>
      <w:r>
        <w:rPr>
          <w:rFonts w:cs="Arial"/>
          <w:b/>
          <w:smallCaps w:val="0"/>
          <w:sz w:val="40"/>
          <w:szCs w:val="40"/>
        </w:rPr>
        <w:t xml:space="preserve"> i</w:t>
      </w:r>
      <w:r w:rsidR="00861502">
        <w:rPr>
          <w:rFonts w:cs="Arial"/>
          <w:b/>
          <w:smallCaps w:val="0"/>
          <w:sz w:val="40"/>
          <w:szCs w:val="40"/>
        </w:rPr>
        <w:t xml:space="preserve"> Økonomi</w:t>
      </w:r>
    </w:p>
    <w:p w14:paraId="16D0263C" w14:textId="77777777" w:rsidR="00B672E5" w:rsidRPr="00386302" w:rsidRDefault="00B672E5" w:rsidP="00B672E5">
      <w:pPr>
        <w:pStyle w:val="Overskrift2"/>
        <w:jc w:val="center"/>
        <w:rPr>
          <w:rFonts w:cs="Arial"/>
          <w:b/>
          <w:smallCaps w:val="0"/>
          <w:sz w:val="32"/>
          <w:szCs w:val="32"/>
        </w:rPr>
      </w:pPr>
      <w:r w:rsidRPr="00386302">
        <w:rPr>
          <w:rFonts w:cs="Arial"/>
          <w:b/>
          <w:smallCaps w:val="0"/>
          <w:sz w:val="32"/>
          <w:szCs w:val="32"/>
        </w:rPr>
        <w:t>Ansøgning om godkendelse som praktiksted</w:t>
      </w:r>
    </w:p>
    <w:p w14:paraId="4A577AED" w14:textId="77777777" w:rsidR="00B672E5" w:rsidRPr="00031967" w:rsidRDefault="00B672E5" w:rsidP="00B672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B672E5" w:rsidRPr="00704DE1" w14:paraId="24C42B2E" w14:textId="77777777" w:rsidTr="00B672E5">
        <w:trPr>
          <w:cantSplit/>
        </w:trPr>
        <w:tc>
          <w:tcPr>
            <w:tcW w:w="5000" w:type="pct"/>
            <w:gridSpan w:val="2"/>
            <w:shd w:val="clear" w:color="auto" w:fill="008000"/>
          </w:tcPr>
          <w:p w14:paraId="1913B99B" w14:textId="77777777" w:rsidR="00B672E5" w:rsidRPr="00704DE1" w:rsidRDefault="00B672E5" w:rsidP="00B672E5">
            <w:pPr>
              <w:rPr>
                <w:rFonts w:ascii="Arial" w:hAnsi="Arial" w:cs="Arial"/>
                <w:b/>
                <w:color w:val="FFFFFF"/>
              </w:rPr>
            </w:pPr>
            <w:r>
              <w:rPr>
                <w:rFonts w:ascii="Arial" w:hAnsi="Arial" w:cs="Arial"/>
                <w:b/>
                <w:color w:val="FFFFFF"/>
              </w:rPr>
              <w:t xml:space="preserve">1. </w:t>
            </w:r>
            <w:r w:rsidRPr="00704DE1">
              <w:rPr>
                <w:rFonts w:ascii="Arial" w:hAnsi="Arial" w:cs="Arial"/>
                <w:b/>
                <w:color w:val="FFFFFF"/>
              </w:rPr>
              <w:t>Uddannelsesstedet og kontaktoplysninger</w:t>
            </w:r>
          </w:p>
        </w:tc>
      </w:tr>
      <w:tr w:rsidR="00B672E5" w:rsidRPr="00704DE1" w14:paraId="523D083C" w14:textId="77777777" w:rsidTr="00B672E5">
        <w:trPr>
          <w:cantSplit/>
        </w:trPr>
        <w:tc>
          <w:tcPr>
            <w:tcW w:w="2500" w:type="pct"/>
            <w:vMerge w:val="restart"/>
          </w:tcPr>
          <w:p w14:paraId="14B93C36" w14:textId="77777777" w:rsidR="00B672E5" w:rsidRPr="0038336B" w:rsidRDefault="00B672E5" w:rsidP="00B672E5">
            <w:r w:rsidRPr="0038336B">
              <w:t>Virksomhedsnavn og adresse:</w:t>
            </w:r>
          </w:p>
        </w:tc>
        <w:tc>
          <w:tcPr>
            <w:tcW w:w="2500" w:type="pct"/>
          </w:tcPr>
          <w:p w14:paraId="21479572" w14:textId="77777777" w:rsidR="00B672E5" w:rsidRPr="0038336B" w:rsidRDefault="00B672E5" w:rsidP="00B672E5">
            <w:r w:rsidRPr="0038336B">
              <w:t>Telefon:</w:t>
            </w:r>
          </w:p>
        </w:tc>
      </w:tr>
      <w:tr w:rsidR="00B672E5" w:rsidRPr="00704DE1" w14:paraId="36BECF2D" w14:textId="77777777" w:rsidTr="00B672E5">
        <w:trPr>
          <w:cantSplit/>
        </w:trPr>
        <w:tc>
          <w:tcPr>
            <w:tcW w:w="2500" w:type="pct"/>
            <w:vMerge/>
          </w:tcPr>
          <w:p w14:paraId="0A71CD20" w14:textId="77777777" w:rsidR="00B672E5" w:rsidRPr="0038336B" w:rsidRDefault="00B672E5" w:rsidP="00B672E5"/>
        </w:tc>
        <w:tc>
          <w:tcPr>
            <w:tcW w:w="2500" w:type="pct"/>
          </w:tcPr>
          <w:p w14:paraId="4AD70A9C" w14:textId="77777777" w:rsidR="00B672E5" w:rsidRPr="0038336B" w:rsidRDefault="00B672E5" w:rsidP="00B672E5">
            <w:r w:rsidRPr="0038336B">
              <w:t>E-mail:</w:t>
            </w:r>
          </w:p>
        </w:tc>
      </w:tr>
      <w:tr w:rsidR="00B672E5" w:rsidRPr="00704DE1" w14:paraId="1D171E12" w14:textId="77777777" w:rsidTr="00B672E5">
        <w:trPr>
          <w:cantSplit/>
        </w:trPr>
        <w:tc>
          <w:tcPr>
            <w:tcW w:w="2500" w:type="pct"/>
            <w:vMerge/>
          </w:tcPr>
          <w:p w14:paraId="511EB648" w14:textId="77777777" w:rsidR="00B672E5" w:rsidRPr="0038336B" w:rsidRDefault="00B672E5" w:rsidP="00B672E5"/>
        </w:tc>
        <w:tc>
          <w:tcPr>
            <w:tcW w:w="2500" w:type="pct"/>
          </w:tcPr>
          <w:p w14:paraId="2243C632" w14:textId="77777777" w:rsidR="00B672E5" w:rsidRPr="0038336B" w:rsidRDefault="00B672E5" w:rsidP="00B672E5">
            <w:r w:rsidRPr="0038336B">
              <w:t>CVR-nummer:</w:t>
            </w:r>
          </w:p>
        </w:tc>
      </w:tr>
      <w:tr w:rsidR="00B672E5" w:rsidRPr="00704DE1" w14:paraId="7742658B" w14:textId="77777777" w:rsidTr="00B672E5">
        <w:trPr>
          <w:cantSplit/>
        </w:trPr>
        <w:tc>
          <w:tcPr>
            <w:tcW w:w="2500" w:type="pct"/>
            <w:vMerge/>
          </w:tcPr>
          <w:p w14:paraId="1AE94AF8" w14:textId="77777777" w:rsidR="00B672E5" w:rsidRPr="0038336B" w:rsidRDefault="00B672E5" w:rsidP="00B672E5"/>
        </w:tc>
        <w:tc>
          <w:tcPr>
            <w:tcW w:w="2500" w:type="pct"/>
          </w:tcPr>
          <w:p w14:paraId="02EDC8F1" w14:textId="77777777" w:rsidR="00B672E5" w:rsidRPr="0038336B" w:rsidRDefault="00B672E5" w:rsidP="00B672E5">
            <w:r w:rsidRPr="0038336B">
              <w:t>Evt. lønafregningsnummer:</w:t>
            </w:r>
          </w:p>
        </w:tc>
      </w:tr>
      <w:tr w:rsidR="00B672E5" w:rsidRPr="00704DE1" w14:paraId="57BA3471" w14:textId="77777777" w:rsidTr="00B672E5">
        <w:trPr>
          <w:cantSplit/>
        </w:trPr>
        <w:tc>
          <w:tcPr>
            <w:tcW w:w="2500" w:type="pct"/>
            <w:vMerge/>
          </w:tcPr>
          <w:p w14:paraId="493E74D7" w14:textId="77777777" w:rsidR="00B672E5" w:rsidRPr="0038336B" w:rsidRDefault="00B672E5" w:rsidP="00B672E5"/>
        </w:tc>
        <w:tc>
          <w:tcPr>
            <w:tcW w:w="2500" w:type="pct"/>
          </w:tcPr>
          <w:p w14:paraId="7C1549B9" w14:textId="77777777" w:rsidR="00B672E5" w:rsidRPr="0038336B" w:rsidRDefault="00B672E5" w:rsidP="00B672E5">
            <w:r w:rsidRPr="0038336B">
              <w:t>Etablerings-/overtagelsesdato:</w:t>
            </w:r>
          </w:p>
        </w:tc>
      </w:tr>
      <w:tr w:rsidR="00B672E5" w:rsidRPr="00704DE1" w14:paraId="168D9D59" w14:textId="77777777" w:rsidTr="00B672E5">
        <w:trPr>
          <w:cantSplit/>
        </w:trPr>
        <w:tc>
          <w:tcPr>
            <w:tcW w:w="2500" w:type="pct"/>
            <w:vMerge/>
          </w:tcPr>
          <w:p w14:paraId="1D7AC505" w14:textId="77777777" w:rsidR="00B672E5" w:rsidRPr="0038336B" w:rsidRDefault="00B672E5" w:rsidP="00B672E5"/>
        </w:tc>
        <w:tc>
          <w:tcPr>
            <w:tcW w:w="2500" w:type="pct"/>
          </w:tcPr>
          <w:p w14:paraId="09E50EDC" w14:textId="77777777" w:rsidR="00B672E5" w:rsidRPr="0038336B" w:rsidRDefault="00B672E5" w:rsidP="00B672E5">
            <w:r w:rsidRPr="0038336B">
              <w:t>Uddannelsesansvarlig/kontaktperson:</w:t>
            </w:r>
          </w:p>
          <w:p w14:paraId="3377D0AF" w14:textId="77777777" w:rsidR="00B672E5" w:rsidRPr="0038336B" w:rsidRDefault="00B672E5" w:rsidP="00B672E5"/>
        </w:tc>
      </w:tr>
    </w:tbl>
    <w:p w14:paraId="51DA15A7" w14:textId="77777777" w:rsidR="00B672E5" w:rsidRDefault="00B672E5" w:rsidP="00B672E5">
      <w:pPr>
        <w:rPr>
          <w:rFonts w:ascii="Arial" w:hAnsi="Arial" w:cs="Arial"/>
          <w:sz w:val="20"/>
        </w:rPr>
      </w:pPr>
    </w:p>
    <w:p w14:paraId="367D9BF5" w14:textId="77777777" w:rsidR="00B672E5" w:rsidRDefault="00B672E5" w:rsidP="00B672E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2E4AD7" w:rsidRPr="00704DE1" w14:paraId="311F0D84" w14:textId="77777777" w:rsidTr="002E4AD7">
        <w:tc>
          <w:tcPr>
            <w:tcW w:w="9778" w:type="dxa"/>
            <w:shd w:val="clear" w:color="auto" w:fill="008000"/>
          </w:tcPr>
          <w:p w14:paraId="798595E4" w14:textId="77777777" w:rsidR="002E4AD7" w:rsidRDefault="002E4AD7" w:rsidP="002E4AD7">
            <w:pPr>
              <w:spacing w:before="60" w:after="60"/>
              <w:rPr>
                <w:rFonts w:ascii="Arial" w:hAnsi="Arial" w:cs="Arial"/>
                <w:color w:val="FFFFFF"/>
              </w:rPr>
            </w:pPr>
            <w:r>
              <w:rPr>
                <w:rFonts w:ascii="Arial" w:hAnsi="Arial" w:cs="Arial"/>
                <w:b/>
                <w:color w:val="FFFFFF"/>
              </w:rPr>
              <w:t xml:space="preserve">2. </w:t>
            </w:r>
            <w:r w:rsidRPr="00704DE1">
              <w:rPr>
                <w:rFonts w:ascii="Arial" w:hAnsi="Arial" w:cs="Arial"/>
                <w:b/>
                <w:color w:val="FFFFFF"/>
              </w:rPr>
              <w:t>En kort beskrivelse af virksomheden</w:t>
            </w:r>
            <w:r w:rsidRPr="00704DE1">
              <w:rPr>
                <w:rFonts w:ascii="Arial" w:hAnsi="Arial" w:cs="Arial"/>
                <w:color w:val="FFFFFF"/>
              </w:rPr>
              <w:t xml:space="preserve">; </w:t>
            </w:r>
            <w:r>
              <w:rPr>
                <w:rFonts w:ascii="Arial" w:hAnsi="Arial" w:cs="Arial"/>
                <w:color w:val="FFFFFF"/>
              </w:rPr>
              <w:t xml:space="preserve">branche, </w:t>
            </w:r>
            <w:r w:rsidRPr="00704DE1">
              <w:rPr>
                <w:rFonts w:ascii="Arial" w:hAnsi="Arial" w:cs="Arial"/>
                <w:color w:val="FFFFFF"/>
              </w:rPr>
              <w:t>produkter,</w:t>
            </w:r>
            <w:r>
              <w:rPr>
                <w:rFonts w:ascii="Arial" w:hAnsi="Arial" w:cs="Arial"/>
                <w:color w:val="FFFFFF"/>
              </w:rPr>
              <w:t xml:space="preserve"> </w:t>
            </w:r>
            <w:r w:rsidRPr="00704DE1">
              <w:rPr>
                <w:rFonts w:ascii="Arial" w:hAnsi="Arial" w:cs="Arial"/>
                <w:color w:val="FFFFFF"/>
              </w:rPr>
              <w:t xml:space="preserve">m.v. </w:t>
            </w:r>
          </w:p>
          <w:p w14:paraId="14D4571F" w14:textId="77777777" w:rsidR="002E4AD7" w:rsidRPr="00143A47" w:rsidRDefault="002E4AD7" w:rsidP="002E4AD7">
            <w:pPr>
              <w:spacing w:before="60" w:after="60"/>
              <w:rPr>
                <w:rFonts w:ascii="Arial" w:hAnsi="Arial" w:cs="Arial"/>
                <w:color w:val="FFFFFF"/>
                <w:sz w:val="20"/>
                <w:szCs w:val="20"/>
              </w:rPr>
            </w:pPr>
            <w:r w:rsidRPr="00143A47">
              <w:rPr>
                <w:rFonts w:ascii="Arial" w:hAnsi="Arial" w:cs="Arial"/>
                <w:color w:val="FFFFFF"/>
                <w:sz w:val="20"/>
                <w:szCs w:val="20"/>
              </w:rPr>
              <w:t>(Vedlæg evt. materiale eller henvis til hjemmeside)</w:t>
            </w:r>
          </w:p>
        </w:tc>
      </w:tr>
      <w:tr w:rsidR="002E4AD7" w:rsidRPr="004D5AA3" w14:paraId="29866C0B" w14:textId="77777777" w:rsidTr="002E4AD7">
        <w:tc>
          <w:tcPr>
            <w:tcW w:w="9778" w:type="dxa"/>
          </w:tcPr>
          <w:p w14:paraId="0F563ED9" w14:textId="77777777" w:rsidR="002E4AD7" w:rsidRPr="0038336B" w:rsidRDefault="002E4AD7" w:rsidP="002E4AD7"/>
          <w:p w14:paraId="7AB5BFA7" w14:textId="77777777" w:rsidR="002E4AD7" w:rsidRPr="0038336B" w:rsidRDefault="002E4AD7" w:rsidP="002E4AD7"/>
        </w:tc>
      </w:tr>
      <w:tr w:rsidR="002E4AD7" w:rsidRPr="004D5AA3" w14:paraId="02E24ECC" w14:textId="77777777" w:rsidTr="002E4AD7">
        <w:trPr>
          <w:trHeight w:val="340"/>
        </w:trPr>
        <w:tc>
          <w:tcPr>
            <w:tcW w:w="9778" w:type="dxa"/>
          </w:tcPr>
          <w:p w14:paraId="24EBBDEF" w14:textId="4299742B" w:rsidR="002E4AD7" w:rsidRPr="0038336B" w:rsidRDefault="002E4AD7" w:rsidP="002E4AD7">
            <w:r>
              <w:t>Hvor mange ansatte</w:t>
            </w:r>
            <w:r w:rsidR="00611D2E">
              <w:t xml:space="preserve"> er der </w:t>
            </w:r>
            <w:r>
              <w:t>i alt i virksomheden:</w:t>
            </w:r>
          </w:p>
        </w:tc>
      </w:tr>
    </w:tbl>
    <w:p w14:paraId="06DFA508" w14:textId="77777777" w:rsidR="00B672E5" w:rsidRDefault="00B672E5" w:rsidP="00B672E5">
      <w:pPr>
        <w:rPr>
          <w:rFonts w:ascii="Arial" w:hAnsi="Arial" w:cs="Arial"/>
          <w:sz w:val="20"/>
        </w:rPr>
      </w:pPr>
    </w:p>
    <w:p w14:paraId="4CCACAB8" w14:textId="77777777" w:rsidR="00B672E5" w:rsidRPr="00704DE1" w:rsidRDefault="00B672E5" w:rsidP="00B672E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593"/>
        <w:gridCol w:w="1594"/>
      </w:tblGrid>
      <w:tr w:rsidR="002E4AD7" w:rsidRPr="00386302" w14:paraId="6A13F052" w14:textId="77777777" w:rsidTr="002E4AD7">
        <w:trPr>
          <w:cantSplit/>
          <w:trHeight w:val="260"/>
        </w:trPr>
        <w:tc>
          <w:tcPr>
            <w:tcW w:w="6591" w:type="dxa"/>
            <w:shd w:val="clear" w:color="auto" w:fill="008000"/>
          </w:tcPr>
          <w:p w14:paraId="39DAE65C" w14:textId="77777777" w:rsidR="002E4AD7" w:rsidRPr="00386302" w:rsidRDefault="002E4AD7" w:rsidP="002E4AD7">
            <w:pPr>
              <w:pStyle w:val="Typografi3"/>
              <w:spacing w:before="60" w:after="60"/>
              <w:rPr>
                <w:rFonts w:cs="Arial"/>
                <w:color w:val="FFFFFF"/>
                <w:sz w:val="22"/>
                <w:szCs w:val="22"/>
              </w:rPr>
            </w:pPr>
            <w:r w:rsidRPr="00386302">
              <w:rPr>
                <w:rFonts w:cs="Arial"/>
                <w:color w:val="FFFFFF"/>
                <w:sz w:val="22"/>
                <w:szCs w:val="22"/>
              </w:rPr>
              <w:t xml:space="preserve">3. Personaleforhold – ekskl. </w:t>
            </w:r>
            <w:r>
              <w:rPr>
                <w:rFonts w:cs="Arial"/>
                <w:color w:val="FFFFFF"/>
                <w:sz w:val="22"/>
                <w:szCs w:val="22"/>
              </w:rPr>
              <w:t>e</w:t>
            </w:r>
            <w:r w:rsidRPr="00386302">
              <w:rPr>
                <w:rFonts w:cs="Arial"/>
                <w:color w:val="FFFFFF"/>
                <w:sz w:val="22"/>
                <w:szCs w:val="22"/>
              </w:rPr>
              <w:t>lever</w:t>
            </w:r>
          </w:p>
        </w:tc>
        <w:tc>
          <w:tcPr>
            <w:tcW w:w="1593" w:type="dxa"/>
            <w:shd w:val="clear" w:color="auto" w:fill="008000"/>
            <w:vAlign w:val="center"/>
          </w:tcPr>
          <w:p w14:paraId="1DC42F51" w14:textId="77777777" w:rsidR="002E4AD7" w:rsidRPr="00143A47" w:rsidRDefault="002E4AD7" w:rsidP="002E4AD7">
            <w:pPr>
              <w:jc w:val="center"/>
              <w:rPr>
                <w:rFonts w:ascii="Arial" w:hAnsi="Arial" w:cs="Arial"/>
                <w:color w:val="FFFFFF"/>
              </w:rPr>
            </w:pPr>
            <w:r w:rsidRPr="00143A47">
              <w:rPr>
                <w:rFonts w:ascii="Arial" w:hAnsi="Arial" w:cs="Arial"/>
                <w:color w:val="FFFFFF"/>
              </w:rPr>
              <w:t>Heltidsansatte</w:t>
            </w:r>
          </w:p>
        </w:tc>
        <w:tc>
          <w:tcPr>
            <w:tcW w:w="1594" w:type="dxa"/>
            <w:shd w:val="clear" w:color="auto" w:fill="008000"/>
            <w:vAlign w:val="center"/>
          </w:tcPr>
          <w:p w14:paraId="0A57EC61" w14:textId="77777777" w:rsidR="002E4AD7" w:rsidRPr="00143A47" w:rsidRDefault="002E4AD7" w:rsidP="002E4AD7">
            <w:pPr>
              <w:jc w:val="center"/>
              <w:rPr>
                <w:rFonts w:ascii="Arial" w:hAnsi="Arial" w:cs="Arial"/>
                <w:color w:val="FFFFFF"/>
              </w:rPr>
            </w:pPr>
            <w:r w:rsidRPr="00143A47">
              <w:rPr>
                <w:rFonts w:ascii="Arial" w:hAnsi="Arial" w:cs="Arial"/>
                <w:color w:val="FFFFFF"/>
              </w:rPr>
              <w:t>Deltidsansatte</w:t>
            </w:r>
          </w:p>
        </w:tc>
      </w:tr>
      <w:tr w:rsidR="002E4AD7" w:rsidRPr="00704DE1" w14:paraId="132454E8" w14:textId="77777777" w:rsidTr="002E4AD7">
        <w:trPr>
          <w:cantSplit/>
        </w:trPr>
        <w:tc>
          <w:tcPr>
            <w:tcW w:w="6591" w:type="dxa"/>
          </w:tcPr>
          <w:p w14:paraId="19F764A4" w14:textId="77777777" w:rsidR="002E4AD7" w:rsidRDefault="002E4AD7" w:rsidP="002E4AD7">
            <w:r w:rsidRPr="00D70C06">
              <w:t>Den uddannelsesansvarlige i virksomheden har det overordnede ansvar for elevens uddannelse i virksomheden, mens den daglige oplæring i virksomheden kan varetages af en eller flere oplærings</w:t>
            </w:r>
            <w:r>
              <w:t>ansvarlige.</w:t>
            </w:r>
          </w:p>
          <w:p w14:paraId="42DC9BCE" w14:textId="4E0E654E" w:rsidR="002E4AD7" w:rsidRPr="0038336B" w:rsidRDefault="002E4AD7" w:rsidP="002E4AD7">
            <w:r w:rsidRPr="00CB593C">
              <w:t>De oplæringsansvarlige skal enten være uddannet inden for kontorfaget/administration eller have mindst 3 års anciennitet inden for kontorfaget/administration</w:t>
            </w:r>
            <w:r>
              <w:t>.</w:t>
            </w:r>
            <w:r w:rsidRPr="00CB593C">
              <w:t xml:space="preserve"> </w:t>
            </w:r>
            <w:r w:rsidRPr="0038336B">
              <w:t>Anfør antal beskæftigede</w:t>
            </w:r>
            <w:r>
              <w:t xml:space="preserve">, der opfylder disse krav: </w:t>
            </w:r>
          </w:p>
        </w:tc>
        <w:tc>
          <w:tcPr>
            <w:tcW w:w="1593" w:type="dxa"/>
          </w:tcPr>
          <w:p w14:paraId="2451F877" w14:textId="77777777" w:rsidR="002E4AD7" w:rsidRPr="0038336B" w:rsidRDefault="002E4AD7" w:rsidP="002E4AD7"/>
        </w:tc>
        <w:tc>
          <w:tcPr>
            <w:tcW w:w="1594" w:type="dxa"/>
          </w:tcPr>
          <w:p w14:paraId="77B5C3C5" w14:textId="77777777" w:rsidR="002E4AD7" w:rsidRPr="0038336B" w:rsidRDefault="002E4AD7" w:rsidP="002E4AD7"/>
        </w:tc>
      </w:tr>
    </w:tbl>
    <w:p w14:paraId="7591E5FE" w14:textId="77777777" w:rsidR="00B672E5" w:rsidRDefault="00B672E5" w:rsidP="00B672E5"/>
    <w:p w14:paraId="79312BE5" w14:textId="77777777" w:rsidR="00B672E5" w:rsidRDefault="00B672E5" w:rsidP="00B672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672E5" w14:paraId="07A9C71A" w14:textId="77777777" w:rsidTr="00B672E5">
        <w:tc>
          <w:tcPr>
            <w:tcW w:w="9778" w:type="dxa"/>
            <w:shd w:val="clear" w:color="auto" w:fill="008000"/>
          </w:tcPr>
          <w:p w14:paraId="6E6DDC4F" w14:textId="77777777" w:rsidR="00B672E5" w:rsidRPr="00425CB7" w:rsidRDefault="00B672E5" w:rsidP="00B672E5">
            <w:pPr>
              <w:pStyle w:val="Typografi3"/>
              <w:spacing w:before="60" w:after="60"/>
              <w:rPr>
                <w:color w:val="FFFFFF"/>
              </w:rPr>
            </w:pPr>
            <w:r>
              <w:rPr>
                <w:color w:val="FFFFFF"/>
              </w:rPr>
              <w:t xml:space="preserve">4. </w:t>
            </w:r>
            <w:r w:rsidRPr="00425CB7">
              <w:rPr>
                <w:color w:val="FFFFFF"/>
              </w:rPr>
              <w:t>Arbejdsmiljølovgivningen</w:t>
            </w:r>
          </w:p>
        </w:tc>
      </w:tr>
      <w:tr w:rsidR="00B672E5" w14:paraId="3BC628FE" w14:textId="77777777" w:rsidTr="00B672E5">
        <w:tc>
          <w:tcPr>
            <w:tcW w:w="9778" w:type="dxa"/>
          </w:tcPr>
          <w:p w14:paraId="1747E26D" w14:textId="77777777" w:rsidR="00B672E5" w:rsidRDefault="00B672E5" w:rsidP="00B672E5">
            <w:r>
              <w:t>Virksomheden skal overfor eleven indskærpe nødvendigheden og forståelsen af, at miljøkrav, hygiejnekrav og sikkerhedsregler vedrørende personlig sikkerhed og sikkerhed i forhold til udstyr m.v. jf. arbejdsmiljølovgivningens bestemmelser, efterleves.</w:t>
            </w:r>
          </w:p>
        </w:tc>
      </w:tr>
    </w:tbl>
    <w:p w14:paraId="3C1F775C" w14:textId="77777777" w:rsidR="00B672E5" w:rsidRDefault="00B672E5" w:rsidP="00B672E5"/>
    <w:p w14:paraId="1E32CB28" w14:textId="77777777" w:rsidR="00B672E5" w:rsidRDefault="00B672E5" w:rsidP="00B672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2E4AD7" w14:paraId="18BAD37A" w14:textId="77777777" w:rsidTr="002E4AD7">
        <w:tc>
          <w:tcPr>
            <w:tcW w:w="9778" w:type="dxa"/>
            <w:shd w:val="clear" w:color="auto" w:fill="008000"/>
          </w:tcPr>
          <w:p w14:paraId="698B1BEA" w14:textId="77777777" w:rsidR="002E4AD7" w:rsidRPr="00425CB7" w:rsidRDefault="002E4AD7" w:rsidP="002E4AD7">
            <w:pPr>
              <w:pStyle w:val="Typografi3"/>
              <w:spacing w:before="60" w:after="60"/>
              <w:rPr>
                <w:color w:val="FFFFFF"/>
              </w:rPr>
            </w:pPr>
            <w:r>
              <w:rPr>
                <w:color w:val="FFFFFF"/>
              </w:rPr>
              <w:t>5. Oplæring/praktikmål</w:t>
            </w:r>
          </w:p>
        </w:tc>
      </w:tr>
      <w:tr w:rsidR="002E4AD7" w14:paraId="539E23DC" w14:textId="77777777" w:rsidTr="002E4AD7">
        <w:tc>
          <w:tcPr>
            <w:tcW w:w="9778" w:type="dxa"/>
          </w:tcPr>
          <w:p w14:paraId="524F9F46" w14:textId="77777777" w:rsidR="002E4AD7" w:rsidRDefault="002E4AD7" w:rsidP="002E4AD7">
            <w:r>
              <w:t>Virksomheden afkrydser på følgende sider inden for hvilke funktioner virksomheden kan oplære elever.</w:t>
            </w:r>
          </w:p>
        </w:tc>
      </w:tr>
    </w:tbl>
    <w:p w14:paraId="245A47E4" w14:textId="77777777" w:rsidR="00B672E5" w:rsidRDefault="00B672E5" w:rsidP="00B672E5"/>
    <w:p w14:paraId="3684C567" w14:textId="77777777" w:rsidR="00B672E5" w:rsidRDefault="00B672E5" w:rsidP="00B672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8"/>
        <w:gridCol w:w="8380"/>
      </w:tblGrid>
      <w:tr w:rsidR="00B672E5" w14:paraId="75532E1D" w14:textId="77777777" w:rsidTr="00B672E5">
        <w:trPr>
          <w:cantSplit/>
        </w:trPr>
        <w:tc>
          <w:tcPr>
            <w:tcW w:w="9778" w:type="dxa"/>
            <w:gridSpan w:val="2"/>
            <w:shd w:val="clear" w:color="auto" w:fill="008000"/>
          </w:tcPr>
          <w:p w14:paraId="1E95D683" w14:textId="77777777" w:rsidR="00B672E5" w:rsidRPr="00425CB7" w:rsidRDefault="00B672E5" w:rsidP="00B672E5">
            <w:pPr>
              <w:pStyle w:val="Typografi3"/>
              <w:spacing w:before="60" w:after="60"/>
              <w:rPr>
                <w:color w:val="FFFFFF"/>
              </w:rPr>
            </w:pPr>
            <w:r>
              <w:rPr>
                <w:color w:val="FFFFFF"/>
              </w:rPr>
              <w:t xml:space="preserve">6. </w:t>
            </w:r>
            <w:r w:rsidRPr="00425CB7">
              <w:rPr>
                <w:color w:val="FFFFFF"/>
              </w:rPr>
              <w:t>Undertegnede erklærer herved, at oplysningerne i dette ansøgningsskema er korrekte</w:t>
            </w:r>
          </w:p>
        </w:tc>
      </w:tr>
      <w:tr w:rsidR="00B672E5" w14:paraId="555DE749" w14:textId="77777777" w:rsidTr="00B672E5">
        <w:tc>
          <w:tcPr>
            <w:tcW w:w="1398" w:type="dxa"/>
          </w:tcPr>
          <w:p w14:paraId="131CF62A" w14:textId="77777777" w:rsidR="00B672E5" w:rsidRDefault="00B672E5" w:rsidP="00B672E5">
            <w:r>
              <w:t>Dato:</w:t>
            </w:r>
          </w:p>
          <w:p w14:paraId="591C64D3" w14:textId="77777777" w:rsidR="00B672E5" w:rsidRDefault="00B672E5" w:rsidP="00B672E5"/>
          <w:p w14:paraId="3154DC01" w14:textId="77777777" w:rsidR="00B672E5" w:rsidRDefault="00B672E5" w:rsidP="00B672E5"/>
        </w:tc>
        <w:tc>
          <w:tcPr>
            <w:tcW w:w="8380" w:type="dxa"/>
          </w:tcPr>
          <w:p w14:paraId="1F88D4AD" w14:textId="77777777" w:rsidR="00B672E5" w:rsidRDefault="00B672E5" w:rsidP="00B672E5">
            <w:r>
              <w:t>Underskrift o</w:t>
            </w:r>
            <w:bookmarkStart w:id="0" w:name="_GoBack"/>
            <w:bookmarkEnd w:id="0"/>
            <w:r>
              <w:t>g stempel:</w:t>
            </w:r>
          </w:p>
          <w:p w14:paraId="5F53C12B" w14:textId="77777777" w:rsidR="00B672E5" w:rsidRDefault="00B672E5" w:rsidP="00B672E5"/>
          <w:p w14:paraId="2B268409" w14:textId="77777777" w:rsidR="00B672E5" w:rsidRDefault="00B672E5" w:rsidP="00B672E5"/>
          <w:p w14:paraId="7FA418F2" w14:textId="77777777" w:rsidR="00B672E5" w:rsidRDefault="00B672E5" w:rsidP="00B672E5"/>
        </w:tc>
      </w:tr>
    </w:tbl>
    <w:p w14:paraId="0E7EC09A" w14:textId="77777777" w:rsidR="00B672E5" w:rsidRDefault="00B672E5" w:rsidP="00B672E5">
      <w:pPr>
        <w:tabs>
          <w:tab w:val="right" w:leader="underscore" w:pos="9639"/>
        </w:tabs>
        <w:rPr>
          <w:rFonts w:ascii="Arial" w:hAnsi="Arial" w:cs="Arial"/>
        </w:rPr>
      </w:pPr>
    </w:p>
    <w:p w14:paraId="2FAF88B2" w14:textId="6EF7C107" w:rsidR="002E4AD7" w:rsidRDefault="00B672E5" w:rsidP="00B672E5">
      <w:pPr>
        <w:tabs>
          <w:tab w:val="right" w:leader="underscore" w:pos="9639"/>
        </w:tabs>
      </w:pPr>
      <w:r w:rsidRPr="00667C30">
        <w:rPr>
          <w:b/>
        </w:rPr>
        <w:t>Ansøgningen sendes til</w:t>
      </w:r>
      <w:r>
        <w:rPr>
          <w:b/>
        </w:rPr>
        <w:t xml:space="preserve"> den lokale handelsskole.</w:t>
      </w:r>
      <w:r w:rsidRPr="00667C30">
        <w:t xml:space="preserve"> </w:t>
      </w:r>
      <w:r w:rsidRPr="0038336B">
        <w:t>Hvis den lokale handelsskole ikke umiddelbart kan godkende ansøgningen, sender skolen ansøgningen videre til Det faglige Udvalg for Kontoruddannelser</w:t>
      </w:r>
      <w:r>
        <w:t>.</w:t>
      </w:r>
    </w:p>
    <w:p w14:paraId="31B509D4" w14:textId="77777777" w:rsidR="002E4AD7" w:rsidRDefault="002E4AD7">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672E5" w:rsidRPr="006B5527" w14:paraId="55E1A4D0" w14:textId="77777777" w:rsidTr="00B672E5">
        <w:tc>
          <w:tcPr>
            <w:tcW w:w="9778" w:type="dxa"/>
            <w:shd w:val="clear" w:color="auto" w:fill="008000"/>
          </w:tcPr>
          <w:p w14:paraId="7C1BE9B4" w14:textId="77777777" w:rsidR="00B672E5" w:rsidRPr="006B5527" w:rsidRDefault="00B672E5" w:rsidP="00B672E5">
            <w:pPr>
              <w:spacing w:before="60" w:after="60"/>
              <w:jc w:val="both"/>
              <w:rPr>
                <w:rFonts w:ascii="Arial" w:hAnsi="Arial" w:cs="Arial"/>
                <w:color w:val="FFFFFF"/>
                <w:szCs w:val="24"/>
              </w:rPr>
            </w:pPr>
            <w:r>
              <w:rPr>
                <w:rFonts w:ascii="Arial" w:hAnsi="Arial" w:cs="Arial"/>
                <w:b/>
                <w:color w:val="FFFFFF"/>
                <w:szCs w:val="24"/>
              </w:rPr>
              <w:lastRenderedPageBreak/>
              <w:t xml:space="preserve">Godkendelse som praktiksted </w:t>
            </w:r>
          </w:p>
        </w:tc>
      </w:tr>
    </w:tbl>
    <w:p w14:paraId="4C7C9428" w14:textId="77777777" w:rsidR="00B672E5" w:rsidRPr="0038336B" w:rsidRDefault="00B672E5" w:rsidP="00B672E5">
      <w:pPr>
        <w:pStyle w:val="Overskrift7"/>
        <w:spacing w:line="240" w:lineRule="auto"/>
        <w:rPr>
          <w:rFonts w:asciiTheme="minorHAnsi" w:hAnsiTheme="minorHAnsi" w:cs="Arial"/>
          <w:smallCaps/>
          <w:spacing w:val="22"/>
          <w:szCs w:val="22"/>
        </w:rPr>
      </w:pPr>
      <w:r w:rsidRPr="0038336B">
        <w:rPr>
          <w:rFonts w:asciiTheme="minorHAnsi" w:hAnsiTheme="minorHAnsi" w:cs="Arial"/>
          <w:smallCaps/>
          <w:spacing w:val="22"/>
          <w:szCs w:val="22"/>
        </w:rPr>
        <w:t>Virksomheden</w:t>
      </w:r>
    </w:p>
    <w:p w14:paraId="624C9F24" w14:textId="632D3EFB" w:rsidR="00B672E5" w:rsidRPr="0038336B" w:rsidRDefault="00B672E5" w:rsidP="005530AF">
      <w:r w:rsidRPr="0038336B">
        <w:t>Oplysningerne i ansøgningen skal alene omhandle den virksomhed eller den del af virksomheden,</w:t>
      </w:r>
      <w:r>
        <w:t xml:space="preserve"> hvor eleven skal være beskæftiget</w:t>
      </w:r>
      <w:r w:rsidRPr="0038336B">
        <w:t xml:space="preserve">. Hvis virksomheden ønsker at blive godkendt til at uddanne elever i flere afdelinger eller filialer på forskellige adresser, skal virksomheden desuden udfylde et skema med adresser mv. for de enkelte afdelinger. Skemaet kan hentes på </w:t>
      </w:r>
      <w:hyperlink r:id="rId11" w:history="1">
        <w:r w:rsidR="005530AF" w:rsidRPr="00C14920">
          <w:rPr>
            <w:rStyle w:val="Hyperlink"/>
            <w:rFonts w:cs="Arial"/>
          </w:rPr>
          <w:t>www.uddannelses</w:t>
        </w:r>
        <w:r w:rsidR="005530AF" w:rsidRPr="00C14920">
          <w:rPr>
            <w:rStyle w:val="Hyperlink"/>
            <w:rFonts w:cs="Arial"/>
          </w:rPr>
          <w:t>n</w:t>
        </w:r>
        <w:r w:rsidR="005530AF" w:rsidRPr="00C14920">
          <w:rPr>
            <w:rStyle w:val="Hyperlink"/>
            <w:rFonts w:cs="Arial"/>
          </w:rPr>
          <w:t>aevnet.dk</w:t>
        </w:r>
      </w:hyperlink>
      <w:r w:rsidR="005530AF">
        <w:rPr>
          <w:rFonts w:cs="Arial"/>
        </w:rPr>
        <w:t xml:space="preserve">. </w:t>
      </w:r>
    </w:p>
    <w:p w14:paraId="30821566" w14:textId="77777777" w:rsidR="00B672E5" w:rsidRPr="0038336B" w:rsidRDefault="00B672E5" w:rsidP="00B672E5">
      <w:pPr>
        <w:jc w:val="both"/>
        <w:rPr>
          <w:rFonts w:cs="Arial"/>
        </w:rPr>
      </w:pPr>
    </w:p>
    <w:p w14:paraId="097BC46C" w14:textId="77777777" w:rsidR="00B672E5" w:rsidRPr="0038336B" w:rsidRDefault="00B672E5" w:rsidP="00B672E5">
      <w:pPr>
        <w:pStyle w:val="Overskrift7"/>
        <w:spacing w:line="240" w:lineRule="auto"/>
        <w:rPr>
          <w:rFonts w:asciiTheme="minorHAnsi" w:hAnsiTheme="minorHAnsi" w:cs="Arial"/>
          <w:smallCaps/>
          <w:spacing w:val="22"/>
          <w:szCs w:val="22"/>
        </w:rPr>
      </w:pPr>
      <w:r w:rsidRPr="0038336B">
        <w:rPr>
          <w:rFonts w:asciiTheme="minorHAnsi" w:hAnsiTheme="minorHAnsi" w:cs="Arial"/>
          <w:smallCaps/>
          <w:spacing w:val="22"/>
          <w:szCs w:val="22"/>
        </w:rPr>
        <w:t>Behandling af ansøgningen</w:t>
      </w:r>
    </w:p>
    <w:p w14:paraId="6C2B18F5" w14:textId="77777777" w:rsidR="00B672E5" w:rsidRPr="0038336B" w:rsidRDefault="00B672E5" w:rsidP="00B672E5">
      <w:pPr>
        <w:jc w:val="both"/>
        <w:rPr>
          <w:rFonts w:cs="Arial"/>
        </w:rPr>
      </w:pPr>
      <w:r w:rsidRPr="0038336B">
        <w:rPr>
          <w:rFonts w:cs="Arial"/>
        </w:rPr>
        <w:t xml:space="preserve">Det lokale uddannelsesudvalg ved handelsskolen eller Det faglige Udvalg kan indhente supplerende oplysninger til brug for behandling af ansøgningen. Det faglige Udvalg kan evt. besigtige virksomheden efter nærmere aftale og fastlagte regler herfor. Når alle oplysninger er indhentet, afgør det lokale uddannelsesudvalg eller det faglige udvalg som udgangspunkt inden </w:t>
      </w:r>
      <w:r>
        <w:rPr>
          <w:rFonts w:cs="Arial"/>
        </w:rPr>
        <w:t xml:space="preserve">for </w:t>
      </w:r>
      <w:r w:rsidRPr="0038336B">
        <w:rPr>
          <w:rFonts w:cs="Arial"/>
        </w:rPr>
        <w:t xml:space="preserve">2 uger, om ansøgningen kan imødekommes. </w:t>
      </w:r>
    </w:p>
    <w:p w14:paraId="4C6951E9" w14:textId="77777777" w:rsidR="00B672E5" w:rsidRPr="0038336B" w:rsidRDefault="00B672E5" w:rsidP="00B672E5">
      <w:pPr>
        <w:jc w:val="both"/>
        <w:rPr>
          <w:rFonts w:cs="Arial"/>
        </w:rPr>
      </w:pPr>
    </w:p>
    <w:p w14:paraId="7F78287D" w14:textId="77777777" w:rsidR="00B672E5" w:rsidRPr="0038336B" w:rsidRDefault="00B672E5" w:rsidP="00B672E5">
      <w:pPr>
        <w:pStyle w:val="Overskrift7"/>
        <w:spacing w:line="240" w:lineRule="auto"/>
        <w:rPr>
          <w:rFonts w:asciiTheme="minorHAnsi" w:hAnsiTheme="minorHAnsi" w:cs="Arial"/>
          <w:smallCaps/>
          <w:spacing w:val="22"/>
          <w:szCs w:val="22"/>
        </w:rPr>
      </w:pPr>
      <w:r w:rsidRPr="0038336B">
        <w:rPr>
          <w:rFonts w:asciiTheme="minorHAnsi" w:hAnsiTheme="minorHAnsi" w:cs="Arial"/>
          <w:smallCaps/>
          <w:spacing w:val="22"/>
          <w:szCs w:val="22"/>
        </w:rPr>
        <w:t xml:space="preserve">Indgåelse af uddannelsesaftale </w:t>
      </w:r>
      <w:r>
        <w:rPr>
          <w:rFonts w:asciiTheme="minorHAnsi" w:hAnsiTheme="minorHAnsi" w:cs="Arial"/>
          <w:smallCaps/>
          <w:spacing w:val="22"/>
          <w:szCs w:val="22"/>
        </w:rPr>
        <w:t>og planlægning af oplæring</w:t>
      </w:r>
    </w:p>
    <w:p w14:paraId="3FB6433D" w14:textId="77777777" w:rsidR="00B672E5" w:rsidRPr="0038336B" w:rsidRDefault="00B672E5" w:rsidP="00B672E5">
      <w:pPr>
        <w:jc w:val="both"/>
        <w:rPr>
          <w:rFonts w:cs="Arial"/>
        </w:rPr>
      </w:pPr>
      <w:r w:rsidRPr="0038336B">
        <w:rPr>
          <w:rFonts w:cs="Arial"/>
        </w:rPr>
        <w:t xml:space="preserve">Når virksomheden er godkendt, kan den indgå uddannelsesaftale med en elev. Handelsskolen vejleder om, hvordan aftalen indgås. Virksomheden og eleven skal blandt andet underskrive en særlig formular for uddannelsesaftale senest samtidigt med, at aftalen påbegyndes. </w:t>
      </w:r>
    </w:p>
    <w:p w14:paraId="4E3E505A" w14:textId="4A07CBC8" w:rsidR="00B672E5" w:rsidRPr="0038336B" w:rsidRDefault="00B672E5" w:rsidP="00B672E5">
      <w:pPr>
        <w:jc w:val="both"/>
        <w:rPr>
          <w:rFonts w:cs="Arial"/>
        </w:rPr>
      </w:pPr>
      <w:r w:rsidRPr="0038336B">
        <w:rPr>
          <w:rFonts w:cs="Arial"/>
        </w:rPr>
        <w:t xml:space="preserve">Til støtte for planlægningen og gennemførelsen af den praktiske oplæring har det faglige udvalg udarbejdet en vejledende praktikplan, der kan hentes på </w:t>
      </w:r>
      <w:hyperlink r:id="rId12" w:history="1">
        <w:r w:rsidR="005530AF" w:rsidRPr="00C14920">
          <w:rPr>
            <w:rStyle w:val="Hyperlink"/>
            <w:rFonts w:cs="Arial"/>
          </w:rPr>
          <w:t>www.uddannelsesnaevnet.dk</w:t>
        </w:r>
      </w:hyperlink>
      <w:r w:rsidRPr="0038336B">
        <w:rPr>
          <w:rFonts w:cs="Arial"/>
        </w:rPr>
        <w:t>.</w:t>
      </w:r>
    </w:p>
    <w:p w14:paraId="479D7AB1" w14:textId="77777777" w:rsidR="00B672E5" w:rsidRDefault="00B672E5" w:rsidP="00B672E5">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672E5" w:rsidRPr="009A1D56" w14:paraId="52517807" w14:textId="77777777" w:rsidTr="00B672E5">
        <w:tc>
          <w:tcPr>
            <w:tcW w:w="9778" w:type="dxa"/>
            <w:shd w:val="clear" w:color="auto" w:fill="008000"/>
          </w:tcPr>
          <w:p w14:paraId="7F78A4A6" w14:textId="77777777" w:rsidR="00B672E5" w:rsidRPr="009A1D56" w:rsidRDefault="00B672E5" w:rsidP="00B672E5">
            <w:pPr>
              <w:spacing w:before="60" w:after="60"/>
              <w:jc w:val="both"/>
              <w:rPr>
                <w:rFonts w:ascii="Arial" w:hAnsi="Arial" w:cs="Arial"/>
                <w:b/>
                <w:color w:val="FFFFFF"/>
                <w:szCs w:val="24"/>
              </w:rPr>
            </w:pPr>
            <w:r w:rsidRPr="009A1D56">
              <w:rPr>
                <w:rFonts w:ascii="Arial" w:hAnsi="Arial" w:cs="Arial"/>
                <w:b/>
                <w:color w:val="FFFFFF"/>
                <w:szCs w:val="24"/>
              </w:rPr>
              <w:t>K</w:t>
            </w:r>
            <w:r>
              <w:rPr>
                <w:rFonts w:ascii="Arial" w:hAnsi="Arial" w:cs="Arial"/>
                <w:b/>
                <w:color w:val="FFFFFF"/>
                <w:szCs w:val="24"/>
              </w:rPr>
              <w:t xml:space="preserve">ravene til oplæringen – praktikmålene </w:t>
            </w:r>
          </w:p>
        </w:tc>
      </w:tr>
    </w:tbl>
    <w:p w14:paraId="448BFAE1" w14:textId="77777777" w:rsidR="005600C3" w:rsidRDefault="00B672E5" w:rsidP="00B672E5">
      <w:pPr>
        <w:jc w:val="both"/>
        <w:rPr>
          <w:rFonts w:cs="Arial"/>
        </w:rPr>
      </w:pPr>
      <w:r w:rsidRPr="0038336B">
        <w:rPr>
          <w:rFonts w:cs="Arial"/>
        </w:rPr>
        <w:t xml:space="preserve">Praktikmålene afkrydses i skemaet nedenfor, der er opdelt i </w:t>
      </w:r>
      <w:r>
        <w:rPr>
          <w:rFonts w:cs="Arial"/>
        </w:rPr>
        <w:t>følgende afsnit</w:t>
      </w:r>
      <w:r w:rsidR="00202199">
        <w:rPr>
          <w:rFonts w:cs="Arial"/>
        </w:rPr>
        <w:t>:</w:t>
      </w:r>
    </w:p>
    <w:p w14:paraId="1A768AD3" w14:textId="49245724" w:rsidR="00B672E5" w:rsidRDefault="00B672E5" w:rsidP="00B672E5">
      <w:pPr>
        <w:jc w:val="both"/>
        <w:rPr>
          <w:rFonts w:cs="Arial"/>
        </w:rPr>
      </w:pPr>
      <w:r>
        <w:rPr>
          <w:rFonts w:cs="Arial"/>
        </w:rPr>
        <w:t xml:space="preserve"> </w:t>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67"/>
      </w:tblGrid>
      <w:tr w:rsidR="00202199" w14:paraId="484408B4" w14:textId="77777777" w:rsidTr="00202199">
        <w:tc>
          <w:tcPr>
            <w:tcW w:w="5103" w:type="dxa"/>
          </w:tcPr>
          <w:p w14:paraId="00526866" w14:textId="7DDDEB7E" w:rsidR="00202199" w:rsidRDefault="00202199" w:rsidP="00B672E5">
            <w:pPr>
              <w:jc w:val="both"/>
              <w:rPr>
                <w:rFonts w:cs="Arial"/>
              </w:rPr>
            </w:pPr>
            <w:r>
              <w:rPr>
                <w:rFonts w:cs="Arial"/>
              </w:rPr>
              <w:lastRenderedPageBreak/>
              <w:t xml:space="preserve">A. </w:t>
            </w:r>
            <w:r w:rsidRPr="007E05BF">
              <w:rPr>
                <w:rFonts w:cs="Arial"/>
              </w:rPr>
              <w:t xml:space="preserve">Introduktionsperiode </w:t>
            </w:r>
          </w:p>
        </w:tc>
        <w:tc>
          <w:tcPr>
            <w:tcW w:w="4567" w:type="dxa"/>
          </w:tcPr>
          <w:p w14:paraId="747BB10C" w14:textId="24EF0160" w:rsidR="00202199" w:rsidRDefault="00202199" w:rsidP="00B672E5">
            <w:pPr>
              <w:jc w:val="both"/>
              <w:rPr>
                <w:rFonts w:cs="Arial"/>
              </w:rPr>
            </w:pPr>
            <w:r>
              <w:rPr>
                <w:rFonts w:cs="Arial"/>
              </w:rPr>
              <w:t xml:space="preserve">D. </w:t>
            </w:r>
            <w:r w:rsidRPr="00FC5043">
              <w:rPr>
                <w:rFonts w:cs="Arial"/>
              </w:rPr>
              <w:t>Økonomistyring/controlling</w:t>
            </w:r>
          </w:p>
        </w:tc>
      </w:tr>
      <w:tr w:rsidR="00202199" w14:paraId="13E728CD" w14:textId="77777777" w:rsidTr="00202199">
        <w:tc>
          <w:tcPr>
            <w:tcW w:w="5103" w:type="dxa"/>
          </w:tcPr>
          <w:p w14:paraId="750EC677" w14:textId="45A04E8A" w:rsidR="00202199" w:rsidRDefault="00202199" w:rsidP="00B672E5">
            <w:pPr>
              <w:jc w:val="both"/>
              <w:rPr>
                <w:rFonts w:cs="Arial"/>
              </w:rPr>
            </w:pPr>
            <w:r>
              <w:rPr>
                <w:rFonts w:cs="Arial"/>
              </w:rPr>
              <w:t xml:space="preserve">B. </w:t>
            </w:r>
            <w:r w:rsidRPr="007E05BF">
              <w:rPr>
                <w:rFonts w:cs="Arial"/>
              </w:rPr>
              <w:t xml:space="preserve">Generelle økonomifunktioner </w:t>
            </w:r>
          </w:p>
        </w:tc>
        <w:tc>
          <w:tcPr>
            <w:tcW w:w="4567" w:type="dxa"/>
          </w:tcPr>
          <w:p w14:paraId="52E0C4B5" w14:textId="00148530" w:rsidR="00202199" w:rsidRDefault="00202199" w:rsidP="00B672E5">
            <w:pPr>
              <w:jc w:val="both"/>
              <w:rPr>
                <w:rFonts w:cs="Arial"/>
              </w:rPr>
            </w:pPr>
            <w:r>
              <w:rPr>
                <w:rFonts w:cs="Arial"/>
              </w:rPr>
              <w:t xml:space="preserve">E. </w:t>
            </w:r>
            <w:r w:rsidRPr="00FC5043">
              <w:rPr>
                <w:rFonts w:cs="Arial"/>
              </w:rPr>
              <w:t>Løn</w:t>
            </w:r>
          </w:p>
        </w:tc>
      </w:tr>
      <w:tr w:rsidR="00202199" w14:paraId="3683D298" w14:textId="77777777" w:rsidTr="00202199">
        <w:tc>
          <w:tcPr>
            <w:tcW w:w="5103" w:type="dxa"/>
          </w:tcPr>
          <w:p w14:paraId="2614FA2B" w14:textId="31F1D116" w:rsidR="00202199" w:rsidRDefault="00202199" w:rsidP="00B672E5">
            <w:pPr>
              <w:jc w:val="both"/>
              <w:rPr>
                <w:rFonts w:cs="Arial"/>
              </w:rPr>
            </w:pPr>
            <w:r>
              <w:rPr>
                <w:rFonts w:cs="Arial"/>
              </w:rPr>
              <w:t xml:space="preserve">C. </w:t>
            </w:r>
            <w:r w:rsidRPr="007E05BF">
              <w:rPr>
                <w:rFonts w:cs="Arial"/>
              </w:rPr>
              <w:t>Regnskab samt skat, moms og afgifter</w:t>
            </w:r>
          </w:p>
        </w:tc>
        <w:tc>
          <w:tcPr>
            <w:tcW w:w="4567" w:type="dxa"/>
          </w:tcPr>
          <w:p w14:paraId="0DCE1838" w14:textId="1F431376" w:rsidR="00202199" w:rsidRDefault="00202199" w:rsidP="00B672E5">
            <w:pPr>
              <w:jc w:val="both"/>
              <w:rPr>
                <w:rFonts w:cs="Arial"/>
              </w:rPr>
            </w:pPr>
            <w:r>
              <w:rPr>
                <w:rFonts w:cs="Arial"/>
              </w:rPr>
              <w:t>F. Kreditorer og debitorer</w:t>
            </w:r>
          </w:p>
        </w:tc>
      </w:tr>
    </w:tbl>
    <w:p w14:paraId="00A98150" w14:textId="77777777" w:rsidR="00202199" w:rsidRDefault="00202199" w:rsidP="00B672E5">
      <w:pPr>
        <w:jc w:val="both"/>
        <w:rPr>
          <w:rFonts w:cs="Arial"/>
        </w:rPr>
      </w:pPr>
    </w:p>
    <w:p w14:paraId="0154BE6B" w14:textId="77777777" w:rsidR="002A11F8" w:rsidRPr="0038336B" w:rsidRDefault="002A11F8" w:rsidP="002A11F8">
      <w:pPr>
        <w:jc w:val="both"/>
        <w:rPr>
          <w:rFonts w:cs="Arial"/>
        </w:rPr>
      </w:pPr>
      <w:r w:rsidRPr="0038336B">
        <w:rPr>
          <w:rFonts w:cs="Arial"/>
        </w:rPr>
        <w:t xml:space="preserve">Praktik i specialet </w:t>
      </w:r>
      <w:r>
        <w:rPr>
          <w:rFonts w:cs="Arial"/>
        </w:rPr>
        <w:t>Økonomi</w:t>
      </w:r>
      <w:r w:rsidRPr="0038336B">
        <w:rPr>
          <w:rFonts w:cs="Arial"/>
        </w:rPr>
        <w:t xml:space="preserve"> er baseret på </w:t>
      </w:r>
      <w:r w:rsidRPr="0038336B">
        <w:rPr>
          <w:rFonts w:cs="Arial"/>
          <w:i/>
        </w:rPr>
        <w:t>et fleksibelt point-system</w:t>
      </w:r>
      <w:r w:rsidRPr="0038336B">
        <w:rPr>
          <w:rFonts w:cs="Arial"/>
        </w:rPr>
        <w:t xml:space="preserve">, der tager højde for, at </w:t>
      </w:r>
      <w:r>
        <w:rPr>
          <w:rFonts w:cs="Arial"/>
        </w:rPr>
        <w:t xml:space="preserve">virksomheder </w:t>
      </w:r>
      <w:r w:rsidRPr="0038336B">
        <w:rPr>
          <w:rFonts w:cs="Arial"/>
        </w:rPr>
        <w:t>er forskellige. Derfor består praktikmålene af</w:t>
      </w:r>
    </w:p>
    <w:p w14:paraId="2B19C126" w14:textId="77777777" w:rsidR="002A11F8" w:rsidRPr="0038336B" w:rsidRDefault="002A11F8" w:rsidP="002A11F8">
      <w:pPr>
        <w:pStyle w:val="Listeafsnit"/>
        <w:numPr>
          <w:ilvl w:val="0"/>
          <w:numId w:val="6"/>
        </w:numPr>
        <w:spacing w:line="264" w:lineRule="auto"/>
        <w:jc w:val="both"/>
        <w:rPr>
          <w:rFonts w:cs="Arial"/>
        </w:rPr>
      </w:pPr>
      <w:r w:rsidRPr="0038336B">
        <w:rPr>
          <w:rFonts w:cs="Arial"/>
        </w:rPr>
        <w:t>bundne praktikmål</w:t>
      </w:r>
      <w:r>
        <w:rPr>
          <w:rFonts w:cs="Arial"/>
        </w:rPr>
        <w:t xml:space="preserve"> i afsnit A-B</w:t>
      </w:r>
      <w:r w:rsidRPr="0038336B">
        <w:rPr>
          <w:rFonts w:cs="Arial"/>
        </w:rPr>
        <w:t>, som alle virksom</w:t>
      </w:r>
      <w:r>
        <w:rPr>
          <w:rFonts w:cs="Arial"/>
        </w:rPr>
        <w:t xml:space="preserve">heder skal oplære elever i, og </w:t>
      </w:r>
    </w:p>
    <w:p w14:paraId="1613A414" w14:textId="77777777" w:rsidR="002A11F8" w:rsidRPr="0038336B" w:rsidRDefault="002A11F8" w:rsidP="002A11F8">
      <w:pPr>
        <w:pStyle w:val="Listeafsnit"/>
        <w:numPr>
          <w:ilvl w:val="0"/>
          <w:numId w:val="6"/>
        </w:numPr>
        <w:spacing w:line="264" w:lineRule="auto"/>
        <w:jc w:val="both"/>
        <w:rPr>
          <w:rFonts w:cs="Arial"/>
        </w:rPr>
      </w:pPr>
      <w:r w:rsidRPr="0038336B">
        <w:rPr>
          <w:rFonts w:cs="Arial"/>
        </w:rPr>
        <w:t>valgfrie praktikmål</w:t>
      </w:r>
      <w:r>
        <w:rPr>
          <w:rFonts w:cs="Arial"/>
        </w:rPr>
        <w:t xml:space="preserve"> i afsnit C-F</w:t>
      </w:r>
      <w:r w:rsidRPr="0038336B">
        <w:rPr>
          <w:rFonts w:cs="Arial"/>
        </w:rPr>
        <w:t>, hvor virksomheden selv vælger et yderligere antal praktikmål</w:t>
      </w:r>
      <w:r>
        <w:rPr>
          <w:rFonts w:cs="Arial"/>
        </w:rPr>
        <w:t xml:space="preserve">, som </w:t>
      </w:r>
      <w:r w:rsidRPr="0038336B">
        <w:rPr>
          <w:rFonts w:cs="Arial"/>
        </w:rPr>
        <w:t xml:space="preserve">giver mulighed for, at virksomhedens særkende kommer til udtryk i oplæringen af elever. </w:t>
      </w:r>
    </w:p>
    <w:p w14:paraId="471FFC0D" w14:textId="77777777" w:rsidR="005600C3" w:rsidRDefault="005600C3" w:rsidP="002A11F8">
      <w:pPr>
        <w:jc w:val="both"/>
        <w:rPr>
          <w:rFonts w:cs="Arial"/>
          <w:b/>
          <w:i/>
        </w:rPr>
      </w:pPr>
    </w:p>
    <w:p w14:paraId="7385EE68" w14:textId="5790EB50" w:rsidR="002A11F8" w:rsidRPr="0038336B" w:rsidRDefault="002A11F8" w:rsidP="002A11F8">
      <w:pPr>
        <w:jc w:val="both"/>
        <w:rPr>
          <w:rFonts w:cs="Arial"/>
          <w:b/>
          <w:i/>
        </w:rPr>
      </w:pPr>
      <w:r w:rsidRPr="0038336B">
        <w:rPr>
          <w:rFonts w:cs="Arial"/>
          <w:b/>
          <w:i/>
        </w:rPr>
        <w:t xml:space="preserve">Hver praktikmål </w:t>
      </w:r>
      <w:r>
        <w:rPr>
          <w:rFonts w:cs="Arial"/>
          <w:b/>
          <w:i/>
        </w:rPr>
        <w:t xml:space="preserve">i afsnit B-F </w:t>
      </w:r>
      <w:r w:rsidRPr="0038336B">
        <w:rPr>
          <w:rFonts w:cs="Arial"/>
          <w:b/>
          <w:i/>
        </w:rPr>
        <w:t>er tildelt et antal point, og virksomheden skal vælge praktikmål svarende til mindst 1</w:t>
      </w:r>
      <w:r>
        <w:rPr>
          <w:rFonts w:cs="Arial"/>
          <w:b/>
          <w:i/>
        </w:rPr>
        <w:t>2</w:t>
      </w:r>
      <w:r w:rsidRPr="0038336B">
        <w:rPr>
          <w:rFonts w:cs="Arial"/>
          <w:b/>
          <w:i/>
        </w:rPr>
        <w:t>0 point.</w:t>
      </w:r>
    </w:p>
    <w:p w14:paraId="2669D5BD" w14:textId="77777777" w:rsidR="00B672E5" w:rsidRDefault="00B672E5" w:rsidP="00B672E5">
      <w:pPr>
        <w:jc w:val="both"/>
        <w:rPr>
          <w:rFonts w:cs="Arial"/>
        </w:rPr>
      </w:pPr>
    </w:p>
    <w:p w14:paraId="0C822BDF" w14:textId="2CE2AF46" w:rsidR="0076395B" w:rsidRDefault="0076395B" w:rsidP="00B672E5">
      <w:pPr>
        <w:jc w:val="both"/>
        <w:rPr>
          <w:rFonts w:cs="Arial"/>
        </w:rPr>
      </w:pPr>
      <w:r>
        <w:rPr>
          <w:rFonts w:cs="Arial"/>
        </w:rPr>
        <w:t xml:space="preserve">Pointsystemet giver mulighed for at tilrettelægge forskellige jobprofiler for eleverne, og der kan hentes nærmere vejledning om tilrettelæggelse af oplæring inden for forskellige profiler på udvalgets hjemmeside </w:t>
      </w:r>
      <w:hyperlink r:id="rId13" w:history="1">
        <w:r w:rsidR="005530AF" w:rsidRPr="00C14920">
          <w:rPr>
            <w:rStyle w:val="Hyperlink"/>
            <w:rFonts w:cs="Arial"/>
          </w:rPr>
          <w:t>www.uddannelsesnaevnet.dk</w:t>
        </w:r>
      </w:hyperlink>
    </w:p>
    <w:p w14:paraId="78D9C9ED" w14:textId="77777777" w:rsidR="0076395B" w:rsidRPr="0038336B" w:rsidRDefault="0076395B" w:rsidP="00B672E5">
      <w:pPr>
        <w:jc w:val="both"/>
        <w:rPr>
          <w:rFonts w:cs="Arial"/>
        </w:rPr>
      </w:pPr>
    </w:p>
    <w:p w14:paraId="4539779F" w14:textId="77777777" w:rsidR="00B672E5" w:rsidRPr="0038336B" w:rsidRDefault="00B672E5" w:rsidP="00B672E5">
      <w:pPr>
        <w:pStyle w:val="Overskrift7"/>
        <w:spacing w:line="240" w:lineRule="auto"/>
        <w:rPr>
          <w:rFonts w:asciiTheme="minorHAnsi" w:hAnsiTheme="minorHAnsi" w:cs="Arial"/>
          <w:smallCaps/>
          <w:spacing w:val="22"/>
          <w:szCs w:val="22"/>
        </w:rPr>
      </w:pPr>
      <w:r w:rsidRPr="0038336B">
        <w:rPr>
          <w:rFonts w:asciiTheme="minorHAnsi" w:hAnsiTheme="minorHAnsi" w:cs="Arial"/>
          <w:smallCaps/>
          <w:spacing w:val="22"/>
          <w:szCs w:val="22"/>
        </w:rPr>
        <w:t>Niveau og dybde i oplæringen</w:t>
      </w:r>
    </w:p>
    <w:p w14:paraId="48AEDEEF" w14:textId="77777777" w:rsidR="00B672E5" w:rsidRPr="0038336B" w:rsidRDefault="00B672E5" w:rsidP="00B672E5">
      <w:pPr>
        <w:jc w:val="both"/>
        <w:rPr>
          <w:rFonts w:cs="Arial"/>
        </w:rPr>
      </w:pPr>
      <w:r w:rsidRPr="0038336B">
        <w:rPr>
          <w:rFonts w:cs="Arial"/>
        </w:rPr>
        <w:t>Der er fastlagt 3 niveauer for oplæring i de enkelte arbejdsfunktioner. De tre niveauer fremgår nedenfor af de 3 kolonner til højre i skemaet og er:</w:t>
      </w:r>
    </w:p>
    <w:p w14:paraId="77AB5E4C" w14:textId="19C4A36A" w:rsidR="00B672E5" w:rsidRPr="0038336B" w:rsidRDefault="00B672E5" w:rsidP="00B672E5">
      <w:pPr>
        <w:numPr>
          <w:ilvl w:val="0"/>
          <w:numId w:val="5"/>
        </w:numPr>
        <w:spacing w:before="60"/>
        <w:ind w:left="357" w:hanging="357"/>
        <w:jc w:val="both"/>
        <w:rPr>
          <w:rFonts w:cs="Arial"/>
        </w:rPr>
      </w:pPr>
      <w:r w:rsidRPr="0038336B">
        <w:rPr>
          <w:rFonts w:cs="Arial"/>
        </w:rPr>
        <w:t xml:space="preserve">at </w:t>
      </w:r>
      <w:r w:rsidRPr="0038336B">
        <w:rPr>
          <w:rFonts w:cs="Arial"/>
          <w:b/>
          <w:i/>
        </w:rPr>
        <w:t>kende</w:t>
      </w:r>
      <w:r w:rsidRPr="0038336B">
        <w:rPr>
          <w:rFonts w:cs="Arial"/>
        </w:rPr>
        <w:t xml:space="preserve"> opgaver og begreber</w:t>
      </w:r>
      <w:r w:rsidR="00202199">
        <w:rPr>
          <w:rFonts w:cs="Arial"/>
        </w:rPr>
        <w:t>:</w:t>
      </w:r>
      <w:r w:rsidRPr="0038336B">
        <w:rPr>
          <w:rFonts w:cs="Arial"/>
        </w:rPr>
        <w:t xml:space="preserve"> Eleven kender opgaverne og løser enkelte dele under instruktion</w:t>
      </w:r>
    </w:p>
    <w:p w14:paraId="044D83E5" w14:textId="748C14E7" w:rsidR="00B672E5" w:rsidRPr="0038336B" w:rsidRDefault="00B672E5" w:rsidP="00B672E5">
      <w:pPr>
        <w:numPr>
          <w:ilvl w:val="0"/>
          <w:numId w:val="5"/>
        </w:numPr>
        <w:spacing w:before="60"/>
        <w:ind w:left="357" w:hanging="357"/>
        <w:jc w:val="both"/>
        <w:rPr>
          <w:rFonts w:cs="Arial"/>
        </w:rPr>
      </w:pPr>
      <w:r w:rsidRPr="0038336B">
        <w:rPr>
          <w:rFonts w:cs="Arial"/>
        </w:rPr>
        <w:t xml:space="preserve">at </w:t>
      </w:r>
      <w:r w:rsidRPr="0038336B">
        <w:rPr>
          <w:rFonts w:cs="Arial"/>
          <w:b/>
          <w:i/>
        </w:rPr>
        <w:t>kunne</w:t>
      </w:r>
      <w:r w:rsidRPr="0038336B">
        <w:rPr>
          <w:rFonts w:cs="Arial"/>
        </w:rPr>
        <w:t xml:space="preserve"> medvirke til opgaveløsning</w:t>
      </w:r>
      <w:r w:rsidR="00202199">
        <w:rPr>
          <w:rFonts w:cs="Arial"/>
        </w:rPr>
        <w:t>:</w:t>
      </w:r>
      <w:r w:rsidRPr="0038336B">
        <w:rPr>
          <w:rFonts w:cs="Arial"/>
        </w:rPr>
        <w:t xml:space="preserve"> Eleven løser opgaverne rutineret sammen med andre. Store dele af opgaven løses selvstændigt</w:t>
      </w:r>
    </w:p>
    <w:p w14:paraId="164CA9D3" w14:textId="77777777" w:rsidR="005600C3" w:rsidRDefault="00B672E5" w:rsidP="00B672E5">
      <w:pPr>
        <w:pStyle w:val="Listeafsnit"/>
        <w:numPr>
          <w:ilvl w:val="0"/>
          <w:numId w:val="5"/>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s>
        <w:spacing w:line="180" w:lineRule="atLeast"/>
        <w:jc w:val="both"/>
        <w:rPr>
          <w:rFonts w:cs="Arial"/>
        </w:rPr>
      </w:pPr>
      <w:r w:rsidRPr="0038336B">
        <w:rPr>
          <w:rFonts w:cs="Arial"/>
        </w:rPr>
        <w:lastRenderedPageBreak/>
        <w:t xml:space="preserve">at </w:t>
      </w:r>
      <w:r w:rsidRPr="0038336B">
        <w:rPr>
          <w:rFonts w:cs="Arial"/>
          <w:b/>
          <w:i/>
        </w:rPr>
        <w:t>beherske</w:t>
      </w:r>
      <w:r w:rsidRPr="0038336B">
        <w:rPr>
          <w:rFonts w:cs="Arial"/>
        </w:rPr>
        <w:t xml:space="preserve"> opgaver</w:t>
      </w:r>
      <w:r w:rsidR="00202199">
        <w:rPr>
          <w:rFonts w:cs="Arial"/>
        </w:rPr>
        <w:t>:</w:t>
      </w:r>
      <w:r w:rsidRPr="0038336B">
        <w:rPr>
          <w:rFonts w:cs="Arial"/>
        </w:rPr>
        <w:t xml:space="preserve"> Eleven behersker opgaverne selvstændigt fra start til slut og formidler viden til andre </w:t>
      </w:r>
    </w:p>
    <w:p w14:paraId="28A30E9F" w14:textId="0EB04F2A" w:rsidR="005600C3" w:rsidRPr="005600C3" w:rsidRDefault="005600C3" w:rsidP="005600C3">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s>
        <w:spacing w:line="180" w:lineRule="atLeast"/>
        <w:jc w:val="both"/>
        <w:rPr>
          <w:rFonts w:cs="Arial"/>
        </w:rPr>
      </w:pPr>
      <w:r w:rsidRPr="005600C3">
        <w:rPr>
          <w:rFonts w:cs="Arial"/>
        </w:rPr>
        <w:t>Nogle praktikmål kan vælges på alle 3 niveauer, mens andre praktikmål kun kan indgå i oplæringen, hvis eleven mindst når enten ”Kunne” eller ”Beherske”. Praktikmålet skal mindst opnås på et niveau højere end</w:t>
      </w:r>
      <w:r w:rsidRPr="005600C3">
        <w:rPr>
          <w:rFonts w:cs="Arial"/>
          <w:sz w:val="18"/>
          <w:szCs w:val="18"/>
        </w:rPr>
        <w:t xml:space="preserve"> </w:t>
      </w:r>
      <w:r w:rsidRPr="007C167A">
        <w:rPr>
          <w:rFonts w:ascii="Calibri" w:hAnsi="Calibri"/>
          <w:sz w:val="18"/>
          <w:szCs w:val="18"/>
        </w:rPr>
        <w:sym w:font="Wingdings" w:char="F0E8"/>
      </w:r>
      <w:r w:rsidRPr="005600C3">
        <w:rPr>
          <w:rFonts w:cs="Arial"/>
        </w:rPr>
        <w:t xml:space="preserve"> (dvs. til højre for pilen).  Forskelle i point er udtryk for kompleksiteten i det enkelte praktikmål</w:t>
      </w:r>
      <w:r w:rsidR="002E4AD7">
        <w:rPr>
          <w:rFonts w:cs="Arial"/>
        </w:rPr>
        <w:t>.</w:t>
      </w:r>
    </w:p>
    <w:p w14:paraId="338DD5CF" w14:textId="77777777" w:rsidR="005600C3" w:rsidRPr="005600C3" w:rsidRDefault="005600C3" w:rsidP="005600C3">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s>
        <w:spacing w:line="180" w:lineRule="atLeast"/>
        <w:jc w:val="both"/>
        <w:rPr>
          <w:rFonts w:cs="Arial"/>
        </w:rPr>
      </w:pPr>
    </w:p>
    <w:p w14:paraId="650DF88D" w14:textId="77777777" w:rsidR="005600C3" w:rsidRPr="005600C3" w:rsidRDefault="005600C3" w:rsidP="005600C3">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s>
        <w:spacing w:line="180" w:lineRule="atLeast"/>
        <w:jc w:val="both"/>
        <w:rPr>
          <w:rFonts w:cs="Arial"/>
        </w:rPr>
        <w:sectPr w:rsidR="005600C3" w:rsidRPr="005600C3" w:rsidSect="005600C3">
          <w:headerReference w:type="even" r:id="rId14"/>
          <w:headerReference w:type="default" r:id="rId15"/>
          <w:footerReference w:type="default" r:id="rId16"/>
          <w:headerReference w:type="first" r:id="rId17"/>
          <w:pgSz w:w="11906" w:h="16838"/>
          <w:pgMar w:top="1134" w:right="1134" w:bottom="1134" w:left="1134" w:header="709" w:footer="709" w:gutter="0"/>
          <w:cols w:space="708"/>
          <w:docGrid w:linePitch="360"/>
        </w:sectPr>
      </w:pPr>
    </w:p>
    <w:tbl>
      <w:tblPr>
        <w:tblStyle w:val="Tabel-Gitter"/>
        <w:tblW w:w="0" w:type="auto"/>
        <w:tblLook w:val="04A0" w:firstRow="1" w:lastRow="0" w:firstColumn="1" w:lastColumn="0" w:noHBand="0" w:noVBand="1"/>
      </w:tblPr>
      <w:tblGrid>
        <w:gridCol w:w="8472"/>
        <w:gridCol w:w="1306"/>
      </w:tblGrid>
      <w:tr w:rsidR="00B672E5" w14:paraId="30002E7D" w14:textId="77777777" w:rsidTr="00B672E5">
        <w:tc>
          <w:tcPr>
            <w:tcW w:w="9778" w:type="dxa"/>
            <w:gridSpan w:val="2"/>
            <w:shd w:val="clear" w:color="auto" w:fill="006600"/>
            <w:vAlign w:val="center"/>
          </w:tcPr>
          <w:p w14:paraId="6E2AA4F5" w14:textId="6E9BAB77" w:rsidR="00B672E5" w:rsidRDefault="005600C3" w:rsidP="00B672E5">
            <w:pPr>
              <w:rPr>
                <w:sz w:val="28"/>
                <w:szCs w:val="28"/>
              </w:rPr>
            </w:pPr>
            <w:r>
              <w:rPr>
                <w:rFonts w:cs="Arial"/>
              </w:rPr>
              <w:lastRenderedPageBreak/>
              <w:t>.</w:t>
            </w:r>
            <w:r w:rsidR="00B672E5" w:rsidRPr="00690026">
              <w:rPr>
                <w:sz w:val="28"/>
                <w:szCs w:val="28"/>
              </w:rPr>
              <w:t xml:space="preserve">Point fra de følgende afsnit B – </w:t>
            </w:r>
            <w:r w:rsidR="0076395B">
              <w:rPr>
                <w:sz w:val="28"/>
                <w:szCs w:val="28"/>
              </w:rPr>
              <w:t>F</w:t>
            </w:r>
            <w:r w:rsidR="00B672E5" w:rsidRPr="00690026">
              <w:rPr>
                <w:sz w:val="28"/>
                <w:szCs w:val="28"/>
              </w:rPr>
              <w:t xml:space="preserve"> for </w:t>
            </w:r>
            <w:r w:rsidR="002A11F8">
              <w:rPr>
                <w:sz w:val="28"/>
                <w:szCs w:val="28"/>
              </w:rPr>
              <w:t>at opnå godkendelse til Økonomi</w:t>
            </w:r>
          </w:p>
          <w:p w14:paraId="7507316E" w14:textId="228DE34C" w:rsidR="00B672E5" w:rsidRPr="000C5353" w:rsidRDefault="00B672E5" w:rsidP="0076395B">
            <w:pPr>
              <w:jc w:val="both"/>
              <w:rPr>
                <w:rFonts w:cs="Arial"/>
              </w:rPr>
            </w:pPr>
            <w:r w:rsidRPr="0038336B">
              <w:rPr>
                <w:rFonts w:cs="Arial"/>
              </w:rPr>
              <w:t>Hvis virksomheden opnår f</w:t>
            </w:r>
            <w:r w:rsidR="0076395B">
              <w:rPr>
                <w:rFonts w:cs="Arial"/>
              </w:rPr>
              <w:t>lere point end minimumskravet 12</w:t>
            </w:r>
            <w:r w:rsidRPr="0038336B">
              <w:rPr>
                <w:rFonts w:cs="Arial"/>
              </w:rPr>
              <w:t xml:space="preserve">0, giver det mulighed for at udarbejde forskellige praktikplaner til eleverne i virksomheden. Hver praktikplan skal alene opfylde minimumskravene. Hermed kan én elev f.eks. have en praktikplan, der vægter </w:t>
            </w:r>
            <w:r w:rsidR="0076395B">
              <w:rPr>
                <w:rFonts w:cs="Arial"/>
              </w:rPr>
              <w:t>økonomistyring</w:t>
            </w:r>
            <w:r w:rsidRPr="0038336B">
              <w:rPr>
                <w:rFonts w:cs="Arial"/>
              </w:rPr>
              <w:t xml:space="preserve">, mens en anden elev har en praktikplan, der vægter </w:t>
            </w:r>
            <w:r w:rsidR="0076395B">
              <w:rPr>
                <w:rFonts w:cs="Arial"/>
              </w:rPr>
              <w:t>regnskab</w:t>
            </w:r>
            <w:r w:rsidRPr="0038336B">
              <w:rPr>
                <w:rFonts w:cs="Arial"/>
              </w:rPr>
              <w:t xml:space="preserve">. </w:t>
            </w:r>
          </w:p>
        </w:tc>
      </w:tr>
      <w:tr w:rsidR="0076395B" w14:paraId="63E0C0D3" w14:textId="77777777" w:rsidTr="00202199">
        <w:trPr>
          <w:trHeight w:hRule="exact" w:val="397"/>
        </w:trPr>
        <w:tc>
          <w:tcPr>
            <w:tcW w:w="8472" w:type="dxa"/>
            <w:vAlign w:val="center"/>
          </w:tcPr>
          <w:p w14:paraId="4A7F9FA5" w14:textId="0CF83D3B" w:rsidR="0076395B" w:rsidRPr="00861502" w:rsidRDefault="0076395B" w:rsidP="002A11F8">
            <w:pPr>
              <w:rPr>
                <w:rFonts w:ascii="Calibri" w:hAnsi="Calibri" w:cs="Arial"/>
                <w:sz w:val="20"/>
                <w:szCs w:val="20"/>
              </w:rPr>
            </w:pPr>
            <w:r w:rsidRPr="00861502">
              <w:rPr>
                <w:rFonts w:ascii="Calibri" w:hAnsi="Calibri" w:cs="Arial"/>
                <w:sz w:val="20"/>
                <w:szCs w:val="20"/>
              </w:rPr>
              <w:t>B. Bundne mål (Minimum 49 point)</w:t>
            </w:r>
          </w:p>
        </w:tc>
        <w:tc>
          <w:tcPr>
            <w:tcW w:w="1306" w:type="dxa"/>
            <w:vAlign w:val="center"/>
          </w:tcPr>
          <w:p w14:paraId="1D1C5B21" w14:textId="77777777" w:rsidR="0076395B" w:rsidRDefault="0076395B" w:rsidP="00B672E5">
            <w:pPr>
              <w:spacing w:after="200" w:line="276" w:lineRule="auto"/>
              <w:rPr>
                <w:rFonts w:ascii="Calibri" w:eastAsia="SimSun" w:hAnsi="Calibri" w:cs="Arial"/>
                <w:lang w:eastAsia="zh-CN"/>
              </w:rPr>
            </w:pPr>
          </w:p>
        </w:tc>
      </w:tr>
      <w:tr w:rsidR="0076395B" w14:paraId="4B6E54BC" w14:textId="77777777" w:rsidTr="00202199">
        <w:trPr>
          <w:trHeight w:hRule="exact" w:val="397"/>
        </w:trPr>
        <w:tc>
          <w:tcPr>
            <w:tcW w:w="8472" w:type="dxa"/>
            <w:vAlign w:val="center"/>
          </w:tcPr>
          <w:p w14:paraId="31A95945" w14:textId="7FCA258A" w:rsidR="0076395B" w:rsidRPr="00861502" w:rsidRDefault="0076395B" w:rsidP="002A11F8">
            <w:pPr>
              <w:rPr>
                <w:rFonts w:ascii="Calibri" w:hAnsi="Calibri" w:cs="Arial"/>
                <w:sz w:val="20"/>
                <w:szCs w:val="20"/>
              </w:rPr>
            </w:pPr>
            <w:r w:rsidRPr="00861502">
              <w:rPr>
                <w:rFonts w:ascii="Calibri" w:hAnsi="Calibri" w:cs="Arial"/>
                <w:sz w:val="20"/>
                <w:szCs w:val="20"/>
              </w:rPr>
              <w:t xml:space="preserve">C. Regnskab samt skat, moms og afgifter </w:t>
            </w:r>
          </w:p>
        </w:tc>
        <w:tc>
          <w:tcPr>
            <w:tcW w:w="1306" w:type="dxa"/>
            <w:vAlign w:val="center"/>
          </w:tcPr>
          <w:p w14:paraId="48D26B61" w14:textId="77777777" w:rsidR="0076395B" w:rsidRDefault="0076395B" w:rsidP="00B672E5">
            <w:pPr>
              <w:spacing w:after="200" w:line="276" w:lineRule="auto"/>
              <w:rPr>
                <w:rFonts w:ascii="Calibri" w:eastAsia="SimSun" w:hAnsi="Calibri" w:cs="Arial"/>
                <w:lang w:eastAsia="zh-CN"/>
              </w:rPr>
            </w:pPr>
          </w:p>
        </w:tc>
      </w:tr>
      <w:tr w:rsidR="0076395B" w14:paraId="30DFC7E8" w14:textId="77777777" w:rsidTr="00202199">
        <w:trPr>
          <w:trHeight w:hRule="exact" w:val="397"/>
        </w:trPr>
        <w:tc>
          <w:tcPr>
            <w:tcW w:w="8472" w:type="dxa"/>
            <w:vAlign w:val="center"/>
          </w:tcPr>
          <w:p w14:paraId="6998315A" w14:textId="090F0B68" w:rsidR="0076395B" w:rsidRPr="00861502" w:rsidRDefault="0076395B" w:rsidP="002A11F8">
            <w:pPr>
              <w:rPr>
                <w:rFonts w:ascii="Calibri" w:hAnsi="Calibri" w:cs="Arial"/>
                <w:sz w:val="20"/>
                <w:szCs w:val="20"/>
              </w:rPr>
            </w:pPr>
            <w:r w:rsidRPr="00861502">
              <w:rPr>
                <w:rFonts w:ascii="Calibri" w:hAnsi="Calibri" w:cs="Arial"/>
                <w:sz w:val="20"/>
                <w:szCs w:val="20"/>
              </w:rPr>
              <w:t xml:space="preserve">D. Økonomistyring/controlling </w:t>
            </w:r>
          </w:p>
        </w:tc>
        <w:tc>
          <w:tcPr>
            <w:tcW w:w="1306" w:type="dxa"/>
            <w:vAlign w:val="center"/>
          </w:tcPr>
          <w:p w14:paraId="0EAA287C" w14:textId="77777777" w:rsidR="0076395B" w:rsidRDefault="0076395B" w:rsidP="00B672E5">
            <w:pPr>
              <w:spacing w:after="200" w:line="276" w:lineRule="auto"/>
              <w:rPr>
                <w:rFonts w:ascii="Calibri" w:eastAsia="SimSun" w:hAnsi="Calibri" w:cs="Arial"/>
                <w:lang w:eastAsia="zh-CN"/>
              </w:rPr>
            </w:pPr>
          </w:p>
        </w:tc>
      </w:tr>
      <w:tr w:rsidR="0076395B" w14:paraId="7D72B6A9" w14:textId="77777777" w:rsidTr="00202199">
        <w:trPr>
          <w:trHeight w:hRule="exact" w:val="397"/>
        </w:trPr>
        <w:tc>
          <w:tcPr>
            <w:tcW w:w="8472" w:type="dxa"/>
            <w:vAlign w:val="center"/>
          </w:tcPr>
          <w:p w14:paraId="1ADAA2A9" w14:textId="21355A64" w:rsidR="0076395B" w:rsidRPr="00861502" w:rsidRDefault="0076395B" w:rsidP="002A11F8">
            <w:pPr>
              <w:rPr>
                <w:rFonts w:ascii="Calibri" w:hAnsi="Calibri" w:cs="Arial"/>
                <w:sz w:val="20"/>
                <w:szCs w:val="20"/>
              </w:rPr>
            </w:pPr>
            <w:r w:rsidRPr="00861502">
              <w:rPr>
                <w:rFonts w:ascii="Calibri" w:hAnsi="Calibri" w:cs="Arial"/>
                <w:sz w:val="20"/>
                <w:szCs w:val="20"/>
              </w:rPr>
              <w:t>E. Løn</w:t>
            </w:r>
          </w:p>
        </w:tc>
        <w:tc>
          <w:tcPr>
            <w:tcW w:w="1306" w:type="dxa"/>
            <w:vAlign w:val="center"/>
          </w:tcPr>
          <w:p w14:paraId="509EF6E6" w14:textId="77777777" w:rsidR="0076395B" w:rsidRDefault="0076395B" w:rsidP="00B672E5">
            <w:pPr>
              <w:spacing w:after="200" w:line="276" w:lineRule="auto"/>
              <w:rPr>
                <w:rFonts w:ascii="Calibri" w:eastAsia="SimSun" w:hAnsi="Calibri" w:cs="Arial"/>
                <w:lang w:eastAsia="zh-CN"/>
              </w:rPr>
            </w:pPr>
          </w:p>
        </w:tc>
      </w:tr>
      <w:tr w:rsidR="0076395B" w14:paraId="37DF27D7" w14:textId="77777777" w:rsidTr="00202199">
        <w:trPr>
          <w:trHeight w:hRule="exact" w:val="397"/>
        </w:trPr>
        <w:tc>
          <w:tcPr>
            <w:tcW w:w="8472" w:type="dxa"/>
            <w:vAlign w:val="center"/>
          </w:tcPr>
          <w:p w14:paraId="1E66F3A5" w14:textId="16D97E5B" w:rsidR="0076395B" w:rsidRPr="00861502" w:rsidRDefault="0076395B" w:rsidP="002A11F8">
            <w:pPr>
              <w:rPr>
                <w:rFonts w:ascii="Calibri" w:hAnsi="Calibri" w:cs="Arial"/>
                <w:sz w:val="20"/>
                <w:szCs w:val="20"/>
              </w:rPr>
            </w:pPr>
            <w:r w:rsidRPr="00861502">
              <w:rPr>
                <w:rFonts w:ascii="Calibri" w:hAnsi="Calibri" w:cs="Arial"/>
                <w:sz w:val="20"/>
                <w:szCs w:val="20"/>
              </w:rPr>
              <w:t>F. Kreditorer og debitorer</w:t>
            </w:r>
          </w:p>
        </w:tc>
        <w:tc>
          <w:tcPr>
            <w:tcW w:w="1306" w:type="dxa"/>
            <w:vAlign w:val="center"/>
          </w:tcPr>
          <w:p w14:paraId="6E9DD41C" w14:textId="77777777" w:rsidR="0076395B" w:rsidRDefault="0076395B" w:rsidP="00B672E5">
            <w:pPr>
              <w:spacing w:after="200" w:line="276" w:lineRule="auto"/>
              <w:rPr>
                <w:rFonts w:ascii="Calibri" w:eastAsia="SimSun" w:hAnsi="Calibri" w:cs="Arial"/>
                <w:lang w:eastAsia="zh-CN"/>
              </w:rPr>
            </w:pPr>
          </w:p>
        </w:tc>
      </w:tr>
      <w:tr w:rsidR="002A11F8" w14:paraId="7A3AF85A" w14:textId="77777777" w:rsidTr="00B672E5">
        <w:trPr>
          <w:trHeight w:hRule="exact" w:val="397"/>
        </w:trPr>
        <w:tc>
          <w:tcPr>
            <w:tcW w:w="8472" w:type="dxa"/>
            <w:vAlign w:val="center"/>
          </w:tcPr>
          <w:p w14:paraId="0151EF67" w14:textId="61C634F6" w:rsidR="002A11F8" w:rsidRPr="00386302" w:rsidRDefault="00861502" w:rsidP="00861502">
            <w:pPr>
              <w:jc w:val="right"/>
              <w:rPr>
                <w:rFonts w:eastAsia="SimSun"/>
                <w:b/>
                <w:lang w:eastAsia="zh-CN"/>
              </w:rPr>
            </w:pPr>
            <w:r>
              <w:rPr>
                <w:b/>
              </w:rPr>
              <w:t>I alt (</w:t>
            </w:r>
            <w:r w:rsidR="002A11F8" w:rsidRPr="00386302">
              <w:rPr>
                <w:b/>
              </w:rPr>
              <w:t xml:space="preserve">Der skal minimum afkrydses </w:t>
            </w:r>
            <w:r w:rsidR="002A11F8">
              <w:rPr>
                <w:b/>
              </w:rPr>
              <w:t>funktioner svarende til i alt 12</w:t>
            </w:r>
            <w:r w:rsidR="002A11F8" w:rsidRPr="00386302">
              <w:rPr>
                <w:b/>
              </w:rPr>
              <w:t>0 point</w:t>
            </w:r>
            <w:r>
              <w:rPr>
                <w:b/>
              </w:rPr>
              <w:t>)</w:t>
            </w:r>
            <w:r w:rsidR="002A11F8" w:rsidRPr="00386302">
              <w:rPr>
                <w:b/>
              </w:rPr>
              <w:t>:</w:t>
            </w:r>
          </w:p>
        </w:tc>
        <w:tc>
          <w:tcPr>
            <w:tcW w:w="1306" w:type="dxa"/>
            <w:vAlign w:val="center"/>
          </w:tcPr>
          <w:p w14:paraId="3F59FC90" w14:textId="77777777" w:rsidR="002A11F8" w:rsidRDefault="002A11F8" w:rsidP="00B672E5">
            <w:pPr>
              <w:spacing w:after="200" w:line="276" w:lineRule="auto"/>
              <w:rPr>
                <w:rFonts w:ascii="Calibri" w:eastAsia="SimSun" w:hAnsi="Calibri" w:cs="Arial"/>
                <w:lang w:eastAsia="zh-CN"/>
              </w:rPr>
            </w:pPr>
          </w:p>
        </w:tc>
      </w:tr>
    </w:tbl>
    <w:p w14:paraId="112ECBD6" w14:textId="77777777" w:rsidR="005600C3" w:rsidRDefault="005600C3" w:rsidP="00B672E5">
      <w:pPr>
        <w:spacing w:after="200" w:line="276" w:lineRule="auto"/>
      </w:pPr>
    </w:p>
    <w:tbl>
      <w:tblPr>
        <w:tblStyle w:val="Tabel-Gitter1"/>
        <w:tblW w:w="9788" w:type="dxa"/>
        <w:tblLayout w:type="fixed"/>
        <w:tblLook w:val="04A0" w:firstRow="1" w:lastRow="0" w:firstColumn="1" w:lastColumn="0" w:noHBand="0" w:noVBand="1"/>
      </w:tblPr>
      <w:tblGrid>
        <w:gridCol w:w="492"/>
        <w:gridCol w:w="7929"/>
        <w:gridCol w:w="1367"/>
      </w:tblGrid>
      <w:tr w:rsidR="00B672E5" w:rsidRPr="00E01643" w14:paraId="7302F103" w14:textId="77777777" w:rsidTr="00B672E5">
        <w:tc>
          <w:tcPr>
            <w:tcW w:w="492" w:type="dxa"/>
            <w:tcBorders>
              <w:bottom w:val="single" w:sz="4" w:space="0" w:color="auto"/>
            </w:tcBorders>
            <w:shd w:val="clear" w:color="auto" w:fill="006600"/>
            <w:tcMar>
              <w:top w:w="57" w:type="dxa"/>
              <w:left w:w="57" w:type="dxa"/>
              <w:bottom w:w="57" w:type="dxa"/>
              <w:right w:w="28" w:type="dxa"/>
            </w:tcMar>
          </w:tcPr>
          <w:p w14:paraId="6A089F68" w14:textId="77777777" w:rsidR="00B672E5" w:rsidRPr="00E01643" w:rsidRDefault="00B672E5" w:rsidP="00B672E5">
            <w:pPr>
              <w:rPr>
                <w:rFonts w:ascii="Calibri" w:hAnsi="Calibri" w:cs="Arial"/>
                <w:color w:val="FFFFFF"/>
                <w:sz w:val="28"/>
                <w:szCs w:val="28"/>
              </w:rPr>
            </w:pPr>
            <w:r>
              <w:rPr>
                <w:rFonts w:ascii="Calibri" w:hAnsi="Calibri" w:cs="Arial"/>
                <w:color w:val="FFFFFF"/>
                <w:sz w:val="28"/>
                <w:szCs w:val="28"/>
              </w:rPr>
              <w:t>A</w:t>
            </w:r>
          </w:p>
        </w:tc>
        <w:tc>
          <w:tcPr>
            <w:tcW w:w="7929" w:type="dxa"/>
            <w:tcBorders>
              <w:bottom w:val="single" w:sz="4" w:space="0" w:color="auto"/>
            </w:tcBorders>
            <w:shd w:val="clear" w:color="auto" w:fill="006600"/>
            <w:tcMar>
              <w:top w:w="57" w:type="dxa"/>
              <w:left w:w="57" w:type="dxa"/>
              <w:bottom w:w="57" w:type="dxa"/>
              <w:right w:w="28" w:type="dxa"/>
            </w:tcMar>
          </w:tcPr>
          <w:p w14:paraId="67D83AA3" w14:textId="77777777" w:rsidR="00B672E5" w:rsidRPr="00E01643" w:rsidRDefault="00B672E5" w:rsidP="00B672E5">
            <w:pPr>
              <w:rPr>
                <w:rFonts w:ascii="Calibri" w:hAnsi="Calibri" w:cs="Arial"/>
                <w:color w:val="FFFFFF"/>
                <w:sz w:val="28"/>
                <w:szCs w:val="28"/>
              </w:rPr>
            </w:pPr>
            <w:r w:rsidRPr="0038336B">
              <w:rPr>
                <w:rFonts w:ascii="Calibri" w:hAnsi="Calibri" w:cs="Arial"/>
                <w:color w:val="FFFFFF"/>
                <w:sz w:val="28"/>
                <w:szCs w:val="28"/>
              </w:rPr>
              <w:t>Introduktion – bundne mål</w:t>
            </w:r>
            <w:r>
              <w:rPr>
                <w:rFonts w:ascii="Calibri" w:hAnsi="Calibri" w:cs="Arial"/>
                <w:color w:val="FFFFFF"/>
                <w:sz w:val="28"/>
                <w:szCs w:val="28"/>
              </w:rPr>
              <w:t xml:space="preserve"> </w:t>
            </w:r>
          </w:p>
        </w:tc>
        <w:tc>
          <w:tcPr>
            <w:tcW w:w="1367" w:type="dxa"/>
            <w:tcBorders>
              <w:bottom w:val="single" w:sz="4" w:space="0" w:color="auto"/>
            </w:tcBorders>
            <w:shd w:val="clear" w:color="auto" w:fill="006600"/>
            <w:tcMar>
              <w:top w:w="57" w:type="dxa"/>
              <w:left w:w="0" w:type="dxa"/>
              <w:bottom w:w="57" w:type="dxa"/>
              <w:right w:w="0" w:type="dxa"/>
            </w:tcMar>
            <w:vAlign w:val="center"/>
          </w:tcPr>
          <w:p w14:paraId="6D4E6198" w14:textId="77777777" w:rsidR="00B672E5" w:rsidRPr="00E01643" w:rsidRDefault="00B672E5" w:rsidP="00B672E5">
            <w:pPr>
              <w:jc w:val="center"/>
              <w:rPr>
                <w:rFonts w:ascii="Calibri" w:hAnsi="Calibri" w:cs="Arial"/>
                <w:color w:val="FFFFFF"/>
                <w:sz w:val="28"/>
                <w:szCs w:val="28"/>
              </w:rPr>
            </w:pPr>
          </w:p>
        </w:tc>
      </w:tr>
      <w:tr w:rsidR="00B672E5" w:rsidRPr="00E01643" w14:paraId="3774A628" w14:textId="77777777" w:rsidTr="00B672E5">
        <w:tc>
          <w:tcPr>
            <w:tcW w:w="492" w:type="dxa"/>
            <w:shd w:val="clear" w:color="auto" w:fill="D6E3BC" w:themeFill="accent3" w:themeFillTint="66"/>
            <w:tcMar>
              <w:top w:w="57" w:type="dxa"/>
              <w:left w:w="57" w:type="dxa"/>
              <w:bottom w:w="57" w:type="dxa"/>
              <w:right w:w="28" w:type="dxa"/>
            </w:tcMar>
            <w:vAlign w:val="center"/>
          </w:tcPr>
          <w:p w14:paraId="52E4F667" w14:textId="77777777" w:rsidR="00B672E5" w:rsidRPr="00E01643" w:rsidRDefault="00B672E5" w:rsidP="00B672E5">
            <w:pPr>
              <w:jc w:val="center"/>
              <w:rPr>
                <w:rFonts w:ascii="Calibri" w:hAnsi="Calibri" w:cs="Arial"/>
                <w:b/>
                <w:sz w:val="24"/>
                <w:szCs w:val="24"/>
              </w:rPr>
            </w:pPr>
          </w:p>
        </w:tc>
        <w:tc>
          <w:tcPr>
            <w:tcW w:w="7929" w:type="dxa"/>
            <w:shd w:val="clear" w:color="auto" w:fill="D6E3BC" w:themeFill="accent3" w:themeFillTint="66"/>
            <w:tcMar>
              <w:top w:w="57" w:type="dxa"/>
              <w:left w:w="57" w:type="dxa"/>
              <w:bottom w:w="57" w:type="dxa"/>
              <w:right w:w="28" w:type="dxa"/>
            </w:tcMar>
          </w:tcPr>
          <w:p w14:paraId="34CDA011" w14:textId="77777777" w:rsidR="00B672E5" w:rsidRPr="00E01643" w:rsidRDefault="00B672E5" w:rsidP="00B672E5">
            <w:pPr>
              <w:rPr>
                <w:rFonts w:ascii="Calibri" w:hAnsi="Calibri" w:cs="Arial"/>
                <w:sz w:val="24"/>
                <w:szCs w:val="24"/>
              </w:rPr>
            </w:pPr>
            <w:r w:rsidRPr="00E01643">
              <w:rPr>
                <w:rFonts w:ascii="Calibri" w:hAnsi="Calibri" w:cs="Arial"/>
                <w:sz w:val="24"/>
                <w:szCs w:val="24"/>
              </w:rPr>
              <w:t>Bundne mål</w:t>
            </w:r>
            <w:r>
              <w:rPr>
                <w:rFonts w:ascii="Calibri" w:hAnsi="Calibri" w:cs="Arial"/>
                <w:sz w:val="24"/>
                <w:szCs w:val="24"/>
              </w:rPr>
              <w:t xml:space="preserve"> </w:t>
            </w:r>
          </w:p>
          <w:p w14:paraId="4F826D10" w14:textId="77777777" w:rsidR="00B672E5" w:rsidRDefault="00B672E5" w:rsidP="00B672E5">
            <w:pPr>
              <w:rPr>
                <w:rFonts w:cs="Arial"/>
              </w:rPr>
            </w:pPr>
            <w:r w:rsidRPr="0038336B">
              <w:rPr>
                <w:rFonts w:cs="Arial"/>
              </w:rPr>
              <w:t>Eleven skal have en grundig introduktion til virksomheden og afprøve forskellige arbejdsområder, så elev og virksomhed inden prøvetidens</w:t>
            </w:r>
            <w:r>
              <w:rPr>
                <w:rFonts w:cs="Arial"/>
              </w:rPr>
              <w:t xml:space="preserve"> </w:t>
            </w:r>
            <w:r w:rsidRPr="0038336B">
              <w:rPr>
                <w:rFonts w:cs="Arial"/>
              </w:rPr>
              <w:t>udløb får mulighed for at bedømme, om udd</w:t>
            </w:r>
            <w:r>
              <w:rPr>
                <w:rFonts w:cs="Arial"/>
              </w:rPr>
              <w:t>annelsesaftalen skal fortsætte:</w:t>
            </w:r>
          </w:p>
          <w:p w14:paraId="599EE430" w14:textId="52919045" w:rsidR="00202199" w:rsidRPr="005600C3" w:rsidRDefault="00B672E5" w:rsidP="00611D2E">
            <w:pPr>
              <w:rPr>
                <w:rFonts w:cs="Arial"/>
              </w:rPr>
            </w:pPr>
            <w:r>
              <w:rPr>
                <w:rFonts w:cs="Arial"/>
              </w:rPr>
              <w:t>(</w:t>
            </w:r>
            <w:r w:rsidR="00611D2E">
              <w:rPr>
                <w:rFonts w:cs="Arial"/>
              </w:rPr>
              <w:t>D</w:t>
            </w:r>
            <w:r>
              <w:rPr>
                <w:rFonts w:cs="Arial"/>
              </w:rPr>
              <w:t>er opnås ikke poin</w:t>
            </w:r>
            <w:r w:rsidR="005600C3">
              <w:rPr>
                <w:rFonts w:cs="Arial"/>
              </w:rPr>
              <w:t>t for de bundne mål i afsnit A)</w:t>
            </w:r>
          </w:p>
        </w:tc>
        <w:tc>
          <w:tcPr>
            <w:tcW w:w="1367" w:type="dxa"/>
            <w:shd w:val="clear" w:color="auto" w:fill="D6E3BC" w:themeFill="accent3" w:themeFillTint="66"/>
            <w:tcMar>
              <w:top w:w="57" w:type="dxa"/>
              <w:left w:w="0" w:type="dxa"/>
              <w:bottom w:w="57" w:type="dxa"/>
              <w:right w:w="0" w:type="dxa"/>
            </w:tcMar>
            <w:vAlign w:val="center"/>
          </w:tcPr>
          <w:p w14:paraId="3FA4FC6D" w14:textId="77777777" w:rsidR="00B672E5" w:rsidRPr="000C5353" w:rsidRDefault="00B672E5" w:rsidP="00B672E5">
            <w:pPr>
              <w:jc w:val="center"/>
              <w:rPr>
                <w:rFonts w:ascii="Calibri" w:hAnsi="Calibri" w:cs="Arial"/>
                <w:sz w:val="20"/>
                <w:szCs w:val="20"/>
              </w:rPr>
            </w:pPr>
            <w:r>
              <w:rPr>
                <w:rFonts w:ascii="Calibri" w:hAnsi="Calibri" w:cs="Arial"/>
                <w:sz w:val="20"/>
                <w:szCs w:val="20"/>
              </w:rPr>
              <w:t>Kende</w:t>
            </w:r>
          </w:p>
        </w:tc>
      </w:tr>
      <w:tr w:rsidR="00B672E5" w:rsidRPr="00E01643" w14:paraId="299C7858" w14:textId="77777777" w:rsidTr="00B672E5">
        <w:tc>
          <w:tcPr>
            <w:tcW w:w="492" w:type="dxa"/>
            <w:tcMar>
              <w:top w:w="57" w:type="dxa"/>
              <w:left w:w="57" w:type="dxa"/>
              <w:bottom w:w="57" w:type="dxa"/>
              <w:right w:w="28" w:type="dxa"/>
            </w:tcMar>
            <w:vAlign w:val="center"/>
          </w:tcPr>
          <w:p w14:paraId="11172E17" w14:textId="77777777" w:rsidR="00B672E5" w:rsidRPr="00E01643" w:rsidRDefault="00B672E5" w:rsidP="00B672E5">
            <w:pPr>
              <w:numPr>
                <w:ilvl w:val="0"/>
                <w:numId w:val="3"/>
              </w:numPr>
              <w:contextualSpacing/>
              <w:jc w:val="center"/>
              <w:rPr>
                <w:rFonts w:ascii="Calibri" w:hAnsi="Calibri" w:cs="Arial"/>
                <w:sz w:val="20"/>
                <w:szCs w:val="20"/>
              </w:rPr>
            </w:pPr>
          </w:p>
        </w:tc>
        <w:tc>
          <w:tcPr>
            <w:tcW w:w="7929" w:type="dxa"/>
            <w:tcMar>
              <w:top w:w="57" w:type="dxa"/>
              <w:left w:w="57" w:type="dxa"/>
              <w:bottom w:w="57" w:type="dxa"/>
              <w:right w:w="28" w:type="dxa"/>
            </w:tcMar>
          </w:tcPr>
          <w:p w14:paraId="414FEEDD" w14:textId="77777777" w:rsidR="00B672E5" w:rsidRPr="00E01643" w:rsidRDefault="00B672E5" w:rsidP="00B672E5">
            <w:pPr>
              <w:rPr>
                <w:rFonts w:ascii="Calibri" w:hAnsi="Calibri" w:cs="Arial"/>
                <w:sz w:val="20"/>
                <w:szCs w:val="20"/>
              </w:rPr>
            </w:pPr>
            <w:r>
              <w:rPr>
                <w:rFonts w:ascii="Calibri" w:hAnsi="Calibri" w:cs="Arial"/>
                <w:sz w:val="20"/>
                <w:szCs w:val="20"/>
              </w:rPr>
              <w:t>V</w:t>
            </w:r>
            <w:r w:rsidRPr="004572E2">
              <w:rPr>
                <w:rFonts w:ascii="Calibri" w:hAnsi="Calibri" w:cs="Arial"/>
                <w:sz w:val="20"/>
                <w:szCs w:val="20"/>
              </w:rPr>
              <w:t>irksomhedens idégrundlag og målsætning</w:t>
            </w:r>
          </w:p>
        </w:tc>
        <w:tc>
          <w:tcPr>
            <w:tcW w:w="1367" w:type="dxa"/>
            <w:tcMar>
              <w:top w:w="57" w:type="dxa"/>
              <w:left w:w="0" w:type="dxa"/>
              <w:bottom w:w="57" w:type="dxa"/>
              <w:right w:w="0" w:type="dxa"/>
            </w:tcMar>
            <w:vAlign w:val="center"/>
          </w:tcPr>
          <w:p w14:paraId="328B6B34" w14:textId="77777777" w:rsidR="00B672E5" w:rsidRPr="00E01643" w:rsidRDefault="00B672E5" w:rsidP="00B672E5">
            <w:pPr>
              <w:jc w:val="center"/>
              <w:rPr>
                <w:rFonts w:ascii="Calibri" w:hAnsi="Calibri" w:cs="Arial"/>
                <w:sz w:val="20"/>
                <w:szCs w:val="20"/>
              </w:rPr>
            </w:pPr>
          </w:p>
        </w:tc>
      </w:tr>
      <w:tr w:rsidR="00B672E5" w:rsidRPr="00E01643" w14:paraId="7F7F1725" w14:textId="77777777" w:rsidTr="00B672E5">
        <w:tc>
          <w:tcPr>
            <w:tcW w:w="492" w:type="dxa"/>
            <w:tcMar>
              <w:top w:w="57" w:type="dxa"/>
              <w:left w:w="57" w:type="dxa"/>
              <w:bottom w:w="57" w:type="dxa"/>
              <w:right w:w="28" w:type="dxa"/>
            </w:tcMar>
            <w:vAlign w:val="center"/>
          </w:tcPr>
          <w:p w14:paraId="72C18243" w14:textId="77777777" w:rsidR="00B672E5" w:rsidRPr="00E01643" w:rsidRDefault="00B672E5" w:rsidP="00B672E5">
            <w:pPr>
              <w:numPr>
                <w:ilvl w:val="0"/>
                <w:numId w:val="3"/>
              </w:numPr>
              <w:contextualSpacing/>
              <w:jc w:val="center"/>
              <w:rPr>
                <w:rFonts w:ascii="Calibri" w:hAnsi="Calibri" w:cs="Arial"/>
                <w:sz w:val="20"/>
                <w:szCs w:val="20"/>
              </w:rPr>
            </w:pPr>
          </w:p>
        </w:tc>
        <w:tc>
          <w:tcPr>
            <w:tcW w:w="7929" w:type="dxa"/>
            <w:tcMar>
              <w:top w:w="57" w:type="dxa"/>
              <w:left w:w="57" w:type="dxa"/>
              <w:bottom w:w="57" w:type="dxa"/>
              <w:right w:w="28" w:type="dxa"/>
            </w:tcMar>
          </w:tcPr>
          <w:p w14:paraId="04AF2A52" w14:textId="77777777" w:rsidR="00B672E5" w:rsidRPr="004572E2" w:rsidRDefault="00B672E5" w:rsidP="00B672E5">
            <w:pPr>
              <w:rPr>
                <w:rFonts w:ascii="Calibri" w:hAnsi="Calibri" w:cs="Arial"/>
                <w:sz w:val="20"/>
                <w:szCs w:val="20"/>
              </w:rPr>
            </w:pPr>
            <w:r>
              <w:rPr>
                <w:rFonts w:ascii="Calibri" w:hAnsi="Calibri" w:cs="Arial"/>
                <w:sz w:val="20"/>
                <w:szCs w:val="20"/>
              </w:rPr>
              <w:t>V</w:t>
            </w:r>
            <w:r w:rsidRPr="004572E2">
              <w:rPr>
                <w:rFonts w:ascii="Calibri" w:hAnsi="Calibri" w:cs="Arial"/>
                <w:sz w:val="20"/>
                <w:szCs w:val="20"/>
              </w:rPr>
              <w:t>irksomhedens ledelsesforhold og organisationsopbygning</w:t>
            </w:r>
          </w:p>
        </w:tc>
        <w:tc>
          <w:tcPr>
            <w:tcW w:w="1367" w:type="dxa"/>
            <w:tcMar>
              <w:top w:w="57" w:type="dxa"/>
              <w:left w:w="0" w:type="dxa"/>
              <w:bottom w:w="57" w:type="dxa"/>
              <w:right w:w="0" w:type="dxa"/>
            </w:tcMar>
            <w:vAlign w:val="center"/>
          </w:tcPr>
          <w:p w14:paraId="4EF74782" w14:textId="77777777" w:rsidR="00B672E5" w:rsidRPr="00E01643" w:rsidRDefault="00B672E5" w:rsidP="00B672E5">
            <w:pPr>
              <w:jc w:val="center"/>
              <w:rPr>
                <w:rFonts w:ascii="Calibri" w:hAnsi="Calibri" w:cs="Arial"/>
                <w:sz w:val="20"/>
                <w:szCs w:val="20"/>
              </w:rPr>
            </w:pPr>
          </w:p>
        </w:tc>
      </w:tr>
      <w:tr w:rsidR="00B672E5" w:rsidRPr="00E01643" w14:paraId="5926A08E" w14:textId="77777777" w:rsidTr="00B672E5">
        <w:tc>
          <w:tcPr>
            <w:tcW w:w="492" w:type="dxa"/>
            <w:tcMar>
              <w:top w:w="57" w:type="dxa"/>
              <w:left w:w="57" w:type="dxa"/>
              <w:bottom w:w="57" w:type="dxa"/>
              <w:right w:w="28" w:type="dxa"/>
            </w:tcMar>
            <w:vAlign w:val="center"/>
          </w:tcPr>
          <w:p w14:paraId="49A7ED3D" w14:textId="77777777" w:rsidR="00B672E5" w:rsidRPr="00E01643" w:rsidRDefault="00B672E5" w:rsidP="00B672E5">
            <w:pPr>
              <w:numPr>
                <w:ilvl w:val="0"/>
                <w:numId w:val="3"/>
              </w:numPr>
              <w:contextualSpacing/>
              <w:jc w:val="center"/>
              <w:rPr>
                <w:rFonts w:ascii="Calibri" w:hAnsi="Calibri" w:cs="Arial"/>
                <w:sz w:val="20"/>
                <w:szCs w:val="20"/>
              </w:rPr>
            </w:pPr>
          </w:p>
        </w:tc>
        <w:tc>
          <w:tcPr>
            <w:tcW w:w="7929" w:type="dxa"/>
            <w:tcMar>
              <w:top w:w="57" w:type="dxa"/>
              <w:left w:w="57" w:type="dxa"/>
              <w:bottom w:w="57" w:type="dxa"/>
              <w:right w:w="28" w:type="dxa"/>
            </w:tcMar>
          </w:tcPr>
          <w:p w14:paraId="4A450E4F" w14:textId="77777777" w:rsidR="00B672E5" w:rsidRPr="004572E2" w:rsidRDefault="00B672E5" w:rsidP="00B672E5">
            <w:pPr>
              <w:rPr>
                <w:rFonts w:ascii="Calibri" w:hAnsi="Calibri" w:cs="Arial"/>
                <w:sz w:val="20"/>
                <w:szCs w:val="20"/>
              </w:rPr>
            </w:pPr>
            <w:r>
              <w:rPr>
                <w:rFonts w:ascii="Calibri" w:hAnsi="Calibri" w:cs="Arial"/>
                <w:sz w:val="20"/>
                <w:szCs w:val="20"/>
              </w:rPr>
              <w:t>V</w:t>
            </w:r>
            <w:r w:rsidRPr="004572E2">
              <w:rPr>
                <w:rFonts w:ascii="Calibri" w:hAnsi="Calibri" w:cs="Arial"/>
                <w:sz w:val="20"/>
                <w:szCs w:val="20"/>
              </w:rPr>
              <w:t>irksomhedens personale- og uddannelsespolitik</w:t>
            </w:r>
          </w:p>
        </w:tc>
        <w:tc>
          <w:tcPr>
            <w:tcW w:w="1367" w:type="dxa"/>
            <w:tcMar>
              <w:top w:w="57" w:type="dxa"/>
              <w:left w:w="0" w:type="dxa"/>
              <w:bottom w:w="57" w:type="dxa"/>
              <w:right w:w="0" w:type="dxa"/>
            </w:tcMar>
            <w:vAlign w:val="center"/>
          </w:tcPr>
          <w:p w14:paraId="5642BBAC" w14:textId="77777777" w:rsidR="00B672E5" w:rsidRPr="00E01643" w:rsidRDefault="00B672E5" w:rsidP="00B672E5">
            <w:pPr>
              <w:jc w:val="center"/>
              <w:rPr>
                <w:rFonts w:ascii="Calibri" w:hAnsi="Calibri" w:cs="Arial"/>
                <w:sz w:val="20"/>
                <w:szCs w:val="20"/>
              </w:rPr>
            </w:pPr>
          </w:p>
        </w:tc>
      </w:tr>
      <w:tr w:rsidR="00B672E5" w:rsidRPr="00E01643" w14:paraId="3CDB3554" w14:textId="77777777" w:rsidTr="00B672E5">
        <w:tc>
          <w:tcPr>
            <w:tcW w:w="492" w:type="dxa"/>
            <w:tcMar>
              <w:top w:w="57" w:type="dxa"/>
              <w:left w:w="57" w:type="dxa"/>
              <w:bottom w:w="57" w:type="dxa"/>
              <w:right w:w="28" w:type="dxa"/>
            </w:tcMar>
            <w:vAlign w:val="center"/>
          </w:tcPr>
          <w:p w14:paraId="39EA5714" w14:textId="77777777" w:rsidR="00B672E5" w:rsidRPr="00E01643" w:rsidRDefault="00B672E5" w:rsidP="00B672E5">
            <w:pPr>
              <w:numPr>
                <w:ilvl w:val="0"/>
                <w:numId w:val="3"/>
              </w:numPr>
              <w:contextualSpacing/>
              <w:jc w:val="center"/>
              <w:rPr>
                <w:rFonts w:ascii="Calibri" w:hAnsi="Calibri" w:cs="Arial"/>
                <w:sz w:val="20"/>
                <w:szCs w:val="20"/>
              </w:rPr>
            </w:pPr>
          </w:p>
        </w:tc>
        <w:tc>
          <w:tcPr>
            <w:tcW w:w="7929" w:type="dxa"/>
            <w:tcMar>
              <w:top w:w="57" w:type="dxa"/>
              <w:left w:w="57" w:type="dxa"/>
              <w:bottom w:w="57" w:type="dxa"/>
              <w:right w:w="28" w:type="dxa"/>
            </w:tcMar>
          </w:tcPr>
          <w:p w14:paraId="6E1B7EE4" w14:textId="77777777" w:rsidR="00B672E5" w:rsidRPr="004572E2" w:rsidRDefault="00B672E5" w:rsidP="00B672E5">
            <w:pPr>
              <w:rPr>
                <w:rFonts w:ascii="Calibri" w:hAnsi="Calibri" w:cs="Arial"/>
                <w:sz w:val="20"/>
                <w:szCs w:val="20"/>
              </w:rPr>
            </w:pPr>
            <w:r>
              <w:rPr>
                <w:rFonts w:ascii="Calibri" w:hAnsi="Calibri" w:cs="Arial"/>
                <w:sz w:val="20"/>
                <w:szCs w:val="20"/>
              </w:rPr>
              <w:t>V</w:t>
            </w:r>
            <w:r w:rsidRPr="004572E2">
              <w:rPr>
                <w:rFonts w:ascii="Calibri" w:hAnsi="Calibri" w:cs="Arial"/>
                <w:sz w:val="20"/>
                <w:szCs w:val="20"/>
              </w:rPr>
              <w:t>irksomhedens produkter, leverandører, kundekreds og afsætningsvilkår</w:t>
            </w:r>
          </w:p>
        </w:tc>
        <w:tc>
          <w:tcPr>
            <w:tcW w:w="1367" w:type="dxa"/>
            <w:tcMar>
              <w:top w:w="57" w:type="dxa"/>
              <w:left w:w="0" w:type="dxa"/>
              <w:bottom w:w="57" w:type="dxa"/>
              <w:right w:w="0" w:type="dxa"/>
            </w:tcMar>
            <w:vAlign w:val="center"/>
          </w:tcPr>
          <w:p w14:paraId="2FDFEEDC" w14:textId="77777777" w:rsidR="00B672E5" w:rsidRPr="00E01643" w:rsidRDefault="00B672E5" w:rsidP="00B672E5">
            <w:pPr>
              <w:jc w:val="center"/>
              <w:rPr>
                <w:rFonts w:ascii="Calibri" w:hAnsi="Calibri" w:cs="Arial"/>
                <w:sz w:val="20"/>
                <w:szCs w:val="20"/>
              </w:rPr>
            </w:pPr>
          </w:p>
        </w:tc>
      </w:tr>
      <w:tr w:rsidR="00B672E5" w:rsidRPr="00E01643" w14:paraId="4C8A6520" w14:textId="77777777" w:rsidTr="00B672E5">
        <w:tc>
          <w:tcPr>
            <w:tcW w:w="492" w:type="dxa"/>
            <w:tcMar>
              <w:top w:w="57" w:type="dxa"/>
              <w:left w:w="57" w:type="dxa"/>
              <w:bottom w:w="57" w:type="dxa"/>
              <w:right w:w="28" w:type="dxa"/>
            </w:tcMar>
            <w:vAlign w:val="center"/>
          </w:tcPr>
          <w:p w14:paraId="4099B553" w14:textId="77777777" w:rsidR="00B672E5" w:rsidRPr="00E01643" w:rsidRDefault="00B672E5" w:rsidP="00B672E5">
            <w:pPr>
              <w:numPr>
                <w:ilvl w:val="0"/>
                <w:numId w:val="3"/>
              </w:numPr>
              <w:contextualSpacing/>
              <w:jc w:val="center"/>
              <w:rPr>
                <w:rFonts w:ascii="Calibri" w:hAnsi="Calibri" w:cs="Arial"/>
                <w:sz w:val="20"/>
                <w:szCs w:val="20"/>
              </w:rPr>
            </w:pPr>
          </w:p>
        </w:tc>
        <w:tc>
          <w:tcPr>
            <w:tcW w:w="7929" w:type="dxa"/>
            <w:tcMar>
              <w:top w:w="57" w:type="dxa"/>
              <w:left w:w="57" w:type="dxa"/>
              <w:bottom w:w="57" w:type="dxa"/>
              <w:right w:w="28" w:type="dxa"/>
            </w:tcMar>
          </w:tcPr>
          <w:p w14:paraId="63CE1AE0" w14:textId="77777777" w:rsidR="00B672E5" w:rsidRPr="004572E2" w:rsidRDefault="00B672E5" w:rsidP="00B672E5">
            <w:pPr>
              <w:rPr>
                <w:rFonts w:ascii="Calibri" w:hAnsi="Calibri" w:cs="Arial"/>
                <w:sz w:val="20"/>
                <w:szCs w:val="20"/>
              </w:rPr>
            </w:pPr>
            <w:r>
              <w:rPr>
                <w:rFonts w:ascii="Calibri" w:hAnsi="Calibri" w:cs="Arial"/>
                <w:sz w:val="20"/>
                <w:szCs w:val="20"/>
              </w:rPr>
              <w:t>E</w:t>
            </w:r>
            <w:r w:rsidRPr="004572E2">
              <w:rPr>
                <w:rFonts w:ascii="Calibri" w:hAnsi="Calibri" w:cs="Arial"/>
                <w:sz w:val="20"/>
                <w:szCs w:val="20"/>
              </w:rPr>
              <w:t>vt. særlige arbejdsmiljømæssige forhold for virksomheden</w:t>
            </w:r>
          </w:p>
        </w:tc>
        <w:tc>
          <w:tcPr>
            <w:tcW w:w="1367" w:type="dxa"/>
            <w:tcMar>
              <w:top w:w="57" w:type="dxa"/>
              <w:left w:w="0" w:type="dxa"/>
              <w:bottom w:w="57" w:type="dxa"/>
              <w:right w:w="0" w:type="dxa"/>
            </w:tcMar>
            <w:vAlign w:val="center"/>
          </w:tcPr>
          <w:p w14:paraId="74E9E886" w14:textId="77777777" w:rsidR="00B672E5" w:rsidRPr="00E01643" w:rsidRDefault="00B672E5" w:rsidP="00B672E5">
            <w:pPr>
              <w:jc w:val="center"/>
              <w:rPr>
                <w:rFonts w:ascii="Calibri" w:hAnsi="Calibri" w:cs="Arial"/>
                <w:sz w:val="20"/>
                <w:szCs w:val="20"/>
              </w:rPr>
            </w:pPr>
          </w:p>
        </w:tc>
      </w:tr>
      <w:tr w:rsidR="00B672E5" w:rsidRPr="00E01643" w14:paraId="6251EBFF" w14:textId="77777777" w:rsidTr="00B672E5">
        <w:tc>
          <w:tcPr>
            <w:tcW w:w="492" w:type="dxa"/>
            <w:tcMar>
              <w:top w:w="57" w:type="dxa"/>
              <w:left w:w="57" w:type="dxa"/>
              <w:bottom w:w="57" w:type="dxa"/>
              <w:right w:w="28" w:type="dxa"/>
            </w:tcMar>
            <w:vAlign w:val="center"/>
          </w:tcPr>
          <w:p w14:paraId="74564D9F" w14:textId="77777777" w:rsidR="00B672E5" w:rsidRPr="00E01643" w:rsidRDefault="00B672E5" w:rsidP="00B672E5">
            <w:pPr>
              <w:numPr>
                <w:ilvl w:val="0"/>
                <w:numId w:val="3"/>
              </w:numPr>
              <w:contextualSpacing/>
              <w:jc w:val="center"/>
              <w:rPr>
                <w:rFonts w:ascii="Calibri" w:hAnsi="Calibri" w:cs="Arial"/>
                <w:sz w:val="20"/>
                <w:szCs w:val="20"/>
              </w:rPr>
            </w:pPr>
          </w:p>
        </w:tc>
        <w:tc>
          <w:tcPr>
            <w:tcW w:w="7929" w:type="dxa"/>
            <w:tcMar>
              <w:top w:w="57" w:type="dxa"/>
              <w:left w:w="57" w:type="dxa"/>
              <w:bottom w:w="57" w:type="dxa"/>
              <w:right w:w="28" w:type="dxa"/>
            </w:tcMar>
          </w:tcPr>
          <w:p w14:paraId="2DECB42A" w14:textId="77777777" w:rsidR="00B672E5" w:rsidRPr="004572E2" w:rsidRDefault="00B672E5" w:rsidP="00B672E5">
            <w:pPr>
              <w:rPr>
                <w:rFonts w:ascii="Calibri" w:hAnsi="Calibri" w:cs="Arial"/>
                <w:sz w:val="20"/>
                <w:szCs w:val="20"/>
              </w:rPr>
            </w:pPr>
            <w:r>
              <w:rPr>
                <w:rFonts w:ascii="Calibri" w:hAnsi="Calibri" w:cs="Arial"/>
                <w:sz w:val="20"/>
                <w:szCs w:val="20"/>
              </w:rPr>
              <w:t>V</w:t>
            </w:r>
            <w:r w:rsidRPr="004572E2">
              <w:rPr>
                <w:rFonts w:ascii="Calibri" w:hAnsi="Calibri" w:cs="Arial"/>
                <w:sz w:val="20"/>
                <w:szCs w:val="20"/>
              </w:rPr>
              <w:t>irksomhedens evt. særlig miljømæssig ansvar</w:t>
            </w:r>
          </w:p>
        </w:tc>
        <w:tc>
          <w:tcPr>
            <w:tcW w:w="1367" w:type="dxa"/>
            <w:tcMar>
              <w:top w:w="57" w:type="dxa"/>
              <w:left w:w="0" w:type="dxa"/>
              <w:bottom w:w="57" w:type="dxa"/>
              <w:right w:w="0" w:type="dxa"/>
            </w:tcMar>
            <w:vAlign w:val="center"/>
          </w:tcPr>
          <w:p w14:paraId="6CC87C35" w14:textId="77777777" w:rsidR="00B672E5" w:rsidRPr="00E01643" w:rsidRDefault="00B672E5" w:rsidP="00B672E5">
            <w:pPr>
              <w:jc w:val="center"/>
              <w:rPr>
                <w:rFonts w:ascii="Calibri" w:hAnsi="Calibri" w:cs="Arial"/>
                <w:sz w:val="20"/>
                <w:szCs w:val="20"/>
              </w:rPr>
            </w:pPr>
          </w:p>
        </w:tc>
      </w:tr>
    </w:tbl>
    <w:tbl>
      <w:tblPr>
        <w:tblStyle w:val="Tabel-Gitter"/>
        <w:tblW w:w="9788" w:type="dxa"/>
        <w:tblLayout w:type="fixed"/>
        <w:tblLook w:val="04A0" w:firstRow="1" w:lastRow="0" w:firstColumn="1" w:lastColumn="0" w:noHBand="0" w:noVBand="1"/>
      </w:tblPr>
      <w:tblGrid>
        <w:gridCol w:w="492"/>
        <w:gridCol w:w="6746"/>
        <w:gridCol w:w="850"/>
        <w:gridCol w:w="850"/>
        <w:gridCol w:w="850"/>
      </w:tblGrid>
      <w:tr w:rsidR="00733DFC" w:rsidRPr="00DA1E5E" w14:paraId="3C485553" w14:textId="77777777" w:rsidTr="00733DFC">
        <w:tc>
          <w:tcPr>
            <w:tcW w:w="492" w:type="dxa"/>
            <w:tcBorders>
              <w:bottom w:val="single" w:sz="4" w:space="0" w:color="auto"/>
            </w:tcBorders>
            <w:shd w:val="clear" w:color="auto" w:fill="006600"/>
            <w:tcMar>
              <w:top w:w="57" w:type="dxa"/>
              <w:left w:w="57" w:type="dxa"/>
              <w:bottom w:w="57" w:type="dxa"/>
              <w:right w:w="28" w:type="dxa"/>
            </w:tcMar>
          </w:tcPr>
          <w:p w14:paraId="34E27D43" w14:textId="0B39DC76" w:rsidR="00733DFC" w:rsidRPr="00DA1E5E" w:rsidRDefault="00733DFC" w:rsidP="00733DFC">
            <w:pPr>
              <w:rPr>
                <w:color w:val="FFFFFF" w:themeColor="background1"/>
                <w:sz w:val="28"/>
                <w:szCs w:val="28"/>
              </w:rPr>
            </w:pPr>
            <w:r>
              <w:rPr>
                <w:color w:val="FFFFFF" w:themeColor="background1"/>
                <w:sz w:val="28"/>
                <w:szCs w:val="28"/>
              </w:rPr>
              <w:t>B.</w:t>
            </w:r>
          </w:p>
        </w:tc>
        <w:tc>
          <w:tcPr>
            <w:tcW w:w="6746" w:type="dxa"/>
            <w:tcBorders>
              <w:bottom w:val="single" w:sz="4" w:space="0" w:color="auto"/>
            </w:tcBorders>
            <w:shd w:val="clear" w:color="auto" w:fill="006600"/>
            <w:tcMar>
              <w:top w:w="57" w:type="dxa"/>
              <w:left w:w="57" w:type="dxa"/>
              <w:bottom w:w="57" w:type="dxa"/>
              <w:right w:w="28" w:type="dxa"/>
            </w:tcMar>
          </w:tcPr>
          <w:p w14:paraId="6FEC495B" w14:textId="77777777" w:rsidR="00733DFC" w:rsidRPr="00DA1E5E" w:rsidRDefault="00733DFC" w:rsidP="00733DFC">
            <w:pPr>
              <w:rPr>
                <w:color w:val="FFFFFF" w:themeColor="background1"/>
                <w:sz w:val="28"/>
                <w:szCs w:val="28"/>
              </w:rPr>
            </w:pPr>
            <w:r>
              <w:rPr>
                <w:color w:val="FFFFFF" w:themeColor="background1"/>
                <w:sz w:val="28"/>
                <w:szCs w:val="28"/>
              </w:rPr>
              <w:t>Generelle økonomifunktioner – bundne mål</w:t>
            </w:r>
          </w:p>
        </w:tc>
        <w:tc>
          <w:tcPr>
            <w:tcW w:w="850" w:type="dxa"/>
            <w:tcBorders>
              <w:bottom w:val="single" w:sz="4" w:space="0" w:color="auto"/>
            </w:tcBorders>
            <w:shd w:val="clear" w:color="auto" w:fill="006600"/>
            <w:tcMar>
              <w:top w:w="57" w:type="dxa"/>
              <w:left w:w="0" w:type="dxa"/>
              <w:bottom w:w="57" w:type="dxa"/>
              <w:right w:w="0" w:type="dxa"/>
            </w:tcMar>
            <w:vAlign w:val="center"/>
          </w:tcPr>
          <w:p w14:paraId="56C715FA" w14:textId="77777777" w:rsidR="00733DFC" w:rsidRPr="00DA1E5E" w:rsidRDefault="00733DFC" w:rsidP="00733DFC">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2EA303A5" w14:textId="77777777" w:rsidR="00733DFC" w:rsidRPr="00DA1E5E" w:rsidRDefault="00733DFC" w:rsidP="00733DFC">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3ECF9307" w14:textId="77777777" w:rsidR="00733DFC" w:rsidRPr="00DA1E5E" w:rsidRDefault="00733DFC" w:rsidP="00733DFC">
            <w:pPr>
              <w:jc w:val="center"/>
              <w:rPr>
                <w:color w:val="FFFFFF" w:themeColor="background1"/>
                <w:sz w:val="28"/>
                <w:szCs w:val="28"/>
              </w:rPr>
            </w:pPr>
          </w:p>
        </w:tc>
      </w:tr>
      <w:tr w:rsidR="00733DFC" w14:paraId="133D5E4C" w14:textId="77777777" w:rsidTr="00733DFC">
        <w:tc>
          <w:tcPr>
            <w:tcW w:w="492" w:type="dxa"/>
            <w:shd w:val="clear" w:color="auto" w:fill="D6E3BC" w:themeFill="accent3" w:themeFillTint="66"/>
            <w:tcMar>
              <w:top w:w="57" w:type="dxa"/>
              <w:left w:w="57" w:type="dxa"/>
              <w:bottom w:w="57" w:type="dxa"/>
              <w:right w:w="28" w:type="dxa"/>
            </w:tcMar>
            <w:vAlign w:val="center"/>
          </w:tcPr>
          <w:p w14:paraId="3DFE2C91" w14:textId="77777777" w:rsidR="00733DFC" w:rsidRPr="008A13C9" w:rsidRDefault="00733DFC" w:rsidP="00733DFC">
            <w:pPr>
              <w:jc w:val="center"/>
              <w:rPr>
                <w:b/>
                <w:sz w:val="24"/>
                <w:szCs w:val="24"/>
              </w:rPr>
            </w:pPr>
          </w:p>
        </w:tc>
        <w:tc>
          <w:tcPr>
            <w:tcW w:w="6746" w:type="dxa"/>
            <w:shd w:val="clear" w:color="auto" w:fill="D6E3BC" w:themeFill="accent3" w:themeFillTint="66"/>
            <w:tcMar>
              <w:top w:w="57" w:type="dxa"/>
              <w:left w:w="57" w:type="dxa"/>
              <w:bottom w:w="57" w:type="dxa"/>
              <w:right w:w="28" w:type="dxa"/>
            </w:tcMar>
          </w:tcPr>
          <w:p w14:paraId="5B00813A" w14:textId="77777777" w:rsidR="00733DFC" w:rsidRPr="00FE2A2E" w:rsidRDefault="00733DFC" w:rsidP="00733DFC">
            <w:pPr>
              <w:rPr>
                <w:sz w:val="24"/>
                <w:szCs w:val="24"/>
              </w:rPr>
            </w:pPr>
            <w:r w:rsidRPr="00FE2A2E">
              <w:rPr>
                <w:sz w:val="24"/>
                <w:szCs w:val="24"/>
              </w:rPr>
              <w:t>Bundne mål</w:t>
            </w:r>
          </w:p>
          <w:p w14:paraId="0DEAE90F" w14:textId="35589A88" w:rsidR="00202199" w:rsidRDefault="00733DFC" w:rsidP="00733DFC">
            <w:r>
              <w:t>Elever skal oplæres i funktionerne 7-16, og virksomheden bedes i kolonnerne til højre afkrydse, hvilket niveau virksomheden kan oplære eleven på</w:t>
            </w:r>
            <w:r w:rsidR="00611D2E">
              <w:t>.</w:t>
            </w:r>
            <w:r>
              <w:t xml:space="preserve"> (Der kan ikke afkrydses i felter med </w:t>
            </w:r>
            <w:r w:rsidRPr="00CD536D">
              <w:rPr>
                <w:sz w:val="16"/>
                <w:szCs w:val="16"/>
              </w:rPr>
              <w:sym w:font="Wingdings" w:char="F0E8"/>
            </w:r>
            <w:r w:rsidR="005600C3">
              <w:t>)</w:t>
            </w:r>
          </w:p>
          <w:p w14:paraId="3D6A8402" w14:textId="07FB8FB0" w:rsidR="0033059F" w:rsidRDefault="0033059F" w:rsidP="00733DFC"/>
        </w:tc>
        <w:tc>
          <w:tcPr>
            <w:tcW w:w="850" w:type="dxa"/>
            <w:shd w:val="clear" w:color="auto" w:fill="D6E3BC" w:themeFill="accent3" w:themeFillTint="66"/>
            <w:tcMar>
              <w:top w:w="57" w:type="dxa"/>
              <w:left w:w="0" w:type="dxa"/>
              <w:bottom w:w="57" w:type="dxa"/>
              <w:right w:w="0" w:type="dxa"/>
            </w:tcMar>
            <w:vAlign w:val="center"/>
          </w:tcPr>
          <w:p w14:paraId="3A5716D2" w14:textId="77777777" w:rsidR="00733DFC" w:rsidRDefault="00733DFC" w:rsidP="00733DFC">
            <w:pPr>
              <w:jc w:val="center"/>
            </w:pPr>
            <w:r>
              <w:rPr>
                <w:sz w:val="20"/>
                <w:szCs w:val="20"/>
              </w:rPr>
              <w:t>Kende</w:t>
            </w:r>
          </w:p>
        </w:tc>
        <w:tc>
          <w:tcPr>
            <w:tcW w:w="850" w:type="dxa"/>
            <w:shd w:val="clear" w:color="auto" w:fill="D6E3BC" w:themeFill="accent3" w:themeFillTint="66"/>
            <w:tcMar>
              <w:top w:w="57" w:type="dxa"/>
              <w:left w:w="0" w:type="dxa"/>
              <w:bottom w:w="57" w:type="dxa"/>
              <w:right w:w="0" w:type="dxa"/>
            </w:tcMar>
            <w:vAlign w:val="center"/>
          </w:tcPr>
          <w:p w14:paraId="3A1344D1" w14:textId="77777777" w:rsidR="00733DFC" w:rsidRDefault="00733DFC" w:rsidP="00733DFC">
            <w:pPr>
              <w:jc w:val="center"/>
            </w:pPr>
            <w:r>
              <w:rPr>
                <w:sz w:val="20"/>
                <w:szCs w:val="20"/>
              </w:rPr>
              <w:t>Kunne</w:t>
            </w:r>
          </w:p>
        </w:tc>
        <w:tc>
          <w:tcPr>
            <w:tcW w:w="850" w:type="dxa"/>
            <w:shd w:val="clear" w:color="auto" w:fill="D6E3BC" w:themeFill="accent3" w:themeFillTint="66"/>
            <w:tcMar>
              <w:top w:w="57" w:type="dxa"/>
              <w:left w:w="0" w:type="dxa"/>
              <w:bottom w:w="57" w:type="dxa"/>
              <w:right w:w="0" w:type="dxa"/>
            </w:tcMar>
            <w:vAlign w:val="center"/>
          </w:tcPr>
          <w:p w14:paraId="1043C731" w14:textId="77777777" w:rsidR="00733DFC" w:rsidRDefault="00733DFC" w:rsidP="00733DFC">
            <w:pPr>
              <w:jc w:val="center"/>
            </w:pPr>
            <w:r>
              <w:rPr>
                <w:sz w:val="20"/>
                <w:szCs w:val="20"/>
              </w:rPr>
              <w:t>Beherske</w:t>
            </w:r>
          </w:p>
        </w:tc>
      </w:tr>
      <w:tr w:rsidR="00733DFC" w:rsidRPr="00C02BB6" w14:paraId="3B7975B5" w14:textId="77777777" w:rsidTr="00733DFC">
        <w:tc>
          <w:tcPr>
            <w:tcW w:w="492" w:type="dxa"/>
            <w:tcMar>
              <w:top w:w="57" w:type="dxa"/>
              <w:left w:w="57" w:type="dxa"/>
              <w:bottom w:w="57" w:type="dxa"/>
              <w:right w:w="28" w:type="dxa"/>
            </w:tcMar>
            <w:vAlign w:val="center"/>
          </w:tcPr>
          <w:p w14:paraId="345745A1"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1316F7ED" w14:textId="77777777" w:rsidR="00733DFC" w:rsidRPr="00C02BB6" w:rsidRDefault="00733DFC" w:rsidP="00733DFC">
            <w:pPr>
              <w:rPr>
                <w:sz w:val="20"/>
                <w:szCs w:val="20"/>
              </w:rPr>
            </w:pPr>
            <w:r w:rsidRPr="0061115D">
              <w:t>Varetage opgaver ud fra en forståelse af virksomhedens organisationsstruktur, herunder informationsgange (hvem skal man spørge om hvad?)</w:t>
            </w:r>
          </w:p>
        </w:tc>
        <w:tc>
          <w:tcPr>
            <w:tcW w:w="850" w:type="dxa"/>
            <w:tcMar>
              <w:top w:w="57" w:type="dxa"/>
              <w:left w:w="0" w:type="dxa"/>
              <w:bottom w:w="57" w:type="dxa"/>
              <w:right w:w="0" w:type="dxa"/>
            </w:tcMar>
            <w:vAlign w:val="center"/>
          </w:tcPr>
          <w:p w14:paraId="7331E8AE"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5CB85425"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680EFBA" w14:textId="77777777" w:rsidR="00733DFC" w:rsidRPr="00C02BB6" w:rsidRDefault="00733DFC" w:rsidP="00733DFC">
            <w:pPr>
              <w:jc w:val="center"/>
              <w:rPr>
                <w:sz w:val="20"/>
                <w:szCs w:val="20"/>
              </w:rPr>
            </w:pPr>
            <w:r w:rsidRPr="00C02BB6">
              <w:rPr>
                <w:sz w:val="20"/>
                <w:szCs w:val="20"/>
              </w:rPr>
              <w:t>7</w:t>
            </w:r>
          </w:p>
        </w:tc>
      </w:tr>
      <w:tr w:rsidR="00733DFC" w:rsidRPr="00C02BB6" w14:paraId="2DC49FB3" w14:textId="77777777" w:rsidTr="00733DFC">
        <w:tc>
          <w:tcPr>
            <w:tcW w:w="492" w:type="dxa"/>
            <w:tcMar>
              <w:top w:w="57" w:type="dxa"/>
              <w:left w:w="57" w:type="dxa"/>
              <w:bottom w:w="57" w:type="dxa"/>
              <w:right w:w="28" w:type="dxa"/>
            </w:tcMar>
            <w:vAlign w:val="center"/>
          </w:tcPr>
          <w:p w14:paraId="3DA57101"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0EECFB73" w14:textId="77777777" w:rsidR="00733DFC" w:rsidRPr="00675774" w:rsidRDefault="00733DFC" w:rsidP="00733DFC">
            <w:pPr>
              <w:rPr>
                <w:sz w:val="20"/>
                <w:szCs w:val="20"/>
              </w:rPr>
            </w:pPr>
            <w:r w:rsidRPr="0061115D">
              <w:t xml:space="preserve">Kommunikere mundtlig og skriftlig ud fra virksomhedens sprogpolitik eller tilsvarende krav til sprogbrug, anvendelse af skabeloner mv. </w:t>
            </w:r>
          </w:p>
        </w:tc>
        <w:tc>
          <w:tcPr>
            <w:tcW w:w="850" w:type="dxa"/>
            <w:tcMar>
              <w:top w:w="57" w:type="dxa"/>
              <w:left w:w="0" w:type="dxa"/>
              <w:bottom w:w="57" w:type="dxa"/>
              <w:right w:w="0" w:type="dxa"/>
            </w:tcMar>
            <w:vAlign w:val="center"/>
          </w:tcPr>
          <w:p w14:paraId="34771437"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574F469D"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754DD90" w14:textId="77777777" w:rsidR="00733DFC" w:rsidRPr="00C02BB6" w:rsidRDefault="00733DFC" w:rsidP="00733DFC">
            <w:pPr>
              <w:jc w:val="center"/>
              <w:rPr>
                <w:sz w:val="20"/>
                <w:szCs w:val="20"/>
              </w:rPr>
            </w:pPr>
            <w:r w:rsidRPr="00C02BB6">
              <w:rPr>
                <w:sz w:val="20"/>
                <w:szCs w:val="20"/>
              </w:rPr>
              <w:t>7</w:t>
            </w:r>
          </w:p>
        </w:tc>
      </w:tr>
      <w:tr w:rsidR="00733DFC" w:rsidRPr="00C02BB6" w14:paraId="37BCAAB6" w14:textId="77777777" w:rsidTr="00733DFC">
        <w:tc>
          <w:tcPr>
            <w:tcW w:w="492" w:type="dxa"/>
            <w:tcMar>
              <w:top w:w="57" w:type="dxa"/>
              <w:left w:w="57" w:type="dxa"/>
              <w:bottom w:w="57" w:type="dxa"/>
              <w:right w:w="28" w:type="dxa"/>
            </w:tcMar>
            <w:vAlign w:val="center"/>
          </w:tcPr>
          <w:p w14:paraId="6B2F6D51"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1581ADB8" w14:textId="77777777" w:rsidR="00733DFC" w:rsidRPr="00C02BB6" w:rsidRDefault="00733DFC" w:rsidP="00733DFC">
            <w:pPr>
              <w:rPr>
                <w:sz w:val="20"/>
                <w:szCs w:val="20"/>
              </w:rPr>
            </w:pPr>
            <w:r w:rsidRPr="0061115D">
              <w:t>Udføre sine opgaver ud fra virksomhedens koncepter/rutiner for kvalitetssikring</w:t>
            </w:r>
            <w:r>
              <w:t xml:space="preserve"> og service</w:t>
            </w:r>
          </w:p>
        </w:tc>
        <w:tc>
          <w:tcPr>
            <w:tcW w:w="850" w:type="dxa"/>
            <w:tcMar>
              <w:top w:w="57" w:type="dxa"/>
              <w:left w:w="0" w:type="dxa"/>
              <w:bottom w:w="57" w:type="dxa"/>
              <w:right w:w="0" w:type="dxa"/>
            </w:tcMar>
            <w:vAlign w:val="center"/>
          </w:tcPr>
          <w:p w14:paraId="2AF237E6"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957340B"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1745A66" w14:textId="77777777" w:rsidR="00733DFC" w:rsidRPr="00C02BB6" w:rsidRDefault="00733DFC" w:rsidP="00733DFC">
            <w:pPr>
              <w:jc w:val="center"/>
              <w:rPr>
                <w:sz w:val="20"/>
                <w:szCs w:val="20"/>
              </w:rPr>
            </w:pPr>
            <w:r w:rsidRPr="00C02BB6">
              <w:rPr>
                <w:sz w:val="20"/>
                <w:szCs w:val="20"/>
              </w:rPr>
              <w:t>7</w:t>
            </w:r>
          </w:p>
        </w:tc>
      </w:tr>
      <w:tr w:rsidR="00733DFC" w:rsidRPr="00C02BB6" w14:paraId="72944BA6" w14:textId="77777777" w:rsidTr="00733DFC">
        <w:tc>
          <w:tcPr>
            <w:tcW w:w="492" w:type="dxa"/>
            <w:tcMar>
              <w:top w:w="57" w:type="dxa"/>
              <w:left w:w="57" w:type="dxa"/>
              <w:bottom w:w="57" w:type="dxa"/>
              <w:right w:w="28" w:type="dxa"/>
            </w:tcMar>
            <w:vAlign w:val="center"/>
          </w:tcPr>
          <w:p w14:paraId="5BEDCFAC"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4D44E53B" w14:textId="77777777" w:rsidR="00733DFC" w:rsidRPr="00F36E34" w:rsidRDefault="00733DFC" w:rsidP="00733DFC">
            <w:pPr>
              <w:rPr>
                <w:sz w:val="20"/>
                <w:szCs w:val="20"/>
              </w:rPr>
            </w:pPr>
            <w:r w:rsidRPr="0061115D">
              <w:t>Udføre sine opgaver i overensstemmelse med regler for fortrolige og/eller personfølsomme oplysning</w:t>
            </w:r>
          </w:p>
        </w:tc>
        <w:tc>
          <w:tcPr>
            <w:tcW w:w="850" w:type="dxa"/>
            <w:tcMar>
              <w:top w:w="57" w:type="dxa"/>
              <w:left w:w="0" w:type="dxa"/>
              <w:bottom w:w="57" w:type="dxa"/>
              <w:right w:w="0" w:type="dxa"/>
            </w:tcMar>
            <w:vAlign w:val="center"/>
          </w:tcPr>
          <w:p w14:paraId="671AE9EA"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0E8C9BEA"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34614AF" w14:textId="77777777" w:rsidR="00733DFC" w:rsidRPr="00C02BB6" w:rsidRDefault="00733DFC" w:rsidP="00733DFC">
            <w:pPr>
              <w:jc w:val="center"/>
              <w:rPr>
                <w:sz w:val="20"/>
                <w:szCs w:val="20"/>
              </w:rPr>
            </w:pPr>
            <w:r w:rsidRPr="00C02BB6">
              <w:rPr>
                <w:sz w:val="20"/>
                <w:szCs w:val="20"/>
              </w:rPr>
              <w:t>7</w:t>
            </w:r>
          </w:p>
        </w:tc>
      </w:tr>
      <w:tr w:rsidR="00733DFC" w:rsidRPr="00C02BB6" w14:paraId="50519096" w14:textId="77777777" w:rsidTr="00733DFC">
        <w:tc>
          <w:tcPr>
            <w:tcW w:w="492" w:type="dxa"/>
            <w:tcMar>
              <w:top w:w="57" w:type="dxa"/>
              <w:left w:w="57" w:type="dxa"/>
              <w:bottom w:w="57" w:type="dxa"/>
              <w:right w:w="28" w:type="dxa"/>
            </w:tcMar>
            <w:vAlign w:val="center"/>
          </w:tcPr>
          <w:p w14:paraId="3E27037C"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79BD8057" w14:textId="77777777" w:rsidR="00733DFC" w:rsidRPr="00F36E34" w:rsidRDefault="00733DFC" w:rsidP="00733DFC">
            <w:pPr>
              <w:rPr>
                <w:sz w:val="20"/>
                <w:szCs w:val="20"/>
              </w:rPr>
            </w:pPr>
            <w:r w:rsidRPr="0061115D">
              <w:t>Planlægge og prioritere egne daglige arbejdsopgaver</w:t>
            </w:r>
          </w:p>
        </w:tc>
        <w:tc>
          <w:tcPr>
            <w:tcW w:w="850" w:type="dxa"/>
            <w:tcMar>
              <w:top w:w="57" w:type="dxa"/>
              <w:left w:w="0" w:type="dxa"/>
              <w:bottom w:w="57" w:type="dxa"/>
              <w:right w:w="0" w:type="dxa"/>
            </w:tcMar>
            <w:vAlign w:val="center"/>
          </w:tcPr>
          <w:p w14:paraId="75F170B4"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A7DA732"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5184021A" w14:textId="77777777" w:rsidR="00733DFC" w:rsidRPr="00C02BB6" w:rsidRDefault="00733DFC" w:rsidP="00733DFC">
            <w:pPr>
              <w:jc w:val="center"/>
              <w:rPr>
                <w:sz w:val="20"/>
                <w:szCs w:val="20"/>
              </w:rPr>
            </w:pPr>
            <w:r w:rsidRPr="00C02BB6">
              <w:rPr>
                <w:sz w:val="20"/>
                <w:szCs w:val="20"/>
              </w:rPr>
              <w:t>7</w:t>
            </w:r>
          </w:p>
        </w:tc>
      </w:tr>
      <w:tr w:rsidR="00733DFC" w:rsidRPr="00C02BB6" w14:paraId="59BEEA2C" w14:textId="77777777" w:rsidTr="00733DFC">
        <w:tc>
          <w:tcPr>
            <w:tcW w:w="492" w:type="dxa"/>
            <w:tcMar>
              <w:top w:w="57" w:type="dxa"/>
              <w:left w:w="57" w:type="dxa"/>
              <w:bottom w:w="57" w:type="dxa"/>
              <w:right w:w="28" w:type="dxa"/>
            </w:tcMar>
            <w:vAlign w:val="center"/>
          </w:tcPr>
          <w:p w14:paraId="6424AEF8"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6E59502F" w14:textId="77777777" w:rsidR="00733DFC" w:rsidRDefault="00733DFC" w:rsidP="00733DFC">
            <w:r>
              <w:t>Kvalitetssikre økonomiske data under anvendelse af valideringsværktøjer og/eller systemkontroller</w:t>
            </w:r>
          </w:p>
        </w:tc>
        <w:tc>
          <w:tcPr>
            <w:tcW w:w="850" w:type="dxa"/>
            <w:tcMar>
              <w:top w:w="57" w:type="dxa"/>
              <w:left w:w="0" w:type="dxa"/>
              <w:bottom w:w="57" w:type="dxa"/>
              <w:right w:w="0" w:type="dxa"/>
            </w:tcMar>
            <w:vAlign w:val="center"/>
          </w:tcPr>
          <w:p w14:paraId="73661115"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DAA5621" w14:textId="77777777" w:rsidR="00733DFC"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7AB7016F" w14:textId="77777777" w:rsidR="00733DFC" w:rsidRDefault="00733DFC" w:rsidP="00733DFC">
            <w:pPr>
              <w:jc w:val="center"/>
              <w:rPr>
                <w:sz w:val="20"/>
                <w:szCs w:val="20"/>
              </w:rPr>
            </w:pPr>
            <w:r>
              <w:rPr>
                <w:sz w:val="20"/>
                <w:szCs w:val="20"/>
              </w:rPr>
              <w:t>7</w:t>
            </w:r>
          </w:p>
        </w:tc>
      </w:tr>
      <w:tr w:rsidR="00733DFC" w:rsidRPr="00C02BB6" w14:paraId="6E20C068" w14:textId="77777777" w:rsidTr="00733DFC">
        <w:tc>
          <w:tcPr>
            <w:tcW w:w="492" w:type="dxa"/>
            <w:tcMar>
              <w:top w:w="57" w:type="dxa"/>
              <w:left w:w="57" w:type="dxa"/>
              <w:bottom w:w="57" w:type="dxa"/>
              <w:right w:w="28" w:type="dxa"/>
            </w:tcMar>
            <w:vAlign w:val="center"/>
          </w:tcPr>
          <w:p w14:paraId="0C2A7493"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53C6F608" w14:textId="77777777" w:rsidR="00733DFC" w:rsidRPr="00F36E34" w:rsidRDefault="00733DFC" w:rsidP="00733DFC">
            <w:pPr>
              <w:rPr>
                <w:sz w:val="20"/>
                <w:szCs w:val="20"/>
              </w:rPr>
            </w:pPr>
            <w:r w:rsidRPr="00EB51D1">
              <w:t xml:space="preserve">Tilrettelægge og gennemføre talbehandling i forhold til økonomiske problemstillinger </w:t>
            </w:r>
            <w:r>
              <w:t>ved anvendelse af f.eks. regneark eller databaseprogram</w:t>
            </w:r>
          </w:p>
        </w:tc>
        <w:tc>
          <w:tcPr>
            <w:tcW w:w="850" w:type="dxa"/>
            <w:tcMar>
              <w:top w:w="57" w:type="dxa"/>
              <w:left w:w="0" w:type="dxa"/>
              <w:bottom w:w="57" w:type="dxa"/>
              <w:right w:w="0" w:type="dxa"/>
            </w:tcMar>
            <w:vAlign w:val="center"/>
          </w:tcPr>
          <w:p w14:paraId="12D96774"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96278C0"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11BF2CA7" w14:textId="77777777" w:rsidR="00733DFC" w:rsidRPr="00C02BB6" w:rsidRDefault="00733DFC" w:rsidP="00733DFC">
            <w:pPr>
              <w:jc w:val="center"/>
              <w:rPr>
                <w:sz w:val="20"/>
                <w:szCs w:val="20"/>
              </w:rPr>
            </w:pPr>
            <w:r>
              <w:rPr>
                <w:sz w:val="20"/>
                <w:szCs w:val="20"/>
              </w:rPr>
              <w:t>7</w:t>
            </w:r>
          </w:p>
        </w:tc>
      </w:tr>
      <w:tr w:rsidR="00733DFC" w:rsidRPr="00C02BB6" w14:paraId="0643DEAC" w14:textId="77777777" w:rsidTr="00733DFC">
        <w:tc>
          <w:tcPr>
            <w:tcW w:w="492" w:type="dxa"/>
            <w:tcMar>
              <w:top w:w="57" w:type="dxa"/>
              <w:left w:w="57" w:type="dxa"/>
              <w:bottom w:w="57" w:type="dxa"/>
              <w:right w:w="28" w:type="dxa"/>
            </w:tcMar>
            <w:vAlign w:val="center"/>
          </w:tcPr>
          <w:p w14:paraId="79824964"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16468C06" w14:textId="77777777" w:rsidR="00733DFC" w:rsidRPr="00D125C7" w:rsidRDefault="00733DFC" w:rsidP="00733DFC">
            <w:pPr>
              <w:rPr>
                <w:sz w:val="20"/>
                <w:szCs w:val="20"/>
              </w:rPr>
            </w:pPr>
            <w:r w:rsidRPr="00D125C7">
              <w:t>Deltage i udarbejdelse af nøgletalsanalyser, f.eks. i forhold til rentabilitet, indtjening, likviditet eller soliditet</w:t>
            </w:r>
          </w:p>
        </w:tc>
        <w:tc>
          <w:tcPr>
            <w:tcW w:w="850" w:type="dxa"/>
            <w:tcMar>
              <w:top w:w="57" w:type="dxa"/>
              <w:left w:w="0" w:type="dxa"/>
              <w:bottom w:w="57" w:type="dxa"/>
              <w:right w:w="0" w:type="dxa"/>
            </w:tcMar>
            <w:vAlign w:val="center"/>
          </w:tcPr>
          <w:p w14:paraId="2B767E0D" w14:textId="77777777" w:rsidR="00733DFC" w:rsidRPr="00D125C7" w:rsidRDefault="00733DFC" w:rsidP="00733DFC">
            <w:pPr>
              <w:jc w:val="center"/>
              <w:rPr>
                <w:sz w:val="20"/>
                <w:szCs w:val="20"/>
              </w:rPr>
            </w:pPr>
            <w:r w:rsidRPr="00D125C7">
              <w:rPr>
                <w:sz w:val="20"/>
                <w:szCs w:val="20"/>
              </w:rPr>
              <w:sym w:font="Wingdings" w:char="F0E8"/>
            </w:r>
          </w:p>
        </w:tc>
        <w:tc>
          <w:tcPr>
            <w:tcW w:w="850" w:type="dxa"/>
            <w:tcMar>
              <w:top w:w="57" w:type="dxa"/>
              <w:left w:w="0" w:type="dxa"/>
              <w:bottom w:w="57" w:type="dxa"/>
              <w:right w:w="0" w:type="dxa"/>
            </w:tcMar>
            <w:vAlign w:val="center"/>
          </w:tcPr>
          <w:p w14:paraId="7BCE7137" w14:textId="77777777" w:rsidR="00733DFC" w:rsidRPr="00C02BB6"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39DA4989" w14:textId="77777777" w:rsidR="00733DFC" w:rsidRPr="00C02BB6" w:rsidRDefault="00733DFC" w:rsidP="00733DFC">
            <w:pPr>
              <w:jc w:val="center"/>
              <w:rPr>
                <w:sz w:val="20"/>
                <w:szCs w:val="20"/>
              </w:rPr>
            </w:pPr>
            <w:r>
              <w:rPr>
                <w:sz w:val="20"/>
                <w:szCs w:val="20"/>
              </w:rPr>
              <w:t>10</w:t>
            </w:r>
          </w:p>
        </w:tc>
      </w:tr>
      <w:tr w:rsidR="00733DFC" w:rsidRPr="00C02BB6" w14:paraId="1F940D50" w14:textId="77777777" w:rsidTr="00733DFC">
        <w:tc>
          <w:tcPr>
            <w:tcW w:w="492" w:type="dxa"/>
            <w:tcMar>
              <w:top w:w="57" w:type="dxa"/>
              <w:left w:w="57" w:type="dxa"/>
              <w:bottom w:w="57" w:type="dxa"/>
              <w:right w:w="28" w:type="dxa"/>
            </w:tcMar>
            <w:vAlign w:val="center"/>
          </w:tcPr>
          <w:p w14:paraId="74C20E0D"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53A1F0F2" w14:textId="77777777" w:rsidR="00733DFC" w:rsidRPr="00D125C7" w:rsidRDefault="00733DFC" w:rsidP="00733DFC">
            <w:pPr>
              <w:rPr>
                <w:sz w:val="20"/>
                <w:szCs w:val="20"/>
              </w:rPr>
            </w:pPr>
            <w:r w:rsidRPr="00D125C7">
              <w:t>Deltage i udtræk og præsentation af data til brug for ledelsesrapportering</w:t>
            </w:r>
          </w:p>
        </w:tc>
        <w:tc>
          <w:tcPr>
            <w:tcW w:w="850" w:type="dxa"/>
            <w:tcMar>
              <w:top w:w="57" w:type="dxa"/>
              <w:left w:w="0" w:type="dxa"/>
              <w:bottom w:w="57" w:type="dxa"/>
              <w:right w:w="0" w:type="dxa"/>
            </w:tcMar>
            <w:vAlign w:val="center"/>
          </w:tcPr>
          <w:p w14:paraId="06A5673C" w14:textId="77777777" w:rsidR="00733DFC" w:rsidRPr="00D125C7" w:rsidRDefault="00733DFC" w:rsidP="00733DFC">
            <w:pPr>
              <w:jc w:val="center"/>
              <w:rPr>
                <w:sz w:val="20"/>
                <w:szCs w:val="20"/>
              </w:rPr>
            </w:pPr>
            <w:r w:rsidRPr="00D125C7">
              <w:rPr>
                <w:sz w:val="20"/>
                <w:szCs w:val="20"/>
              </w:rPr>
              <w:sym w:font="Wingdings" w:char="F0E8"/>
            </w:r>
          </w:p>
        </w:tc>
        <w:tc>
          <w:tcPr>
            <w:tcW w:w="850" w:type="dxa"/>
            <w:tcMar>
              <w:top w:w="57" w:type="dxa"/>
              <w:left w:w="0" w:type="dxa"/>
              <w:bottom w:w="57" w:type="dxa"/>
              <w:right w:w="0" w:type="dxa"/>
            </w:tcMar>
            <w:vAlign w:val="center"/>
          </w:tcPr>
          <w:p w14:paraId="12760AD1"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5589B93C" w14:textId="77777777" w:rsidR="00733DFC" w:rsidRPr="00C02BB6" w:rsidRDefault="00733DFC" w:rsidP="00733DFC">
            <w:pPr>
              <w:jc w:val="center"/>
              <w:rPr>
                <w:sz w:val="20"/>
                <w:szCs w:val="20"/>
              </w:rPr>
            </w:pPr>
            <w:r>
              <w:rPr>
                <w:sz w:val="20"/>
                <w:szCs w:val="20"/>
              </w:rPr>
              <w:t>7</w:t>
            </w:r>
          </w:p>
        </w:tc>
      </w:tr>
      <w:tr w:rsidR="00733DFC" w:rsidRPr="00C02BB6" w14:paraId="423CDF72" w14:textId="77777777" w:rsidTr="00733DFC">
        <w:tc>
          <w:tcPr>
            <w:tcW w:w="492" w:type="dxa"/>
            <w:tcMar>
              <w:top w:w="57" w:type="dxa"/>
              <w:left w:w="57" w:type="dxa"/>
              <w:bottom w:w="57" w:type="dxa"/>
              <w:right w:w="28" w:type="dxa"/>
            </w:tcMar>
            <w:vAlign w:val="center"/>
          </w:tcPr>
          <w:p w14:paraId="0DCF79BA"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6B7D88DE" w14:textId="77777777" w:rsidR="00733DFC" w:rsidRPr="00D125C7" w:rsidRDefault="00733DFC" w:rsidP="00733DFC">
            <w:pPr>
              <w:rPr>
                <w:sz w:val="20"/>
                <w:szCs w:val="20"/>
              </w:rPr>
            </w:pPr>
            <w:r w:rsidRPr="00D125C7">
              <w:t>Deltage i ajourføring og udvikling af rapporteringsformater/skabeloner, herunder med integration af f.eks. tekst, grafik, billeder, tal, web mv.</w:t>
            </w:r>
          </w:p>
        </w:tc>
        <w:tc>
          <w:tcPr>
            <w:tcW w:w="850" w:type="dxa"/>
            <w:tcMar>
              <w:top w:w="57" w:type="dxa"/>
              <w:left w:w="0" w:type="dxa"/>
              <w:bottom w:w="57" w:type="dxa"/>
              <w:right w:w="0" w:type="dxa"/>
            </w:tcMar>
            <w:vAlign w:val="center"/>
          </w:tcPr>
          <w:p w14:paraId="49F8A49C"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62CFC72B"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581895EF" w14:textId="77777777" w:rsidR="00733DFC" w:rsidRPr="00C02BB6" w:rsidRDefault="00733DFC" w:rsidP="00733DFC">
            <w:pPr>
              <w:jc w:val="center"/>
              <w:rPr>
                <w:sz w:val="20"/>
                <w:szCs w:val="20"/>
              </w:rPr>
            </w:pPr>
            <w:r>
              <w:rPr>
                <w:sz w:val="20"/>
                <w:szCs w:val="20"/>
              </w:rPr>
              <w:t>7</w:t>
            </w:r>
          </w:p>
        </w:tc>
      </w:tr>
      <w:tr w:rsidR="00733DFC" w:rsidRPr="00C02BB6" w14:paraId="3DF534A0" w14:textId="77777777" w:rsidTr="00733DFC">
        <w:tc>
          <w:tcPr>
            <w:tcW w:w="492" w:type="dxa"/>
            <w:tcMar>
              <w:top w:w="57" w:type="dxa"/>
              <w:left w:w="57" w:type="dxa"/>
              <w:bottom w:w="57" w:type="dxa"/>
              <w:right w:w="28" w:type="dxa"/>
            </w:tcMar>
            <w:vAlign w:val="center"/>
          </w:tcPr>
          <w:p w14:paraId="3454E84A" w14:textId="77777777" w:rsidR="00733DFC" w:rsidRPr="00C02BB6" w:rsidRDefault="00733DFC" w:rsidP="00733DFC">
            <w:pPr>
              <w:pStyle w:val="Listeafsnit"/>
              <w:ind w:left="360"/>
              <w:rPr>
                <w:sz w:val="20"/>
                <w:szCs w:val="20"/>
              </w:rPr>
            </w:pPr>
          </w:p>
        </w:tc>
        <w:tc>
          <w:tcPr>
            <w:tcW w:w="6746" w:type="dxa"/>
            <w:tcMar>
              <w:top w:w="57" w:type="dxa"/>
              <w:left w:w="57" w:type="dxa"/>
              <w:bottom w:w="57" w:type="dxa"/>
              <w:right w:w="28" w:type="dxa"/>
            </w:tcMar>
          </w:tcPr>
          <w:p w14:paraId="47BAF5FA" w14:textId="77777777" w:rsidR="005600C3" w:rsidRDefault="005600C3" w:rsidP="005600C3">
            <w:pPr>
              <w:jc w:val="right"/>
            </w:pPr>
          </w:p>
          <w:p w14:paraId="38602A7C" w14:textId="3261145F" w:rsidR="00733DFC" w:rsidRPr="00D125C7" w:rsidRDefault="00912457" w:rsidP="00912457">
            <w:pPr>
              <w:jc w:val="right"/>
            </w:pPr>
            <w:r>
              <w:t xml:space="preserve">Minimum 49 point og </w:t>
            </w:r>
            <w:r w:rsidR="00733DFC">
              <w:t>i alt</w:t>
            </w:r>
            <w:r w:rsidR="00861502">
              <w:t xml:space="preserve"> _____    </w:t>
            </w:r>
            <w:r w:rsidR="00733DFC">
              <w:t xml:space="preserve"> </w:t>
            </w:r>
          </w:p>
        </w:tc>
        <w:tc>
          <w:tcPr>
            <w:tcW w:w="850" w:type="dxa"/>
            <w:tcMar>
              <w:top w:w="57" w:type="dxa"/>
              <w:left w:w="0" w:type="dxa"/>
              <w:bottom w:w="57" w:type="dxa"/>
              <w:right w:w="0" w:type="dxa"/>
            </w:tcMar>
            <w:vAlign w:val="center"/>
          </w:tcPr>
          <w:p w14:paraId="5C4ABB73" w14:textId="77777777" w:rsidR="00733DFC" w:rsidRPr="00C02BB6" w:rsidRDefault="00733DFC" w:rsidP="00733DFC">
            <w:pPr>
              <w:jc w:val="center"/>
              <w:rPr>
                <w:sz w:val="20"/>
                <w:szCs w:val="20"/>
              </w:rPr>
            </w:pPr>
          </w:p>
        </w:tc>
        <w:tc>
          <w:tcPr>
            <w:tcW w:w="850" w:type="dxa"/>
            <w:tcMar>
              <w:top w:w="57" w:type="dxa"/>
              <w:left w:w="0" w:type="dxa"/>
              <w:bottom w:w="57" w:type="dxa"/>
              <w:right w:w="0" w:type="dxa"/>
            </w:tcMar>
            <w:vAlign w:val="center"/>
          </w:tcPr>
          <w:p w14:paraId="3A0613E7" w14:textId="77777777" w:rsidR="00733DFC" w:rsidRDefault="00733DFC" w:rsidP="00733DFC">
            <w:pPr>
              <w:jc w:val="center"/>
              <w:rPr>
                <w:sz w:val="20"/>
                <w:szCs w:val="20"/>
              </w:rPr>
            </w:pPr>
          </w:p>
        </w:tc>
        <w:tc>
          <w:tcPr>
            <w:tcW w:w="850" w:type="dxa"/>
            <w:tcMar>
              <w:top w:w="57" w:type="dxa"/>
              <w:left w:w="0" w:type="dxa"/>
              <w:bottom w:w="57" w:type="dxa"/>
              <w:right w:w="0" w:type="dxa"/>
            </w:tcMar>
            <w:vAlign w:val="center"/>
          </w:tcPr>
          <w:p w14:paraId="163658B1" w14:textId="77777777" w:rsidR="00733DFC" w:rsidRDefault="00733DFC" w:rsidP="00733DFC">
            <w:pPr>
              <w:jc w:val="center"/>
              <w:rPr>
                <w:sz w:val="20"/>
                <w:szCs w:val="20"/>
              </w:rPr>
            </w:pPr>
          </w:p>
        </w:tc>
      </w:tr>
      <w:tr w:rsidR="00733DFC" w:rsidRPr="00DA1E5E" w14:paraId="651F16FB" w14:textId="77777777" w:rsidTr="00733DFC">
        <w:tc>
          <w:tcPr>
            <w:tcW w:w="492" w:type="dxa"/>
            <w:tcBorders>
              <w:bottom w:val="single" w:sz="4" w:space="0" w:color="auto"/>
            </w:tcBorders>
            <w:shd w:val="clear" w:color="auto" w:fill="006600"/>
            <w:tcMar>
              <w:top w:w="57" w:type="dxa"/>
              <w:left w:w="57" w:type="dxa"/>
              <w:bottom w:w="57" w:type="dxa"/>
              <w:right w:w="28" w:type="dxa"/>
            </w:tcMar>
          </w:tcPr>
          <w:p w14:paraId="02F0AC0E" w14:textId="74444469" w:rsidR="00733DFC" w:rsidRPr="00DA1E5E" w:rsidRDefault="00733DFC" w:rsidP="00733DFC">
            <w:pPr>
              <w:rPr>
                <w:color w:val="FFFFFF" w:themeColor="background1"/>
                <w:sz w:val="28"/>
                <w:szCs w:val="28"/>
              </w:rPr>
            </w:pPr>
            <w:r>
              <w:rPr>
                <w:color w:val="FFFFFF" w:themeColor="background1"/>
                <w:sz w:val="28"/>
                <w:szCs w:val="28"/>
              </w:rPr>
              <w:t>C</w:t>
            </w:r>
            <w:r w:rsidRPr="00DA1E5E">
              <w:rPr>
                <w:color w:val="FFFFFF" w:themeColor="background1"/>
                <w:sz w:val="28"/>
                <w:szCs w:val="28"/>
              </w:rPr>
              <w:t>.</w:t>
            </w:r>
          </w:p>
        </w:tc>
        <w:tc>
          <w:tcPr>
            <w:tcW w:w="6746" w:type="dxa"/>
            <w:tcBorders>
              <w:bottom w:val="single" w:sz="4" w:space="0" w:color="auto"/>
            </w:tcBorders>
            <w:shd w:val="clear" w:color="auto" w:fill="006600"/>
            <w:tcMar>
              <w:top w:w="57" w:type="dxa"/>
              <w:left w:w="57" w:type="dxa"/>
              <w:bottom w:w="57" w:type="dxa"/>
              <w:right w:w="28" w:type="dxa"/>
            </w:tcMar>
          </w:tcPr>
          <w:p w14:paraId="660544F7" w14:textId="77777777" w:rsidR="00733DFC" w:rsidRPr="00DA1E5E" w:rsidRDefault="00733DFC" w:rsidP="00733DFC">
            <w:pPr>
              <w:rPr>
                <w:color w:val="FFFFFF" w:themeColor="background1"/>
                <w:sz w:val="28"/>
                <w:szCs w:val="28"/>
              </w:rPr>
            </w:pPr>
            <w:r w:rsidRPr="007B47BB">
              <w:rPr>
                <w:color w:val="FFFFFF" w:themeColor="background1"/>
                <w:sz w:val="28"/>
                <w:szCs w:val="28"/>
              </w:rPr>
              <w:t>Regnskab samt skat, moms og afgifter</w:t>
            </w:r>
          </w:p>
        </w:tc>
        <w:tc>
          <w:tcPr>
            <w:tcW w:w="850" w:type="dxa"/>
            <w:tcBorders>
              <w:bottom w:val="single" w:sz="4" w:space="0" w:color="auto"/>
            </w:tcBorders>
            <w:shd w:val="clear" w:color="auto" w:fill="006600"/>
            <w:tcMar>
              <w:top w:w="57" w:type="dxa"/>
              <w:left w:w="0" w:type="dxa"/>
              <w:bottom w:w="57" w:type="dxa"/>
              <w:right w:w="0" w:type="dxa"/>
            </w:tcMar>
            <w:vAlign w:val="center"/>
          </w:tcPr>
          <w:p w14:paraId="73339431" w14:textId="77777777" w:rsidR="00733DFC" w:rsidRPr="00DA1E5E" w:rsidRDefault="00733DFC" w:rsidP="00733DFC">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1CC91231" w14:textId="77777777" w:rsidR="00733DFC" w:rsidRPr="00DA1E5E" w:rsidRDefault="00733DFC" w:rsidP="00733DFC">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68CB94FA" w14:textId="77777777" w:rsidR="00733DFC" w:rsidRPr="00DA1E5E" w:rsidRDefault="00733DFC" w:rsidP="00733DFC">
            <w:pPr>
              <w:jc w:val="center"/>
              <w:rPr>
                <w:color w:val="FFFFFF" w:themeColor="background1"/>
                <w:sz w:val="28"/>
                <w:szCs w:val="28"/>
              </w:rPr>
            </w:pPr>
          </w:p>
        </w:tc>
      </w:tr>
      <w:tr w:rsidR="00733DFC" w14:paraId="3942F6E3" w14:textId="77777777" w:rsidTr="00733DFC">
        <w:tc>
          <w:tcPr>
            <w:tcW w:w="492" w:type="dxa"/>
            <w:shd w:val="clear" w:color="auto" w:fill="D6E3BC" w:themeFill="accent3" w:themeFillTint="66"/>
            <w:tcMar>
              <w:top w:w="57" w:type="dxa"/>
              <w:left w:w="57" w:type="dxa"/>
              <w:bottom w:w="57" w:type="dxa"/>
              <w:right w:w="28" w:type="dxa"/>
            </w:tcMar>
            <w:vAlign w:val="center"/>
          </w:tcPr>
          <w:p w14:paraId="74C1850E" w14:textId="77777777" w:rsidR="00733DFC" w:rsidRPr="008A13C9" w:rsidRDefault="00733DFC" w:rsidP="00733DFC">
            <w:pPr>
              <w:jc w:val="center"/>
              <w:rPr>
                <w:b/>
                <w:sz w:val="24"/>
                <w:szCs w:val="24"/>
              </w:rPr>
            </w:pPr>
          </w:p>
        </w:tc>
        <w:tc>
          <w:tcPr>
            <w:tcW w:w="6746" w:type="dxa"/>
            <w:shd w:val="clear" w:color="auto" w:fill="D6E3BC" w:themeFill="accent3" w:themeFillTint="66"/>
            <w:tcMar>
              <w:top w:w="57" w:type="dxa"/>
              <w:left w:w="57" w:type="dxa"/>
              <w:bottom w:w="57" w:type="dxa"/>
              <w:right w:w="28" w:type="dxa"/>
            </w:tcMar>
          </w:tcPr>
          <w:p w14:paraId="3F1A5D2D" w14:textId="77777777" w:rsidR="00733DFC" w:rsidRPr="00FE2A2E" w:rsidRDefault="00733DFC" w:rsidP="00733DFC">
            <w:pPr>
              <w:rPr>
                <w:sz w:val="24"/>
                <w:szCs w:val="24"/>
              </w:rPr>
            </w:pPr>
            <w:r>
              <w:rPr>
                <w:sz w:val="24"/>
                <w:szCs w:val="24"/>
              </w:rPr>
              <w:t>Valgfrie mål</w:t>
            </w:r>
          </w:p>
          <w:p w14:paraId="53EF5C0A" w14:textId="32D419B4" w:rsidR="00733DFC" w:rsidRDefault="00733DFC" w:rsidP="00733DFC">
            <w:r>
              <w:t>Virksomheden vælger de funktioner, som elever kan oplæres i, og afkrydser i kolonnerne til højre, hvilket niveau virksomheden kan oplære elever på.</w:t>
            </w:r>
            <w:r w:rsidR="0033059F">
              <w:t xml:space="preserve"> (Der kan ikke afkrydses i felter med </w:t>
            </w:r>
            <w:r w:rsidR="0033059F" w:rsidRPr="00D50F4F">
              <w:rPr>
                <w:sz w:val="16"/>
                <w:szCs w:val="16"/>
              </w:rPr>
              <w:sym w:font="Wingdings" w:char="F0E8"/>
            </w:r>
            <w:r w:rsidR="0033059F">
              <w:t>)</w:t>
            </w:r>
          </w:p>
          <w:p w14:paraId="7175612F" w14:textId="77777777" w:rsidR="00202199" w:rsidRDefault="00202199" w:rsidP="00733DFC"/>
        </w:tc>
        <w:tc>
          <w:tcPr>
            <w:tcW w:w="850" w:type="dxa"/>
            <w:shd w:val="clear" w:color="auto" w:fill="D6E3BC" w:themeFill="accent3" w:themeFillTint="66"/>
            <w:tcMar>
              <w:top w:w="57" w:type="dxa"/>
              <w:left w:w="0" w:type="dxa"/>
              <w:bottom w:w="57" w:type="dxa"/>
              <w:right w:w="0" w:type="dxa"/>
            </w:tcMar>
            <w:vAlign w:val="center"/>
          </w:tcPr>
          <w:p w14:paraId="3F1E401C" w14:textId="77777777" w:rsidR="00733DFC" w:rsidRDefault="00733DFC" w:rsidP="00733DFC">
            <w:pPr>
              <w:jc w:val="center"/>
            </w:pPr>
            <w:r>
              <w:rPr>
                <w:sz w:val="20"/>
                <w:szCs w:val="20"/>
              </w:rPr>
              <w:t>Kende</w:t>
            </w:r>
          </w:p>
        </w:tc>
        <w:tc>
          <w:tcPr>
            <w:tcW w:w="850" w:type="dxa"/>
            <w:shd w:val="clear" w:color="auto" w:fill="D6E3BC" w:themeFill="accent3" w:themeFillTint="66"/>
            <w:tcMar>
              <w:top w:w="57" w:type="dxa"/>
              <w:left w:w="0" w:type="dxa"/>
              <w:bottom w:w="57" w:type="dxa"/>
              <w:right w:w="0" w:type="dxa"/>
            </w:tcMar>
            <w:vAlign w:val="center"/>
          </w:tcPr>
          <w:p w14:paraId="068E4B91" w14:textId="77777777" w:rsidR="00733DFC" w:rsidRDefault="00733DFC" w:rsidP="00733DFC">
            <w:pPr>
              <w:jc w:val="center"/>
            </w:pPr>
            <w:r>
              <w:rPr>
                <w:sz w:val="20"/>
                <w:szCs w:val="20"/>
              </w:rPr>
              <w:t>Kunne</w:t>
            </w:r>
          </w:p>
        </w:tc>
        <w:tc>
          <w:tcPr>
            <w:tcW w:w="850" w:type="dxa"/>
            <w:shd w:val="clear" w:color="auto" w:fill="D6E3BC" w:themeFill="accent3" w:themeFillTint="66"/>
            <w:tcMar>
              <w:top w:w="57" w:type="dxa"/>
              <w:left w:w="0" w:type="dxa"/>
              <w:bottom w:w="57" w:type="dxa"/>
              <w:right w:w="0" w:type="dxa"/>
            </w:tcMar>
            <w:vAlign w:val="center"/>
          </w:tcPr>
          <w:p w14:paraId="1BF5A18A" w14:textId="77777777" w:rsidR="00733DFC" w:rsidRDefault="00733DFC" w:rsidP="00733DFC">
            <w:pPr>
              <w:jc w:val="center"/>
            </w:pPr>
            <w:r>
              <w:rPr>
                <w:sz w:val="20"/>
                <w:szCs w:val="20"/>
              </w:rPr>
              <w:t>Beherske</w:t>
            </w:r>
          </w:p>
        </w:tc>
      </w:tr>
      <w:tr w:rsidR="00733DFC" w:rsidRPr="00C02BB6" w14:paraId="5588B786" w14:textId="77777777" w:rsidTr="00733DFC">
        <w:tc>
          <w:tcPr>
            <w:tcW w:w="492" w:type="dxa"/>
            <w:tcMar>
              <w:top w:w="57" w:type="dxa"/>
              <w:left w:w="57" w:type="dxa"/>
              <w:bottom w:w="57" w:type="dxa"/>
              <w:right w:w="28" w:type="dxa"/>
            </w:tcMar>
            <w:vAlign w:val="center"/>
          </w:tcPr>
          <w:p w14:paraId="59062E71"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5D3085EE" w14:textId="77777777" w:rsidR="00733DFC" w:rsidRPr="00F36E34" w:rsidRDefault="00733DFC" w:rsidP="00733DFC">
            <w:pPr>
              <w:rPr>
                <w:sz w:val="20"/>
                <w:szCs w:val="20"/>
              </w:rPr>
            </w:pPr>
            <w:r w:rsidRPr="00A600B9">
              <w:t>Bogføre i henhold til kontoplaner og konteringsinstrukser</w:t>
            </w:r>
          </w:p>
        </w:tc>
        <w:tc>
          <w:tcPr>
            <w:tcW w:w="850" w:type="dxa"/>
            <w:tcMar>
              <w:top w:w="57" w:type="dxa"/>
              <w:left w:w="0" w:type="dxa"/>
              <w:bottom w:w="57" w:type="dxa"/>
              <w:right w:w="0" w:type="dxa"/>
            </w:tcMar>
            <w:vAlign w:val="center"/>
          </w:tcPr>
          <w:p w14:paraId="298EF658"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6C8D639C" w14:textId="77777777" w:rsidR="00733DFC" w:rsidRPr="00C02BB6" w:rsidRDefault="00733DFC" w:rsidP="00733DFC">
            <w:pPr>
              <w:jc w:val="center"/>
              <w:rPr>
                <w:sz w:val="20"/>
                <w:szCs w:val="20"/>
              </w:rPr>
            </w:pPr>
            <w:r w:rsidRPr="00C02BB6">
              <w:rPr>
                <w:sz w:val="20"/>
                <w:szCs w:val="20"/>
              </w:rPr>
              <w:t>3</w:t>
            </w:r>
          </w:p>
        </w:tc>
        <w:tc>
          <w:tcPr>
            <w:tcW w:w="850" w:type="dxa"/>
            <w:tcMar>
              <w:top w:w="57" w:type="dxa"/>
              <w:left w:w="0" w:type="dxa"/>
              <w:bottom w:w="57" w:type="dxa"/>
              <w:right w:w="0" w:type="dxa"/>
            </w:tcMar>
            <w:vAlign w:val="center"/>
          </w:tcPr>
          <w:p w14:paraId="0733491E" w14:textId="77777777" w:rsidR="00733DFC" w:rsidRPr="00C02BB6" w:rsidRDefault="00733DFC" w:rsidP="00733DFC">
            <w:pPr>
              <w:jc w:val="center"/>
              <w:rPr>
                <w:sz w:val="20"/>
                <w:szCs w:val="20"/>
              </w:rPr>
            </w:pPr>
            <w:r w:rsidRPr="00C02BB6">
              <w:rPr>
                <w:sz w:val="20"/>
                <w:szCs w:val="20"/>
              </w:rPr>
              <w:t>7</w:t>
            </w:r>
          </w:p>
        </w:tc>
      </w:tr>
      <w:tr w:rsidR="00733DFC" w:rsidRPr="00C02BB6" w14:paraId="47CA0AE5" w14:textId="77777777" w:rsidTr="00733DFC">
        <w:tc>
          <w:tcPr>
            <w:tcW w:w="492" w:type="dxa"/>
            <w:tcMar>
              <w:top w:w="57" w:type="dxa"/>
              <w:left w:w="57" w:type="dxa"/>
              <w:bottom w:w="57" w:type="dxa"/>
              <w:right w:w="28" w:type="dxa"/>
            </w:tcMar>
            <w:vAlign w:val="center"/>
          </w:tcPr>
          <w:p w14:paraId="78F56F49"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7ABB3B07" w14:textId="77777777" w:rsidR="00733DFC" w:rsidRPr="00F36E34" w:rsidRDefault="00733DFC" w:rsidP="00733DFC">
            <w:pPr>
              <w:rPr>
                <w:sz w:val="20"/>
                <w:szCs w:val="20"/>
              </w:rPr>
            </w:pPr>
            <w:r w:rsidRPr="00A600B9">
              <w:t>Bogføre i et finansbogholderi</w:t>
            </w:r>
          </w:p>
        </w:tc>
        <w:tc>
          <w:tcPr>
            <w:tcW w:w="850" w:type="dxa"/>
            <w:tcMar>
              <w:top w:w="57" w:type="dxa"/>
              <w:left w:w="0" w:type="dxa"/>
              <w:bottom w:w="57" w:type="dxa"/>
              <w:right w:w="0" w:type="dxa"/>
            </w:tcMar>
            <w:vAlign w:val="center"/>
          </w:tcPr>
          <w:p w14:paraId="7BD470F4"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FFE32C2"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75EE0887" w14:textId="77777777" w:rsidR="00733DFC" w:rsidRPr="00C02BB6" w:rsidRDefault="00733DFC" w:rsidP="00733DFC">
            <w:pPr>
              <w:jc w:val="center"/>
              <w:rPr>
                <w:sz w:val="20"/>
                <w:szCs w:val="20"/>
              </w:rPr>
            </w:pPr>
            <w:r w:rsidRPr="00C02BB6">
              <w:rPr>
                <w:sz w:val="20"/>
                <w:szCs w:val="20"/>
              </w:rPr>
              <w:t>7</w:t>
            </w:r>
          </w:p>
        </w:tc>
      </w:tr>
      <w:tr w:rsidR="00733DFC" w:rsidRPr="00C02BB6" w14:paraId="1BE000F7" w14:textId="77777777" w:rsidTr="00733DFC">
        <w:tc>
          <w:tcPr>
            <w:tcW w:w="492" w:type="dxa"/>
            <w:tcMar>
              <w:top w:w="57" w:type="dxa"/>
              <w:left w:w="57" w:type="dxa"/>
              <w:bottom w:w="57" w:type="dxa"/>
              <w:right w:w="28" w:type="dxa"/>
            </w:tcMar>
            <w:vAlign w:val="center"/>
          </w:tcPr>
          <w:p w14:paraId="2D10C397"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772C4DDF" w14:textId="77777777" w:rsidR="00733DFC" w:rsidRPr="00F36E34" w:rsidRDefault="00733DFC" w:rsidP="00733DFC">
            <w:pPr>
              <w:rPr>
                <w:sz w:val="20"/>
                <w:szCs w:val="20"/>
              </w:rPr>
            </w:pPr>
            <w:r w:rsidRPr="00A600B9">
              <w:t>Bogføre i et debitorbogholderi</w:t>
            </w:r>
          </w:p>
        </w:tc>
        <w:tc>
          <w:tcPr>
            <w:tcW w:w="850" w:type="dxa"/>
            <w:tcMar>
              <w:top w:w="57" w:type="dxa"/>
              <w:left w:w="0" w:type="dxa"/>
              <w:bottom w:w="57" w:type="dxa"/>
              <w:right w:w="0" w:type="dxa"/>
            </w:tcMar>
            <w:vAlign w:val="center"/>
          </w:tcPr>
          <w:p w14:paraId="79B451EE"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5B80349"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4F62C9AE" w14:textId="77777777" w:rsidR="00733DFC" w:rsidRPr="00C02BB6" w:rsidRDefault="00733DFC" w:rsidP="00733DFC">
            <w:pPr>
              <w:jc w:val="center"/>
              <w:rPr>
                <w:sz w:val="20"/>
                <w:szCs w:val="20"/>
              </w:rPr>
            </w:pPr>
            <w:r w:rsidRPr="00C02BB6">
              <w:rPr>
                <w:sz w:val="20"/>
                <w:szCs w:val="20"/>
              </w:rPr>
              <w:t>7</w:t>
            </w:r>
          </w:p>
        </w:tc>
      </w:tr>
      <w:tr w:rsidR="00733DFC" w:rsidRPr="00C02BB6" w14:paraId="233E9A41" w14:textId="77777777" w:rsidTr="00733DFC">
        <w:tc>
          <w:tcPr>
            <w:tcW w:w="492" w:type="dxa"/>
            <w:tcMar>
              <w:top w:w="57" w:type="dxa"/>
              <w:left w:w="57" w:type="dxa"/>
              <w:bottom w:w="57" w:type="dxa"/>
              <w:right w:w="28" w:type="dxa"/>
            </w:tcMar>
            <w:vAlign w:val="center"/>
          </w:tcPr>
          <w:p w14:paraId="7B91B4A8"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1FCC8253" w14:textId="77777777" w:rsidR="00733DFC" w:rsidRPr="00F36E34" w:rsidRDefault="00733DFC" w:rsidP="00733DFC">
            <w:pPr>
              <w:rPr>
                <w:sz w:val="20"/>
                <w:szCs w:val="20"/>
              </w:rPr>
            </w:pPr>
            <w:r w:rsidRPr="00A600B9">
              <w:t>Bogføre i et kreditorbogholderi</w:t>
            </w:r>
          </w:p>
        </w:tc>
        <w:tc>
          <w:tcPr>
            <w:tcW w:w="850" w:type="dxa"/>
            <w:tcMar>
              <w:top w:w="57" w:type="dxa"/>
              <w:left w:w="0" w:type="dxa"/>
              <w:bottom w:w="57" w:type="dxa"/>
              <w:right w:w="0" w:type="dxa"/>
            </w:tcMar>
            <w:vAlign w:val="center"/>
          </w:tcPr>
          <w:p w14:paraId="03B07635"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3B390BE"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3AC4996C" w14:textId="77777777" w:rsidR="00733DFC" w:rsidRPr="00C02BB6" w:rsidRDefault="00733DFC" w:rsidP="00733DFC">
            <w:pPr>
              <w:jc w:val="center"/>
              <w:rPr>
                <w:sz w:val="20"/>
                <w:szCs w:val="20"/>
              </w:rPr>
            </w:pPr>
            <w:r>
              <w:rPr>
                <w:sz w:val="20"/>
                <w:szCs w:val="20"/>
              </w:rPr>
              <w:t>7</w:t>
            </w:r>
          </w:p>
        </w:tc>
      </w:tr>
      <w:tr w:rsidR="00733DFC" w:rsidRPr="00C02BB6" w14:paraId="3C1CA039" w14:textId="77777777" w:rsidTr="00733DFC">
        <w:tc>
          <w:tcPr>
            <w:tcW w:w="492" w:type="dxa"/>
            <w:tcMar>
              <w:top w:w="57" w:type="dxa"/>
              <w:left w:w="57" w:type="dxa"/>
              <w:bottom w:w="57" w:type="dxa"/>
              <w:right w:w="28" w:type="dxa"/>
            </w:tcMar>
            <w:vAlign w:val="center"/>
          </w:tcPr>
          <w:p w14:paraId="33B0772C"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13D8985F" w14:textId="77777777" w:rsidR="00733DFC" w:rsidRPr="00F36E34" w:rsidRDefault="00733DFC" w:rsidP="00733DFC">
            <w:pPr>
              <w:rPr>
                <w:sz w:val="20"/>
                <w:szCs w:val="20"/>
              </w:rPr>
            </w:pPr>
            <w:r>
              <w:t>Varetage afstemning af f.eks. konti, bank, moms, pengegældsposter mv.</w:t>
            </w:r>
          </w:p>
        </w:tc>
        <w:tc>
          <w:tcPr>
            <w:tcW w:w="850" w:type="dxa"/>
            <w:tcMar>
              <w:top w:w="57" w:type="dxa"/>
              <w:left w:w="0" w:type="dxa"/>
              <w:bottom w:w="57" w:type="dxa"/>
              <w:right w:w="0" w:type="dxa"/>
            </w:tcMar>
            <w:vAlign w:val="center"/>
          </w:tcPr>
          <w:p w14:paraId="775A2FA1"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59E21964"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51F4EC5D" w14:textId="77777777" w:rsidR="00733DFC" w:rsidRDefault="00733DFC" w:rsidP="00733DFC">
            <w:pPr>
              <w:jc w:val="center"/>
              <w:rPr>
                <w:sz w:val="20"/>
                <w:szCs w:val="20"/>
              </w:rPr>
            </w:pPr>
            <w:r>
              <w:rPr>
                <w:sz w:val="20"/>
                <w:szCs w:val="20"/>
              </w:rPr>
              <w:t>7</w:t>
            </w:r>
          </w:p>
        </w:tc>
      </w:tr>
      <w:tr w:rsidR="00733DFC" w:rsidRPr="00C02BB6" w14:paraId="5114972B" w14:textId="77777777" w:rsidTr="00733DFC">
        <w:tc>
          <w:tcPr>
            <w:tcW w:w="492" w:type="dxa"/>
            <w:tcMar>
              <w:top w:w="57" w:type="dxa"/>
              <w:left w:w="57" w:type="dxa"/>
              <w:bottom w:w="57" w:type="dxa"/>
              <w:right w:w="28" w:type="dxa"/>
            </w:tcMar>
            <w:vAlign w:val="center"/>
          </w:tcPr>
          <w:p w14:paraId="313B8EE3"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54E56EAF" w14:textId="77777777" w:rsidR="00733DFC" w:rsidRPr="00D125C7" w:rsidRDefault="00733DFC" w:rsidP="00733DFC">
            <w:pPr>
              <w:rPr>
                <w:sz w:val="20"/>
                <w:szCs w:val="20"/>
              </w:rPr>
            </w:pPr>
            <w:r w:rsidRPr="00D125C7">
              <w:t>Tilrette kontoplaner og konteringsinstrukser</w:t>
            </w:r>
          </w:p>
        </w:tc>
        <w:tc>
          <w:tcPr>
            <w:tcW w:w="850" w:type="dxa"/>
            <w:tcMar>
              <w:top w:w="57" w:type="dxa"/>
              <w:left w:w="0" w:type="dxa"/>
              <w:bottom w:w="57" w:type="dxa"/>
              <w:right w:w="0" w:type="dxa"/>
            </w:tcMar>
            <w:vAlign w:val="center"/>
          </w:tcPr>
          <w:p w14:paraId="00D40FB6"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626B6E51"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4E73F1EB" w14:textId="77777777" w:rsidR="00733DFC" w:rsidRDefault="00733DFC" w:rsidP="00733DFC">
            <w:pPr>
              <w:jc w:val="center"/>
              <w:rPr>
                <w:sz w:val="20"/>
                <w:szCs w:val="20"/>
              </w:rPr>
            </w:pPr>
            <w:r>
              <w:rPr>
                <w:sz w:val="20"/>
                <w:szCs w:val="20"/>
              </w:rPr>
              <w:t>7</w:t>
            </w:r>
          </w:p>
        </w:tc>
      </w:tr>
      <w:tr w:rsidR="00733DFC" w:rsidRPr="00C02BB6" w14:paraId="5FD1CD00" w14:textId="77777777" w:rsidTr="00733DFC">
        <w:tc>
          <w:tcPr>
            <w:tcW w:w="492" w:type="dxa"/>
            <w:tcMar>
              <w:top w:w="57" w:type="dxa"/>
              <w:left w:w="57" w:type="dxa"/>
              <w:bottom w:w="57" w:type="dxa"/>
              <w:right w:w="28" w:type="dxa"/>
            </w:tcMar>
            <w:vAlign w:val="center"/>
          </w:tcPr>
          <w:p w14:paraId="1DF81B73"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5241C18D" w14:textId="77777777" w:rsidR="00733DFC" w:rsidRPr="00D125C7" w:rsidRDefault="00733DFC" w:rsidP="00733DFC">
            <w:pPr>
              <w:rPr>
                <w:sz w:val="20"/>
                <w:szCs w:val="20"/>
              </w:rPr>
            </w:pPr>
            <w:r w:rsidRPr="00D125C7">
              <w:t>Deltage i udarbejdelse af virksomhedens års- og perioderegnskaber</w:t>
            </w:r>
          </w:p>
        </w:tc>
        <w:tc>
          <w:tcPr>
            <w:tcW w:w="850" w:type="dxa"/>
            <w:tcMar>
              <w:top w:w="57" w:type="dxa"/>
              <w:left w:w="0" w:type="dxa"/>
              <w:bottom w:w="57" w:type="dxa"/>
              <w:right w:w="0" w:type="dxa"/>
            </w:tcMar>
            <w:vAlign w:val="center"/>
          </w:tcPr>
          <w:p w14:paraId="3FAB0F98"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0821E1A" w14:textId="77777777" w:rsidR="00733DFC" w:rsidRPr="00C02BB6"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3AC983CB" w14:textId="77777777" w:rsidR="00733DFC" w:rsidRDefault="00733DFC" w:rsidP="00733DFC">
            <w:pPr>
              <w:jc w:val="center"/>
              <w:rPr>
                <w:sz w:val="20"/>
                <w:szCs w:val="20"/>
              </w:rPr>
            </w:pPr>
            <w:r>
              <w:rPr>
                <w:sz w:val="20"/>
                <w:szCs w:val="20"/>
              </w:rPr>
              <w:t>10</w:t>
            </w:r>
          </w:p>
        </w:tc>
      </w:tr>
      <w:tr w:rsidR="00733DFC" w:rsidRPr="00C02BB6" w14:paraId="2B9D52C5" w14:textId="77777777" w:rsidTr="00733DFC">
        <w:tc>
          <w:tcPr>
            <w:tcW w:w="492" w:type="dxa"/>
            <w:tcMar>
              <w:top w:w="57" w:type="dxa"/>
              <w:left w:w="57" w:type="dxa"/>
              <w:bottom w:w="57" w:type="dxa"/>
              <w:right w:w="28" w:type="dxa"/>
            </w:tcMar>
            <w:vAlign w:val="center"/>
          </w:tcPr>
          <w:p w14:paraId="0EB25311"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6A297363" w14:textId="77777777" w:rsidR="00733DFC" w:rsidRPr="00D125C7" w:rsidRDefault="00733DFC" w:rsidP="00733DFC">
            <w:pPr>
              <w:rPr>
                <w:sz w:val="20"/>
                <w:szCs w:val="20"/>
              </w:rPr>
            </w:pPr>
            <w:r w:rsidRPr="00D125C7">
              <w:t>Deltage i indsamling og validering af data til udvidet regnskabsrapportering i forhold til f.eks. CSR, miljøregnskab, videnregnskab eller lignende</w:t>
            </w:r>
          </w:p>
        </w:tc>
        <w:tc>
          <w:tcPr>
            <w:tcW w:w="850" w:type="dxa"/>
            <w:tcMar>
              <w:top w:w="57" w:type="dxa"/>
              <w:left w:w="0" w:type="dxa"/>
              <w:bottom w:w="57" w:type="dxa"/>
              <w:right w:w="0" w:type="dxa"/>
            </w:tcMar>
            <w:vAlign w:val="center"/>
          </w:tcPr>
          <w:p w14:paraId="533C905B"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557AC268" w14:textId="77777777" w:rsidR="00733DFC" w:rsidRPr="00C02BB6"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6180F755" w14:textId="77777777" w:rsidR="00733DFC" w:rsidRDefault="00733DFC" w:rsidP="00733DFC">
            <w:pPr>
              <w:jc w:val="center"/>
              <w:rPr>
                <w:sz w:val="20"/>
                <w:szCs w:val="20"/>
              </w:rPr>
            </w:pPr>
            <w:r>
              <w:rPr>
                <w:sz w:val="20"/>
                <w:szCs w:val="20"/>
              </w:rPr>
              <w:t>10</w:t>
            </w:r>
          </w:p>
        </w:tc>
      </w:tr>
      <w:tr w:rsidR="00733DFC" w:rsidRPr="00C02BB6" w14:paraId="10500561" w14:textId="77777777" w:rsidTr="00733DFC">
        <w:tc>
          <w:tcPr>
            <w:tcW w:w="492" w:type="dxa"/>
            <w:tcMar>
              <w:top w:w="57" w:type="dxa"/>
              <w:left w:w="57" w:type="dxa"/>
              <w:bottom w:w="57" w:type="dxa"/>
              <w:right w:w="28" w:type="dxa"/>
            </w:tcMar>
            <w:vAlign w:val="center"/>
          </w:tcPr>
          <w:p w14:paraId="4D7D0FB4"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51D058D0" w14:textId="77777777" w:rsidR="00733DFC" w:rsidRPr="00D125C7" w:rsidRDefault="00733DFC" w:rsidP="00733DFC">
            <w:r>
              <w:t>Deltage i virksomhedens håndtering og kvalitetssikring af koncerninterne transaktioner</w:t>
            </w:r>
          </w:p>
        </w:tc>
        <w:tc>
          <w:tcPr>
            <w:tcW w:w="850" w:type="dxa"/>
            <w:tcMar>
              <w:top w:w="57" w:type="dxa"/>
              <w:left w:w="0" w:type="dxa"/>
              <w:bottom w:w="57" w:type="dxa"/>
              <w:right w:w="0" w:type="dxa"/>
            </w:tcMar>
            <w:vAlign w:val="center"/>
          </w:tcPr>
          <w:p w14:paraId="40EBF708"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770D515" w14:textId="77777777" w:rsidR="00733DFC"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7EAB6509" w14:textId="77777777" w:rsidR="00733DFC" w:rsidRDefault="00733DFC" w:rsidP="00733DFC">
            <w:pPr>
              <w:jc w:val="center"/>
              <w:rPr>
                <w:sz w:val="20"/>
                <w:szCs w:val="20"/>
              </w:rPr>
            </w:pPr>
            <w:r>
              <w:rPr>
                <w:sz w:val="20"/>
                <w:szCs w:val="20"/>
              </w:rPr>
              <w:t>10</w:t>
            </w:r>
          </w:p>
        </w:tc>
      </w:tr>
      <w:tr w:rsidR="00733DFC" w:rsidRPr="00C02BB6" w14:paraId="3FE69677" w14:textId="77777777" w:rsidTr="00733DFC">
        <w:tc>
          <w:tcPr>
            <w:tcW w:w="492" w:type="dxa"/>
            <w:tcMar>
              <w:top w:w="57" w:type="dxa"/>
              <w:left w:w="57" w:type="dxa"/>
              <w:bottom w:w="57" w:type="dxa"/>
              <w:right w:w="28" w:type="dxa"/>
            </w:tcMar>
            <w:vAlign w:val="center"/>
          </w:tcPr>
          <w:p w14:paraId="68EB1E7F"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1EFDDA30" w14:textId="77777777" w:rsidR="00733DFC" w:rsidRPr="00F36E34" w:rsidRDefault="00733DFC" w:rsidP="00733DFC">
            <w:pPr>
              <w:rPr>
                <w:sz w:val="20"/>
                <w:szCs w:val="20"/>
              </w:rPr>
            </w:pPr>
            <w:r w:rsidRPr="00A600B9">
              <w:t>Kommunikere arbejdsopgaver med eksterne, hvor virksomheden har outsourcet dele af økonomifunktionen</w:t>
            </w:r>
          </w:p>
        </w:tc>
        <w:tc>
          <w:tcPr>
            <w:tcW w:w="850" w:type="dxa"/>
            <w:tcMar>
              <w:top w:w="57" w:type="dxa"/>
              <w:left w:w="0" w:type="dxa"/>
              <w:bottom w:w="57" w:type="dxa"/>
              <w:right w:w="0" w:type="dxa"/>
            </w:tcMar>
            <w:vAlign w:val="center"/>
          </w:tcPr>
          <w:p w14:paraId="0BA81412"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A16A598"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61DB94C1" w14:textId="77777777" w:rsidR="00733DFC" w:rsidRDefault="00733DFC" w:rsidP="00733DFC">
            <w:pPr>
              <w:jc w:val="center"/>
              <w:rPr>
                <w:sz w:val="20"/>
                <w:szCs w:val="20"/>
              </w:rPr>
            </w:pPr>
            <w:r>
              <w:rPr>
                <w:sz w:val="20"/>
                <w:szCs w:val="20"/>
              </w:rPr>
              <w:t>7</w:t>
            </w:r>
          </w:p>
        </w:tc>
      </w:tr>
      <w:tr w:rsidR="00733DFC" w:rsidRPr="00C02BB6" w14:paraId="1FBA1AF2" w14:textId="77777777" w:rsidTr="00733DFC">
        <w:tc>
          <w:tcPr>
            <w:tcW w:w="492" w:type="dxa"/>
            <w:tcMar>
              <w:top w:w="57" w:type="dxa"/>
              <w:left w:w="57" w:type="dxa"/>
              <w:bottom w:w="57" w:type="dxa"/>
              <w:right w:w="28" w:type="dxa"/>
            </w:tcMar>
            <w:vAlign w:val="center"/>
          </w:tcPr>
          <w:p w14:paraId="0C2731B8"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56AB1531" w14:textId="77777777" w:rsidR="00733DFC" w:rsidRPr="00F36E34" w:rsidRDefault="00733DFC" w:rsidP="00733DFC">
            <w:pPr>
              <w:rPr>
                <w:sz w:val="20"/>
                <w:szCs w:val="20"/>
              </w:rPr>
            </w:pPr>
            <w:r w:rsidRPr="00A600B9">
              <w:t>Kommunikere med revisor, herunder at samle og fremsende materiale til revisor</w:t>
            </w:r>
          </w:p>
        </w:tc>
        <w:tc>
          <w:tcPr>
            <w:tcW w:w="850" w:type="dxa"/>
            <w:tcMar>
              <w:top w:w="57" w:type="dxa"/>
              <w:left w:w="0" w:type="dxa"/>
              <w:bottom w:w="57" w:type="dxa"/>
              <w:right w:w="0" w:type="dxa"/>
            </w:tcMar>
            <w:vAlign w:val="center"/>
          </w:tcPr>
          <w:p w14:paraId="7C58DF39"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78789985"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45A68145" w14:textId="77777777" w:rsidR="00733DFC" w:rsidRDefault="00733DFC" w:rsidP="00733DFC">
            <w:pPr>
              <w:jc w:val="center"/>
              <w:rPr>
                <w:sz w:val="20"/>
                <w:szCs w:val="20"/>
              </w:rPr>
            </w:pPr>
            <w:r>
              <w:rPr>
                <w:sz w:val="20"/>
                <w:szCs w:val="20"/>
              </w:rPr>
              <w:t>7</w:t>
            </w:r>
          </w:p>
        </w:tc>
      </w:tr>
      <w:tr w:rsidR="00733DFC" w:rsidRPr="00C02BB6" w14:paraId="31ED7EC7" w14:textId="77777777" w:rsidTr="00733DFC">
        <w:tc>
          <w:tcPr>
            <w:tcW w:w="492" w:type="dxa"/>
            <w:tcMar>
              <w:top w:w="57" w:type="dxa"/>
              <w:left w:w="57" w:type="dxa"/>
              <w:bottom w:w="57" w:type="dxa"/>
              <w:right w:w="28" w:type="dxa"/>
            </w:tcMar>
            <w:vAlign w:val="center"/>
          </w:tcPr>
          <w:p w14:paraId="41A87873"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7721B901" w14:textId="77777777" w:rsidR="00733DFC" w:rsidRPr="00F36E34" w:rsidRDefault="00733DFC" w:rsidP="00733DFC">
            <w:pPr>
              <w:rPr>
                <w:sz w:val="20"/>
                <w:szCs w:val="20"/>
              </w:rPr>
            </w:pPr>
            <w:r w:rsidRPr="00A600B9">
              <w:t>Opgøre momstilsvar</w:t>
            </w:r>
          </w:p>
        </w:tc>
        <w:tc>
          <w:tcPr>
            <w:tcW w:w="850" w:type="dxa"/>
            <w:tcMar>
              <w:top w:w="57" w:type="dxa"/>
              <w:left w:w="0" w:type="dxa"/>
              <w:bottom w:w="57" w:type="dxa"/>
              <w:right w:w="0" w:type="dxa"/>
            </w:tcMar>
            <w:vAlign w:val="center"/>
          </w:tcPr>
          <w:p w14:paraId="63C34469"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5524634F"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7002AE81" w14:textId="77777777" w:rsidR="00733DFC" w:rsidRDefault="00733DFC" w:rsidP="00733DFC">
            <w:pPr>
              <w:jc w:val="center"/>
              <w:rPr>
                <w:sz w:val="20"/>
                <w:szCs w:val="20"/>
              </w:rPr>
            </w:pPr>
            <w:r>
              <w:rPr>
                <w:sz w:val="20"/>
                <w:szCs w:val="20"/>
              </w:rPr>
              <w:t>7</w:t>
            </w:r>
          </w:p>
        </w:tc>
      </w:tr>
      <w:tr w:rsidR="00733DFC" w:rsidRPr="00C02BB6" w14:paraId="47F3967B" w14:textId="77777777" w:rsidTr="00733DFC">
        <w:tc>
          <w:tcPr>
            <w:tcW w:w="492" w:type="dxa"/>
            <w:tcMar>
              <w:top w:w="57" w:type="dxa"/>
              <w:left w:w="57" w:type="dxa"/>
              <w:bottom w:w="57" w:type="dxa"/>
              <w:right w:w="28" w:type="dxa"/>
            </w:tcMar>
            <w:vAlign w:val="center"/>
          </w:tcPr>
          <w:p w14:paraId="7F257221"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5A985406" w14:textId="77777777" w:rsidR="00733DFC" w:rsidRPr="00F36E34" w:rsidRDefault="00733DFC" w:rsidP="00733DFC">
            <w:pPr>
              <w:rPr>
                <w:sz w:val="20"/>
                <w:szCs w:val="20"/>
              </w:rPr>
            </w:pPr>
            <w:r w:rsidRPr="00A600B9">
              <w:t>Opgøre lønsumsafgift</w:t>
            </w:r>
          </w:p>
        </w:tc>
        <w:tc>
          <w:tcPr>
            <w:tcW w:w="850" w:type="dxa"/>
            <w:tcMar>
              <w:top w:w="57" w:type="dxa"/>
              <w:left w:w="0" w:type="dxa"/>
              <w:bottom w:w="57" w:type="dxa"/>
              <w:right w:w="0" w:type="dxa"/>
            </w:tcMar>
            <w:vAlign w:val="center"/>
          </w:tcPr>
          <w:p w14:paraId="20DC4392"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D190644"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04122A76" w14:textId="77777777" w:rsidR="00733DFC" w:rsidRDefault="00733DFC" w:rsidP="00733DFC">
            <w:pPr>
              <w:jc w:val="center"/>
              <w:rPr>
                <w:sz w:val="20"/>
                <w:szCs w:val="20"/>
              </w:rPr>
            </w:pPr>
            <w:r>
              <w:rPr>
                <w:sz w:val="20"/>
                <w:szCs w:val="20"/>
              </w:rPr>
              <w:t>7</w:t>
            </w:r>
          </w:p>
        </w:tc>
      </w:tr>
      <w:tr w:rsidR="00733DFC" w:rsidRPr="00C02BB6" w14:paraId="37DEB844" w14:textId="77777777" w:rsidTr="00733DFC">
        <w:tc>
          <w:tcPr>
            <w:tcW w:w="492" w:type="dxa"/>
            <w:tcMar>
              <w:top w:w="57" w:type="dxa"/>
              <w:left w:w="57" w:type="dxa"/>
              <w:bottom w:w="57" w:type="dxa"/>
              <w:right w:w="28" w:type="dxa"/>
            </w:tcMar>
            <w:vAlign w:val="center"/>
          </w:tcPr>
          <w:p w14:paraId="66E0CD90"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593B0832" w14:textId="77777777" w:rsidR="00733DFC" w:rsidRPr="00F36E34" w:rsidRDefault="00733DFC" w:rsidP="00733DFC">
            <w:pPr>
              <w:rPr>
                <w:sz w:val="20"/>
                <w:szCs w:val="20"/>
              </w:rPr>
            </w:pPr>
            <w:r w:rsidRPr="00A600B9">
              <w:t xml:space="preserve">Opgøre energiafgifter </w:t>
            </w:r>
            <w:r>
              <w:t>eller lignende</w:t>
            </w:r>
          </w:p>
        </w:tc>
        <w:tc>
          <w:tcPr>
            <w:tcW w:w="850" w:type="dxa"/>
            <w:tcMar>
              <w:top w:w="57" w:type="dxa"/>
              <w:left w:w="0" w:type="dxa"/>
              <w:bottom w:w="57" w:type="dxa"/>
              <w:right w:w="0" w:type="dxa"/>
            </w:tcMar>
            <w:vAlign w:val="center"/>
          </w:tcPr>
          <w:p w14:paraId="48B63BCF"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2213F48"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208560C9" w14:textId="77777777" w:rsidR="00733DFC" w:rsidRDefault="00733DFC" w:rsidP="00733DFC">
            <w:pPr>
              <w:jc w:val="center"/>
              <w:rPr>
                <w:sz w:val="20"/>
                <w:szCs w:val="20"/>
              </w:rPr>
            </w:pPr>
            <w:r>
              <w:rPr>
                <w:sz w:val="20"/>
                <w:szCs w:val="20"/>
              </w:rPr>
              <w:t>7</w:t>
            </w:r>
          </w:p>
        </w:tc>
      </w:tr>
      <w:tr w:rsidR="00733DFC" w:rsidRPr="00C02BB6" w14:paraId="751BBC4D" w14:textId="77777777" w:rsidTr="00733DFC">
        <w:tc>
          <w:tcPr>
            <w:tcW w:w="492" w:type="dxa"/>
            <w:tcMar>
              <w:top w:w="57" w:type="dxa"/>
              <w:left w:w="57" w:type="dxa"/>
              <w:bottom w:w="57" w:type="dxa"/>
              <w:right w:w="28" w:type="dxa"/>
            </w:tcMar>
            <w:vAlign w:val="center"/>
          </w:tcPr>
          <w:p w14:paraId="764FD9D9"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70654F2B" w14:textId="77777777" w:rsidR="00733DFC" w:rsidRPr="00F36E34" w:rsidRDefault="00733DFC" w:rsidP="00733DFC">
            <w:pPr>
              <w:rPr>
                <w:sz w:val="20"/>
                <w:szCs w:val="20"/>
              </w:rPr>
            </w:pPr>
            <w:r w:rsidRPr="00A600B9">
              <w:t>Deltage i udarbejdelse af virksomhedens skatteregnskab</w:t>
            </w:r>
          </w:p>
        </w:tc>
        <w:tc>
          <w:tcPr>
            <w:tcW w:w="850" w:type="dxa"/>
            <w:tcMar>
              <w:top w:w="57" w:type="dxa"/>
              <w:left w:w="0" w:type="dxa"/>
              <w:bottom w:w="57" w:type="dxa"/>
              <w:right w:w="0" w:type="dxa"/>
            </w:tcMar>
            <w:vAlign w:val="center"/>
          </w:tcPr>
          <w:p w14:paraId="799B0FB1"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CB5E8DE" w14:textId="77777777" w:rsidR="00733DFC" w:rsidRPr="00C02BB6"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79B37851" w14:textId="77777777" w:rsidR="00733DFC" w:rsidRDefault="00733DFC" w:rsidP="00733DFC">
            <w:pPr>
              <w:jc w:val="center"/>
              <w:rPr>
                <w:sz w:val="20"/>
                <w:szCs w:val="20"/>
              </w:rPr>
            </w:pPr>
            <w:r>
              <w:rPr>
                <w:sz w:val="20"/>
                <w:szCs w:val="20"/>
              </w:rPr>
              <w:t>10</w:t>
            </w:r>
          </w:p>
        </w:tc>
      </w:tr>
      <w:tr w:rsidR="00733DFC" w:rsidRPr="00C02BB6" w14:paraId="44FBC3BA" w14:textId="77777777" w:rsidTr="00733DFC">
        <w:tc>
          <w:tcPr>
            <w:tcW w:w="492" w:type="dxa"/>
            <w:tcMar>
              <w:top w:w="57" w:type="dxa"/>
              <w:left w:w="57" w:type="dxa"/>
              <w:bottom w:w="57" w:type="dxa"/>
              <w:right w:w="28" w:type="dxa"/>
            </w:tcMar>
            <w:vAlign w:val="center"/>
          </w:tcPr>
          <w:p w14:paraId="4413BFFF"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44B97460" w14:textId="77777777" w:rsidR="00733DFC" w:rsidRPr="00F36E34" w:rsidRDefault="00733DFC" w:rsidP="00733DFC">
            <w:pPr>
              <w:rPr>
                <w:sz w:val="20"/>
                <w:szCs w:val="20"/>
              </w:rPr>
            </w:pPr>
            <w:r w:rsidRPr="00A600B9">
              <w:t>Håndtere digital</w:t>
            </w:r>
            <w:r>
              <w:t xml:space="preserve"> </w:t>
            </w:r>
            <w:r w:rsidRPr="00A600B9">
              <w:t>indberetning af skat, moms, afgifter mv.</w:t>
            </w:r>
          </w:p>
        </w:tc>
        <w:tc>
          <w:tcPr>
            <w:tcW w:w="850" w:type="dxa"/>
            <w:tcMar>
              <w:top w:w="57" w:type="dxa"/>
              <w:left w:w="0" w:type="dxa"/>
              <w:bottom w:w="57" w:type="dxa"/>
              <w:right w:w="0" w:type="dxa"/>
            </w:tcMar>
            <w:vAlign w:val="center"/>
          </w:tcPr>
          <w:p w14:paraId="19B25F71"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6B044059"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1D258F6B" w14:textId="77777777" w:rsidR="00733DFC" w:rsidRDefault="00733DFC" w:rsidP="00733DFC">
            <w:pPr>
              <w:jc w:val="center"/>
              <w:rPr>
                <w:sz w:val="20"/>
                <w:szCs w:val="20"/>
              </w:rPr>
            </w:pPr>
            <w:r>
              <w:rPr>
                <w:sz w:val="20"/>
                <w:szCs w:val="20"/>
              </w:rPr>
              <w:t>7</w:t>
            </w:r>
          </w:p>
        </w:tc>
      </w:tr>
      <w:tr w:rsidR="00733DFC" w:rsidRPr="00C02BB6" w14:paraId="3228A1F3" w14:textId="77777777" w:rsidTr="00733DFC">
        <w:tc>
          <w:tcPr>
            <w:tcW w:w="492" w:type="dxa"/>
            <w:tcMar>
              <w:top w:w="57" w:type="dxa"/>
              <w:left w:w="57" w:type="dxa"/>
              <w:bottom w:w="57" w:type="dxa"/>
              <w:right w:w="28" w:type="dxa"/>
            </w:tcMar>
            <w:vAlign w:val="center"/>
          </w:tcPr>
          <w:p w14:paraId="099097D5" w14:textId="77777777" w:rsidR="00733DFC" w:rsidRDefault="00733DFC" w:rsidP="00733DFC">
            <w:pPr>
              <w:pStyle w:val="Listeafsnit"/>
              <w:ind w:left="360"/>
              <w:rPr>
                <w:sz w:val="20"/>
                <w:szCs w:val="20"/>
              </w:rPr>
            </w:pPr>
          </w:p>
        </w:tc>
        <w:tc>
          <w:tcPr>
            <w:tcW w:w="6746" w:type="dxa"/>
            <w:tcMar>
              <w:top w:w="57" w:type="dxa"/>
              <w:left w:w="57" w:type="dxa"/>
              <w:bottom w:w="57" w:type="dxa"/>
              <w:right w:w="28" w:type="dxa"/>
            </w:tcMar>
          </w:tcPr>
          <w:p w14:paraId="19967F72" w14:textId="77777777" w:rsidR="005600C3" w:rsidRDefault="005600C3" w:rsidP="005600C3">
            <w:pPr>
              <w:jc w:val="right"/>
            </w:pPr>
          </w:p>
          <w:p w14:paraId="0B1D7104" w14:textId="3DA3FFD2" w:rsidR="00733DFC" w:rsidRPr="00A600B9" w:rsidRDefault="00861502" w:rsidP="005600C3">
            <w:pPr>
              <w:jc w:val="right"/>
            </w:pPr>
            <w:r>
              <w:t xml:space="preserve">Point i alt______  </w:t>
            </w:r>
            <w:r w:rsidR="00733DFC">
              <w:t xml:space="preserve"> </w:t>
            </w:r>
          </w:p>
        </w:tc>
        <w:tc>
          <w:tcPr>
            <w:tcW w:w="850" w:type="dxa"/>
            <w:tcMar>
              <w:top w:w="57" w:type="dxa"/>
              <w:left w:w="0" w:type="dxa"/>
              <w:bottom w:w="57" w:type="dxa"/>
              <w:right w:w="0" w:type="dxa"/>
            </w:tcMar>
            <w:vAlign w:val="center"/>
          </w:tcPr>
          <w:p w14:paraId="0385677F" w14:textId="77777777" w:rsidR="00733DFC" w:rsidRPr="00C02BB6" w:rsidRDefault="00733DFC" w:rsidP="00733DFC">
            <w:pPr>
              <w:jc w:val="center"/>
              <w:rPr>
                <w:sz w:val="20"/>
                <w:szCs w:val="20"/>
              </w:rPr>
            </w:pPr>
          </w:p>
        </w:tc>
        <w:tc>
          <w:tcPr>
            <w:tcW w:w="850" w:type="dxa"/>
            <w:tcMar>
              <w:top w:w="57" w:type="dxa"/>
              <w:left w:w="0" w:type="dxa"/>
              <w:bottom w:w="57" w:type="dxa"/>
              <w:right w:w="0" w:type="dxa"/>
            </w:tcMar>
            <w:vAlign w:val="center"/>
          </w:tcPr>
          <w:p w14:paraId="2FE019BA" w14:textId="77777777" w:rsidR="00733DFC" w:rsidRDefault="00733DFC" w:rsidP="00733DFC">
            <w:pPr>
              <w:jc w:val="center"/>
              <w:rPr>
                <w:sz w:val="20"/>
                <w:szCs w:val="20"/>
              </w:rPr>
            </w:pPr>
          </w:p>
        </w:tc>
        <w:tc>
          <w:tcPr>
            <w:tcW w:w="850" w:type="dxa"/>
            <w:tcMar>
              <w:top w:w="57" w:type="dxa"/>
              <w:left w:w="0" w:type="dxa"/>
              <w:bottom w:w="57" w:type="dxa"/>
              <w:right w:w="0" w:type="dxa"/>
            </w:tcMar>
            <w:vAlign w:val="center"/>
          </w:tcPr>
          <w:p w14:paraId="4347BCF3" w14:textId="77777777" w:rsidR="00733DFC" w:rsidRDefault="00733DFC" w:rsidP="00733DFC">
            <w:pPr>
              <w:jc w:val="center"/>
              <w:rPr>
                <w:sz w:val="20"/>
                <w:szCs w:val="20"/>
              </w:rPr>
            </w:pPr>
          </w:p>
        </w:tc>
      </w:tr>
    </w:tbl>
    <w:p w14:paraId="1FAB406E" w14:textId="77777777" w:rsidR="005600C3" w:rsidRDefault="005600C3"/>
    <w:p w14:paraId="1C3D7510" w14:textId="6810AF73" w:rsidR="00746CEA" w:rsidRDefault="00746CEA"/>
    <w:p w14:paraId="66B926C1" w14:textId="77777777" w:rsidR="00746CEA" w:rsidRDefault="00746CEA"/>
    <w:tbl>
      <w:tblPr>
        <w:tblStyle w:val="Tabel-Gitter"/>
        <w:tblW w:w="9788" w:type="dxa"/>
        <w:tblLayout w:type="fixed"/>
        <w:tblLook w:val="04A0" w:firstRow="1" w:lastRow="0" w:firstColumn="1" w:lastColumn="0" w:noHBand="0" w:noVBand="1"/>
      </w:tblPr>
      <w:tblGrid>
        <w:gridCol w:w="492"/>
        <w:gridCol w:w="6746"/>
        <w:gridCol w:w="850"/>
        <w:gridCol w:w="850"/>
        <w:gridCol w:w="850"/>
      </w:tblGrid>
      <w:tr w:rsidR="00733DFC" w:rsidRPr="00DA1E5E" w14:paraId="3BC21FF0" w14:textId="77777777" w:rsidTr="00733DFC">
        <w:tc>
          <w:tcPr>
            <w:tcW w:w="492" w:type="dxa"/>
            <w:tcBorders>
              <w:bottom w:val="single" w:sz="4" w:space="0" w:color="auto"/>
            </w:tcBorders>
            <w:shd w:val="clear" w:color="auto" w:fill="006600"/>
            <w:tcMar>
              <w:top w:w="57" w:type="dxa"/>
              <w:left w:w="57" w:type="dxa"/>
              <w:bottom w:w="57" w:type="dxa"/>
              <w:right w:w="28" w:type="dxa"/>
            </w:tcMar>
          </w:tcPr>
          <w:p w14:paraId="5BD9C1CA" w14:textId="667F6523" w:rsidR="00733DFC" w:rsidRPr="00DA1E5E" w:rsidRDefault="00733DFC" w:rsidP="00733DFC">
            <w:pPr>
              <w:rPr>
                <w:color w:val="FFFFFF" w:themeColor="background1"/>
                <w:sz w:val="28"/>
                <w:szCs w:val="28"/>
              </w:rPr>
            </w:pPr>
            <w:r>
              <w:rPr>
                <w:color w:val="FFFFFF" w:themeColor="background1"/>
                <w:sz w:val="28"/>
                <w:szCs w:val="28"/>
              </w:rPr>
              <w:t>D</w:t>
            </w:r>
            <w:r w:rsidRPr="00DA1E5E">
              <w:rPr>
                <w:color w:val="FFFFFF" w:themeColor="background1"/>
                <w:sz w:val="28"/>
                <w:szCs w:val="28"/>
              </w:rPr>
              <w:t>.</w:t>
            </w:r>
          </w:p>
        </w:tc>
        <w:tc>
          <w:tcPr>
            <w:tcW w:w="6746" w:type="dxa"/>
            <w:tcBorders>
              <w:bottom w:val="single" w:sz="4" w:space="0" w:color="auto"/>
            </w:tcBorders>
            <w:shd w:val="clear" w:color="auto" w:fill="006600"/>
            <w:tcMar>
              <w:top w:w="57" w:type="dxa"/>
              <w:left w:w="57" w:type="dxa"/>
              <w:bottom w:w="57" w:type="dxa"/>
              <w:right w:w="28" w:type="dxa"/>
            </w:tcMar>
          </w:tcPr>
          <w:p w14:paraId="4BEC4C68" w14:textId="77777777" w:rsidR="00733DFC" w:rsidRPr="00DA1E5E" w:rsidRDefault="00733DFC" w:rsidP="00733DFC">
            <w:pPr>
              <w:rPr>
                <w:color w:val="FFFFFF" w:themeColor="background1"/>
                <w:sz w:val="28"/>
                <w:szCs w:val="28"/>
              </w:rPr>
            </w:pPr>
            <w:r w:rsidRPr="00B30B52">
              <w:rPr>
                <w:color w:val="FFFFFF" w:themeColor="background1"/>
                <w:sz w:val="28"/>
                <w:szCs w:val="28"/>
              </w:rPr>
              <w:t>Økonomistyring/controlling</w:t>
            </w:r>
          </w:p>
        </w:tc>
        <w:tc>
          <w:tcPr>
            <w:tcW w:w="850" w:type="dxa"/>
            <w:tcBorders>
              <w:bottom w:val="single" w:sz="4" w:space="0" w:color="auto"/>
            </w:tcBorders>
            <w:shd w:val="clear" w:color="auto" w:fill="006600"/>
            <w:tcMar>
              <w:top w:w="57" w:type="dxa"/>
              <w:left w:w="0" w:type="dxa"/>
              <w:bottom w:w="57" w:type="dxa"/>
              <w:right w:w="0" w:type="dxa"/>
            </w:tcMar>
            <w:vAlign w:val="center"/>
          </w:tcPr>
          <w:p w14:paraId="433C0C72" w14:textId="77777777" w:rsidR="00733DFC" w:rsidRPr="00DA1E5E" w:rsidRDefault="00733DFC" w:rsidP="00733DFC">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71B64302" w14:textId="77777777" w:rsidR="00733DFC" w:rsidRPr="00DA1E5E" w:rsidRDefault="00733DFC" w:rsidP="00733DFC">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78359C82" w14:textId="77777777" w:rsidR="00733DFC" w:rsidRPr="00DA1E5E" w:rsidRDefault="00733DFC" w:rsidP="00733DFC">
            <w:pPr>
              <w:jc w:val="center"/>
              <w:rPr>
                <w:color w:val="FFFFFF" w:themeColor="background1"/>
                <w:sz w:val="28"/>
                <w:szCs w:val="28"/>
              </w:rPr>
            </w:pPr>
          </w:p>
        </w:tc>
      </w:tr>
      <w:tr w:rsidR="00733DFC" w14:paraId="28FD8F46" w14:textId="77777777" w:rsidTr="00733DFC">
        <w:tc>
          <w:tcPr>
            <w:tcW w:w="492" w:type="dxa"/>
            <w:shd w:val="clear" w:color="auto" w:fill="D6E3BC" w:themeFill="accent3" w:themeFillTint="66"/>
            <w:tcMar>
              <w:top w:w="57" w:type="dxa"/>
              <w:left w:w="57" w:type="dxa"/>
              <w:bottom w:w="57" w:type="dxa"/>
              <w:right w:w="28" w:type="dxa"/>
            </w:tcMar>
            <w:vAlign w:val="center"/>
          </w:tcPr>
          <w:p w14:paraId="215005A4" w14:textId="77777777" w:rsidR="00733DFC" w:rsidRPr="008A13C9" w:rsidRDefault="00733DFC" w:rsidP="00733DFC">
            <w:pPr>
              <w:jc w:val="center"/>
              <w:rPr>
                <w:b/>
                <w:sz w:val="24"/>
                <w:szCs w:val="24"/>
              </w:rPr>
            </w:pPr>
          </w:p>
        </w:tc>
        <w:tc>
          <w:tcPr>
            <w:tcW w:w="6746" w:type="dxa"/>
            <w:shd w:val="clear" w:color="auto" w:fill="D6E3BC" w:themeFill="accent3" w:themeFillTint="66"/>
            <w:tcMar>
              <w:top w:w="57" w:type="dxa"/>
              <w:left w:w="57" w:type="dxa"/>
              <w:bottom w:w="57" w:type="dxa"/>
              <w:right w:w="28" w:type="dxa"/>
            </w:tcMar>
          </w:tcPr>
          <w:p w14:paraId="15F53B0C" w14:textId="77777777" w:rsidR="00733DFC" w:rsidRPr="00FE2A2E" w:rsidRDefault="00733DFC" w:rsidP="00733DFC">
            <w:pPr>
              <w:rPr>
                <w:sz w:val="24"/>
                <w:szCs w:val="24"/>
              </w:rPr>
            </w:pPr>
            <w:r>
              <w:rPr>
                <w:sz w:val="24"/>
                <w:szCs w:val="24"/>
              </w:rPr>
              <w:t>Valgfrie mål</w:t>
            </w:r>
          </w:p>
          <w:p w14:paraId="5FA346B7" w14:textId="77777777" w:rsidR="0033059F" w:rsidRDefault="00733DFC" w:rsidP="0033059F">
            <w:r>
              <w:t>Virksomheden vælger de funktioner, som elever kan oplæres i, og afkrydser i kolonnerne til højre, hvilket niveau virksomheden kan oplære elever på.</w:t>
            </w:r>
            <w:r w:rsidR="0033059F">
              <w:t xml:space="preserve"> (Der kan ikke afkrydses i felter med </w:t>
            </w:r>
            <w:r w:rsidR="0033059F" w:rsidRPr="00D50F4F">
              <w:rPr>
                <w:sz w:val="16"/>
                <w:szCs w:val="16"/>
              </w:rPr>
              <w:sym w:font="Wingdings" w:char="F0E8"/>
            </w:r>
            <w:r w:rsidR="0033059F">
              <w:t>)</w:t>
            </w:r>
          </w:p>
          <w:p w14:paraId="7BE7065C" w14:textId="15DCC6C1" w:rsidR="0033059F" w:rsidRDefault="0033059F" w:rsidP="0033059F"/>
        </w:tc>
        <w:tc>
          <w:tcPr>
            <w:tcW w:w="850" w:type="dxa"/>
            <w:shd w:val="clear" w:color="auto" w:fill="D6E3BC" w:themeFill="accent3" w:themeFillTint="66"/>
            <w:tcMar>
              <w:top w:w="57" w:type="dxa"/>
              <w:left w:w="0" w:type="dxa"/>
              <w:bottom w:w="57" w:type="dxa"/>
              <w:right w:w="0" w:type="dxa"/>
            </w:tcMar>
            <w:vAlign w:val="center"/>
          </w:tcPr>
          <w:p w14:paraId="68EBF0CE" w14:textId="77777777" w:rsidR="00733DFC" w:rsidRDefault="00733DFC" w:rsidP="00733DFC">
            <w:pPr>
              <w:jc w:val="center"/>
            </w:pPr>
            <w:r>
              <w:rPr>
                <w:sz w:val="20"/>
                <w:szCs w:val="20"/>
              </w:rPr>
              <w:t>Kende</w:t>
            </w:r>
          </w:p>
        </w:tc>
        <w:tc>
          <w:tcPr>
            <w:tcW w:w="850" w:type="dxa"/>
            <w:shd w:val="clear" w:color="auto" w:fill="D6E3BC" w:themeFill="accent3" w:themeFillTint="66"/>
            <w:tcMar>
              <w:top w:w="57" w:type="dxa"/>
              <w:left w:w="0" w:type="dxa"/>
              <w:bottom w:w="57" w:type="dxa"/>
              <w:right w:w="0" w:type="dxa"/>
            </w:tcMar>
            <w:vAlign w:val="center"/>
          </w:tcPr>
          <w:p w14:paraId="3E81F291" w14:textId="77777777" w:rsidR="00733DFC" w:rsidRDefault="00733DFC" w:rsidP="00733DFC">
            <w:pPr>
              <w:jc w:val="center"/>
            </w:pPr>
            <w:r>
              <w:rPr>
                <w:sz w:val="20"/>
                <w:szCs w:val="20"/>
              </w:rPr>
              <w:t>Kunne</w:t>
            </w:r>
          </w:p>
        </w:tc>
        <w:tc>
          <w:tcPr>
            <w:tcW w:w="850" w:type="dxa"/>
            <w:shd w:val="clear" w:color="auto" w:fill="D6E3BC" w:themeFill="accent3" w:themeFillTint="66"/>
            <w:tcMar>
              <w:top w:w="57" w:type="dxa"/>
              <w:left w:w="0" w:type="dxa"/>
              <w:bottom w:w="57" w:type="dxa"/>
              <w:right w:w="0" w:type="dxa"/>
            </w:tcMar>
            <w:vAlign w:val="center"/>
          </w:tcPr>
          <w:p w14:paraId="1A437573" w14:textId="77777777" w:rsidR="00733DFC" w:rsidRDefault="00733DFC" w:rsidP="00733DFC">
            <w:pPr>
              <w:jc w:val="center"/>
            </w:pPr>
            <w:r>
              <w:rPr>
                <w:sz w:val="20"/>
                <w:szCs w:val="20"/>
              </w:rPr>
              <w:t>Beherske</w:t>
            </w:r>
          </w:p>
        </w:tc>
      </w:tr>
      <w:tr w:rsidR="00733DFC" w:rsidRPr="00C02BB6" w14:paraId="411B8E8A" w14:textId="77777777" w:rsidTr="00733DFC">
        <w:tc>
          <w:tcPr>
            <w:tcW w:w="492" w:type="dxa"/>
            <w:tcMar>
              <w:top w:w="57" w:type="dxa"/>
              <w:left w:w="57" w:type="dxa"/>
              <w:bottom w:w="57" w:type="dxa"/>
              <w:right w:w="28" w:type="dxa"/>
            </w:tcMar>
            <w:vAlign w:val="center"/>
          </w:tcPr>
          <w:p w14:paraId="226E49BF"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7C0FEBA4" w14:textId="77777777" w:rsidR="00733DFC" w:rsidRPr="00F36E34" w:rsidRDefault="00733DFC" w:rsidP="00733DFC">
            <w:pPr>
              <w:rPr>
                <w:sz w:val="20"/>
                <w:szCs w:val="20"/>
              </w:rPr>
            </w:pPr>
            <w:r>
              <w:t>D</w:t>
            </w:r>
            <w:r w:rsidRPr="00EB51D1">
              <w:t>eltage i budgetprocedure i forhold til resultat-, balance- eller likviditetsbudget</w:t>
            </w:r>
          </w:p>
        </w:tc>
        <w:tc>
          <w:tcPr>
            <w:tcW w:w="850" w:type="dxa"/>
            <w:tcMar>
              <w:top w:w="57" w:type="dxa"/>
              <w:left w:w="0" w:type="dxa"/>
              <w:bottom w:w="57" w:type="dxa"/>
              <w:right w:w="0" w:type="dxa"/>
            </w:tcMar>
            <w:vAlign w:val="center"/>
          </w:tcPr>
          <w:p w14:paraId="09CFE8D2"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08236588"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50FAD072" w14:textId="77777777" w:rsidR="00733DFC" w:rsidRDefault="00733DFC" w:rsidP="00733DFC">
            <w:pPr>
              <w:jc w:val="center"/>
              <w:rPr>
                <w:sz w:val="20"/>
                <w:szCs w:val="20"/>
              </w:rPr>
            </w:pPr>
            <w:r>
              <w:rPr>
                <w:sz w:val="20"/>
                <w:szCs w:val="20"/>
              </w:rPr>
              <w:t>7</w:t>
            </w:r>
          </w:p>
        </w:tc>
      </w:tr>
      <w:tr w:rsidR="00733DFC" w:rsidRPr="00C02BB6" w14:paraId="5C35651A" w14:textId="77777777" w:rsidTr="00733DFC">
        <w:tc>
          <w:tcPr>
            <w:tcW w:w="492" w:type="dxa"/>
            <w:tcMar>
              <w:top w:w="57" w:type="dxa"/>
              <w:left w:w="57" w:type="dxa"/>
              <w:bottom w:w="57" w:type="dxa"/>
              <w:right w:w="28" w:type="dxa"/>
            </w:tcMar>
            <w:vAlign w:val="center"/>
          </w:tcPr>
          <w:p w14:paraId="593817E7"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57F9D59A" w14:textId="77777777" w:rsidR="00733DFC" w:rsidRPr="00F36E34" w:rsidRDefault="00733DFC" w:rsidP="00733DFC">
            <w:pPr>
              <w:rPr>
                <w:sz w:val="20"/>
                <w:szCs w:val="20"/>
              </w:rPr>
            </w:pPr>
            <w:r>
              <w:t>D</w:t>
            </w:r>
            <w:r w:rsidRPr="00EB51D1">
              <w:t>eltage i budgetopfølgning/kontrol</w:t>
            </w:r>
          </w:p>
        </w:tc>
        <w:tc>
          <w:tcPr>
            <w:tcW w:w="850" w:type="dxa"/>
            <w:tcMar>
              <w:top w:w="57" w:type="dxa"/>
              <w:left w:w="0" w:type="dxa"/>
              <w:bottom w:w="57" w:type="dxa"/>
              <w:right w:w="0" w:type="dxa"/>
            </w:tcMar>
            <w:vAlign w:val="center"/>
          </w:tcPr>
          <w:p w14:paraId="2684693C"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0C5F90A" w14:textId="77777777" w:rsidR="00733DFC"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05EFD119" w14:textId="77777777" w:rsidR="00733DFC" w:rsidRDefault="00733DFC" w:rsidP="00733DFC">
            <w:pPr>
              <w:jc w:val="center"/>
              <w:rPr>
                <w:sz w:val="20"/>
                <w:szCs w:val="20"/>
              </w:rPr>
            </w:pPr>
            <w:r>
              <w:rPr>
                <w:sz w:val="20"/>
                <w:szCs w:val="20"/>
              </w:rPr>
              <w:t>7</w:t>
            </w:r>
          </w:p>
        </w:tc>
      </w:tr>
      <w:tr w:rsidR="00733DFC" w:rsidRPr="00C02BB6" w14:paraId="37F818A4" w14:textId="77777777" w:rsidTr="00733DFC">
        <w:tc>
          <w:tcPr>
            <w:tcW w:w="492" w:type="dxa"/>
            <w:tcMar>
              <w:top w:w="57" w:type="dxa"/>
              <w:left w:w="57" w:type="dxa"/>
              <w:bottom w:w="57" w:type="dxa"/>
              <w:right w:w="28" w:type="dxa"/>
            </w:tcMar>
            <w:vAlign w:val="center"/>
          </w:tcPr>
          <w:p w14:paraId="0774790E"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1A54C310" w14:textId="77777777" w:rsidR="00733DFC" w:rsidRPr="00D125C7" w:rsidRDefault="00733DFC" w:rsidP="00733DFC">
            <w:pPr>
              <w:rPr>
                <w:sz w:val="20"/>
                <w:szCs w:val="20"/>
              </w:rPr>
            </w:pPr>
            <w:r w:rsidRPr="00D125C7">
              <w:t>Deltage i udarbejdelse af prognoser</w:t>
            </w:r>
          </w:p>
        </w:tc>
        <w:tc>
          <w:tcPr>
            <w:tcW w:w="850" w:type="dxa"/>
            <w:tcMar>
              <w:top w:w="57" w:type="dxa"/>
              <w:left w:w="0" w:type="dxa"/>
              <w:bottom w:w="57" w:type="dxa"/>
              <w:right w:w="0" w:type="dxa"/>
            </w:tcMar>
            <w:vAlign w:val="center"/>
          </w:tcPr>
          <w:p w14:paraId="40CC0066"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6D381CBF"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1CB3C778" w14:textId="77777777" w:rsidR="00733DFC" w:rsidRPr="00C02BB6" w:rsidRDefault="00733DFC" w:rsidP="00733DFC">
            <w:pPr>
              <w:jc w:val="center"/>
              <w:rPr>
                <w:sz w:val="20"/>
                <w:szCs w:val="20"/>
              </w:rPr>
            </w:pPr>
            <w:r>
              <w:rPr>
                <w:sz w:val="20"/>
                <w:szCs w:val="20"/>
              </w:rPr>
              <w:t>7</w:t>
            </w:r>
          </w:p>
        </w:tc>
      </w:tr>
      <w:tr w:rsidR="00733DFC" w:rsidRPr="00C02BB6" w14:paraId="0AA55307" w14:textId="77777777" w:rsidTr="00733DFC">
        <w:tc>
          <w:tcPr>
            <w:tcW w:w="492" w:type="dxa"/>
            <w:tcMar>
              <w:top w:w="57" w:type="dxa"/>
              <w:left w:w="57" w:type="dxa"/>
              <w:bottom w:w="57" w:type="dxa"/>
              <w:right w:w="28" w:type="dxa"/>
            </w:tcMar>
            <w:vAlign w:val="center"/>
          </w:tcPr>
          <w:p w14:paraId="43D62172"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08CDF267" w14:textId="77777777" w:rsidR="00733DFC" w:rsidRPr="00D125C7" w:rsidRDefault="00733DFC" w:rsidP="00733DFC">
            <w:pPr>
              <w:rPr>
                <w:sz w:val="20"/>
                <w:szCs w:val="20"/>
              </w:rPr>
            </w:pPr>
            <w:r w:rsidRPr="00D125C7">
              <w:t>Deltage i udarbejdelse af afvigelsesanalyser/årsagsforklaringer i forbindelse med budgetopfølgning/kontrol</w:t>
            </w:r>
          </w:p>
        </w:tc>
        <w:tc>
          <w:tcPr>
            <w:tcW w:w="850" w:type="dxa"/>
            <w:tcMar>
              <w:top w:w="57" w:type="dxa"/>
              <w:left w:w="0" w:type="dxa"/>
              <w:bottom w:w="57" w:type="dxa"/>
              <w:right w:w="0" w:type="dxa"/>
            </w:tcMar>
            <w:vAlign w:val="center"/>
          </w:tcPr>
          <w:p w14:paraId="5FD900AE"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2FBF3F2" w14:textId="77777777" w:rsidR="00733DFC" w:rsidRPr="00C02BB6"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36CA517F" w14:textId="77777777" w:rsidR="00733DFC" w:rsidRPr="00C02BB6" w:rsidRDefault="00733DFC" w:rsidP="00733DFC">
            <w:pPr>
              <w:jc w:val="center"/>
              <w:rPr>
                <w:sz w:val="20"/>
                <w:szCs w:val="20"/>
              </w:rPr>
            </w:pPr>
            <w:r>
              <w:rPr>
                <w:sz w:val="20"/>
                <w:szCs w:val="20"/>
              </w:rPr>
              <w:t>10</w:t>
            </w:r>
          </w:p>
        </w:tc>
      </w:tr>
      <w:tr w:rsidR="00733DFC" w:rsidRPr="00C02BB6" w14:paraId="3C656700" w14:textId="77777777" w:rsidTr="00733DFC">
        <w:tc>
          <w:tcPr>
            <w:tcW w:w="492" w:type="dxa"/>
            <w:tcMar>
              <w:top w:w="57" w:type="dxa"/>
              <w:left w:w="57" w:type="dxa"/>
              <w:bottom w:w="57" w:type="dxa"/>
              <w:right w:w="28" w:type="dxa"/>
            </w:tcMar>
            <w:vAlign w:val="center"/>
          </w:tcPr>
          <w:p w14:paraId="036ED783"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4E4E7742" w14:textId="77777777" w:rsidR="00733DFC" w:rsidRPr="00D125C7" w:rsidRDefault="00733DFC" w:rsidP="00733DFC">
            <w:pPr>
              <w:rPr>
                <w:sz w:val="20"/>
                <w:szCs w:val="20"/>
              </w:rPr>
            </w:pPr>
            <w:r w:rsidRPr="00D125C7">
              <w:t>Deltage i beregning af likviditetsbehov i en given periode og opstille plan for, hvordan likviditet fremskaffes</w:t>
            </w:r>
          </w:p>
        </w:tc>
        <w:tc>
          <w:tcPr>
            <w:tcW w:w="850" w:type="dxa"/>
            <w:tcMar>
              <w:top w:w="57" w:type="dxa"/>
              <w:left w:w="0" w:type="dxa"/>
              <w:bottom w:w="57" w:type="dxa"/>
              <w:right w:w="0" w:type="dxa"/>
            </w:tcMar>
            <w:vAlign w:val="center"/>
          </w:tcPr>
          <w:p w14:paraId="3342016F"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063DCCBB"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0BE3C767" w14:textId="77777777" w:rsidR="00733DFC" w:rsidRPr="00C02BB6" w:rsidRDefault="00733DFC" w:rsidP="00733DFC">
            <w:pPr>
              <w:jc w:val="center"/>
              <w:rPr>
                <w:sz w:val="20"/>
                <w:szCs w:val="20"/>
              </w:rPr>
            </w:pPr>
            <w:r>
              <w:rPr>
                <w:sz w:val="20"/>
                <w:szCs w:val="20"/>
              </w:rPr>
              <w:t>7</w:t>
            </w:r>
          </w:p>
        </w:tc>
      </w:tr>
      <w:tr w:rsidR="00733DFC" w:rsidRPr="00C02BB6" w14:paraId="5388C566" w14:textId="77777777" w:rsidTr="00733DFC">
        <w:tc>
          <w:tcPr>
            <w:tcW w:w="492" w:type="dxa"/>
            <w:tcMar>
              <w:top w:w="57" w:type="dxa"/>
              <w:left w:w="57" w:type="dxa"/>
              <w:bottom w:w="57" w:type="dxa"/>
              <w:right w:w="28" w:type="dxa"/>
            </w:tcMar>
            <w:vAlign w:val="center"/>
          </w:tcPr>
          <w:p w14:paraId="192D47C4"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7926D8BB" w14:textId="77777777" w:rsidR="00733DFC" w:rsidRPr="00D125C7" w:rsidRDefault="00733DFC" w:rsidP="00733DFC">
            <w:pPr>
              <w:rPr>
                <w:sz w:val="20"/>
                <w:szCs w:val="20"/>
              </w:rPr>
            </w:pPr>
            <w:r w:rsidRPr="00D125C7">
              <w:t>Deltage i opgørelse af kapitalbehov til anlægsinvesteringer eller lignende</w:t>
            </w:r>
          </w:p>
        </w:tc>
        <w:tc>
          <w:tcPr>
            <w:tcW w:w="850" w:type="dxa"/>
            <w:tcMar>
              <w:top w:w="57" w:type="dxa"/>
              <w:left w:w="0" w:type="dxa"/>
              <w:bottom w:w="57" w:type="dxa"/>
              <w:right w:w="0" w:type="dxa"/>
            </w:tcMar>
            <w:vAlign w:val="center"/>
          </w:tcPr>
          <w:p w14:paraId="6255766B"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03ACC3B6"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15DCD29E" w14:textId="77777777" w:rsidR="00733DFC" w:rsidRPr="00C02BB6" w:rsidRDefault="00733DFC" w:rsidP="00733DFC">
            <w:pPr>
              <w:jc w:val="center"/>
              <w:rPr>
                <w:sz w:val="20"/>
                <w:szCs w:val="20"/>
              </w:rPr>
            </w:pPr>
            <w:r>
              <w:rPr>
                <w:sz w:val="20"/>
                <w:szCs w:val="20"/>
              </w:rPr>
              <w:t>7</w:t>
            </w:r>
          </w:p>
        </w:tc>
      </w:tr>
      <w:tr w:rsidR="00733DFC" w:rsidRPr="00C02BB6" w14:paraId="58136ECC" w14:textId="77777777" w:rsidTr="00733DFC">
        <w:tc>
          <w:tcPr>
            <w:tcW w:w="492" w:type="dxa"/>
            <w:tcMar>
              <w:top w:w="57" w:type="dxa"/>
              <w:left w:w="57" w:type="dxa"/>
              <w:bottom w:w="57" w:type="dxa"/>
              <w:right w:w="28" w:type="dxa"/>
            </w:tcMar>
            <w:vAlign w:val="center"/>
          </w:tcPr>
          <w:p w14:paraId="4109B744"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2CC8840C" w14:textId="77777777" w:rsidR="00733DFC" w:rsidRPr="00D125C7" w:rsidRDefault="00733DFC" w:rsidP="00733DFC">
            <w:pPr>
              <w:rPr>
                <w:sz w:val="20"/>
                <w:szCs w:val="20"/>
              </w:rPr>
            </w:pPr>
            <w:r w:rsidRPr="00D125C7">
              <w:t>Deltage i opstilling af forslag til finansieringsplan i forhold til anlægsinvesteringer eller lignende</w:t>
            </w:r>
          </w:p>
        </w:tc>
        <w:tc>
          <w:tcPr>
            <w:tcW w:w="850" w:type="dxa"/>
            <w:tcMar>
              <w:top w:w="57" w:type="dxa"/>
              <w:left w:w="0" w:type="dxa"/>
              <w:bottom w:w="57" w:type="dxa"/>
              <w:right w:w="0" w:type="dxa"/>
            </w:tcMar>
            <w:vAlign w:val="center"/>
          </w:tcPr>
          <w:p w14:paraId="237E79C2"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611C032" w14:textId="77777777" w:rsidR="00733DFC" w:rsidRPr="00C02BB6"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32072B43" w14:textId="77777777" w:rsidR="00733DFC" w:rsidRPr="00C02BB6" w:rsidRDefault="00733DFC" w:rsidP="00733DFC">
            <w:pPr>
              <w:jc w:val="center"/>
              <w:rPr>
                <w:sz w:val="20"/>
                <w:szCs w:val="20"/>
              </w:rPr>
            </w:pPr>
            <w:r>
              <w:rPr>
                <w:sz w:val="20"/>
                <w:szCs w:val="20"/>
              </w:rPr>
              <w:t>10</w:t>
            </w:r>
          </w:p>
        </w:tc>
      </w:tr>
      <w:tr w:rsidR="00733DFC" w:rsidRPr="00C02BB6" w14:paraId="1ABCC7D2" w14:textId="77777777" w:rsidTr="00733DFC">
        <w:tc>
          <w:tcPr>
            <w:tcW w:w="492" w:type="dxa"/>
            <w:tcMar>
              <w:top w:w="57" w:type="dxa"/>
              <w:left w:w="57" w:type="dxa"/>
              <w:bottom w:w="57" w:type="dxa"/>
              <w:right w:w="28" w:type="dxa"/>
            </w:tcMar>
            <w:vAlign w:val="center"/>
          </w:tcPr>
          <w:p w14:paraId="7C8E708E"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7F80FFBA" w14:textId="77777777" w:rsidR="00733DFC" w:rsidRPr="00D125C7" w:rsidRDefault="00733DFC" w:rsidP="00733DFC">
            <w:r w:rsidRPr="00D125C7">
              <w:t xml:space="preserve">Deltage i kommunikationen og koordinere arbejdsopgaver mellem hovedsæde og datterselskab eller andre forretningsenheder i overensstemmelse med virksomhedens procedurer for udveksling af data og intern afrapportering </w:t>
            </w:r>
          </w:p>
        </w:tc>
        <w:tc>
          <w:tcPr>
            <w:tcW w:w="850" w:type="dxa"/>
            <w:tcMar>
              <w:top w:w="57" w:type="dxa"/>
              <w:left w:w="0" w:type="dxa"/>
              <w:bottom w:w="57" w:type="dxa"/>
              <w:right w:w="0" w:type="dxa"/>
            </w:tcMar>
            <w:vAlign w:val="center"/>
          </w:tcPr>
          <w:p w14:paraId="12DF846D"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3E7F4D5" w14:textId="77777777" w:rsidR="00733DFC"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14A861CE" w14:textId="77777777" w:rsidR="00733DFC" w:rsidRDefault="00733DFC" w:rsidP="00733DFC">
            <w:pPr>
              <w:jc w:val="center"/>
              <w:rPr>
                <w:sz w:val="20"/>
                <w:szCs w:val="20"/>
              </w:rPr>
            </w:pPr>
            <w:r>
              <w:rPr>
                <w:sz w:val="20"/>
                <w:szCs w:val="20"/>
              </w:rPr>
              <w:t>7</w:t>
            </w:r>
          </w:p>
        </w:tc>
      </w:tr>
      <w:tr w:rsidR="00733DFC" w:rsidRPr="00C02BB6" w14:paraId="1129379E" w14:textId="77777777" w:rsidTr="00733DFC">
        <w:tc>
          <w:tcPr>
            <w:tcW w:w="492" w:type="dxa"/>
            <w:tcMar>
              <w:top w:w="57" w:type="dxa"/>
              <w:left w:w="57" w:type="dxa"/>
              <w:bottom w:w="57" w:type="dxa"/>
              <w:right w:w="28" w:type="dxa"/>
            </w:tcMar>
            <w:vAlign w:val="center"/>
          </w:tcPr>
          <w:p w14:paraId="574A8EAA"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5738491D" w14:textId="77777777" w:rsidR="005530AF" w:rsidRDefault="00733DFC" w:rsidP="00733DFC">
            <w:r>
              <w:t>Deltage i virksomhedens analyser/opgørelser på baggrund af økonomistyringsværktøjer som f.eks. Activit</w:t>
            </w:r>
            <w:r w:rsidR="005530AF">
              <w:t>y Based Costing (ABC), Balanced</w:t>
            </w:r>
            <w:r>
              <w:t xml:space="preserve"> </w:t>
            </w:r>
          </w:p>
          <w:p w14:paraId="6250059E" w14:textId="2559D439" w:rsidR="00733DFC" w:rsidRPr="00D125C7" w:rsidRDefault="00733DFC" w:rsidP="00733DFC">
            <w:r>
              <w:t xml:space="preserve">Scorecard (BSC)  </w:t>
            </w:r>
          </w:p>
        </w:tc>
        <w:tc>
          <w:tcPr>
            <w:tcW w:w="850" w:type="dxa"/>
            <w:tcMar>
              <w:top w:w="57" w:type="dxa"/>
              <w:left w:w="0" w:type="dxa"/>
              <w:bottom w:w="57" w:type="dxa"/>
              <w:right w:w="0" w:type="dxa"/>
            </w:tcMar>
            <w:vAlign w:val="center"/>
          </w:tcPr>
          <w:p w14:paraId="32F473E3"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670E9E1C" w14:textId="77777777" w:rsidR="00733DFC"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36D47F6D" w14:textId="77777777" w:rsidR="00733DFC" w:rsidRDefault="00733DFC" w:rsidP="00733DFC">
            <w:pPr>
              <w:jc w:val="center"/>
              <w:rPr>
                <w:sz w:val="20"/>
                <w:szCs w:val="20"/>
              </w:rPr>
            </w:pPr>
            <w:r>
              <w:rPr>
                <w:sz w:val="20"/>
                <w:szCs w:val="20"/>
              </w:rPr>
              <w:t>10</w:t>
            </w:r>
          </w:p>
        </w:tc>
      </w:tr>
      <w:tr w:rsidR="00733DFC" w:rsidRPr="00C02BB6" w14:paraId="644EAE17" w14:textId="77777777" w:rsidTr="00733DFC">
        <w:tc>
          <w:tcPr>
            <w:tcW w:w="492" w:type="dxa"/>
            <w:tcMar>
              <w:top w:w="57" w:type="dxa"/>
              <w:left w:w="57" w:type="dxa"/>
              <w:bottom w:w="57" w:type="dxa"/>
              <w:right w:w="28" w:type="dxa"/>
            </w:tcMar>
            <w:vAlign w:val="center"/>
          </w:tcPr>
          <w:p w14:paraId="754752A8"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4C3AE1F4" w14:textId="77777777" w:rsidR="00733DFC" w:rsidRPr="00D125C7" w:rsidRDefault="00733DFC" w:rsidP="00733DFC">
            <w:pPr>
              <w:rPr>
                <w:sz w:val="20"/>
                <w:szCs w:val="20"/>
              </w:rPr>
            </w:pPr>
            <w:r w:rsidRPr="00D125C7">
              <w:t xml:space="preserve">Deltage i udarbejdelse af forslag til effektivisering/optimering af arbejdsprocesser </w:t>
            </w:r>
          </w:p>
        </w:tc>
        <w:tc>
          <w:tcPr>
            <w:tcW w:w="850" w:type="dxa"/>
            <w:tcMar>
              <w:top w:w="57" w:type="dxa"/>
              <w:left w:w="0" w:type="dxa"/>
              <w:bottom w:w="57" w:type="dxa"/>
              <w:right w:w="0" w:type="dxa"/>
            </w:tcMar>
            <w:vAlign w:val="center"/>
          </w:tcPr>
          <w:p w14:paraId="09FB2F47"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04515DE9" w14:textId="77777777" w:rsidR="00733DFC" w:rsidRPr="00C02BB6"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408C6014" w14:textId="77777777" w:rsidR="00733DFC" w:rsidRPr="00C02BB6" w:rsidRDefault="00733DFC" w:rsidP="00733DFC">
            <w:pPr>
              <w:jc w:val="center"/>
              <w:rPr>
                <w:sz w:val="20"/>
                <w:szCs w:val="20"/>
              </w:rPr>
            </w:pPr>
            <w:r>
              <w:rPr>
                <w:sz w:val="20"/>
                <w:szCs w:val="20"/>
              </w:rPr>
              <w:t>10</w:t>
            </w:r>
          </w:p>
        </w:tc>
      </w:tr>
      <w:tr w:rsidR="00733DFC" w:rsidRPr="00C02BB6" w14:paraId="7005B52D" w14:textId="77777777" w:rsidTr="00733DFC">
        <w:tc>
          <w:tcPr>
            <w:tcW w:w="492" w:type="dxa"/>
            <w:tcMar>
              <w:top w:w="57" w:type="dxa"/>
              <w:left w:w="57" w:type="dxa"/>
              <w:bottom w:w="57" w:type="dxa"/>
              <w:right w:w="28" w:type="dxa"/>
            </w:tcMar>
            <w:vAlign w:val="center"/>
          </w:tcPr>
          <w:p w14:paraId="3979857E"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06030426" w14:textId="77777777" w:rsidR="00733DFC" w:rsidRPr="00F36E34" w:rsidRDefault="00733DFC" w:rsidP="00733DFC">
            <w:pPr>
              <w:rPr>
                <w:sz w:val="20"/>
                <w:szCs w:val="20"/>
              </w:rPr>
            </w:pPr>
            <w:r w:rsidRPr="00EB51D1">
              <w:t xml:space="preserve">Deltage i implementering af nye arbejdsprocesser </w:t>
            </w:r>
          </w:p>
        </w:tc>
        <w:tc>
          <w:tcPr>
            <w:tcW w:w="850" w:type="dxa"/>
            <w:tcMar>
              <w:top w:w="57" w:type="dxa"/>
              <w:left w:w="0" w:type="dxa"/>
              <w:bottom w:w="57" w:type="dxa"/>
              <w:right w:w="0" w:type="dxa"/>
            </w:tcMar>
            <w:vAlign w:val="center"/>
          </w:tcPr>
          <w:p w14:paraId="3CC2E352"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B979F80" w14:textId="77777777" w:rsidR="00733DFC" w:rsidRPr="00C02BB6"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22CEBBC2" w14:textId="77777777" w:rsidR="00733DFC" w:rsidRPr="00C02BB6" w:rsidRDefault="00733DFC" w:rsidP="00733DFC">
            <w:pPr>
              <w:jc w:val="center"/>
              <w:rPr>
                <w:sz w:val="20"/>
                <w:szCs w:val="20"/>
              </w:rPr>
            </w:pPr>
            <w:r>
              <w:rPr>
                <w:sz w:val="20"/>
                <w:szCs w:val="20"/>
              </w:rPr>
              <w:t>10</w:t>
            </w:r>
          </w:p>
        </w:tc>
      </w:tr>
      <w:tr w:rsidR="00733DFC" w:rsidRPr="00C02BB6" w14:paraId="2A0B0BE8" w14:textId="77777777" w:rsidTr="00733DFC">
        <w:tc>
          <w:tcPr>
            <w:tcW w:w="492" w:type="dxa"/>
            <w:tcMar>
              <w:top w:w="57" w:type="dxa"/>
              <w:left w:w="57" w:type="dxa"/>
              <w:bottom w:w="57" w:type="dxa"/>
              <w:right w:w="28" w:type="dxa"/>
            </w:tcMar>
            <w:vAlign w:val="center"/>
          </w:tcPr>
          <w:p w14:paraId="260465ED"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11C70234" w14:textId="77777777" w:rsidR="00733DFC" w:rsidRPr="00F36E34" w:rsidRDefault="00733DFC" w:rsidP="00733DFC">
            <w:pPr>
              <w:rPr>
                <w:sz w:val="20"/>
                <w:szCs w:val="20"/>
              </w:rPr>
            </w:pPr>
            <w:r w:rsidRPr="00EB51D1">
              <w:t>Ajourføre og udarbejde procedurer, manualer, vejledninger mv. for anvendelse af virksomhedens it-systemer</w:t>
            </w:r>
          </w:p>
        </w:tc>
        <w:tc>
          <w:tcPr>
            <w:tcW w:w="850" w:type="dxa"/>
            <w:tcMar>
              <w:top w:w="57" w:type="dxa"/>
              <w:left w:w="0" w:type="dxa"/>
              <w:bottom w:w="57" w:type="dxa"/>
              <w:right w:w="0" w:type="dxa"/>
            </w:tcMar>
            <w:vAlign w:val="center"/>
          </w:tcPr>
          <w:p w14:paraId="1AAC34D9"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5B7425E6"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11DEC3D2" w14:textId="77777777" w:rsidR="00733DFC" w:rsidRPr="00C02BB6" w:rsidRDefault="00733DFC" w:rsidP="00733DFC">
            <w:pPr>
              <w:jc w:val="center"/>
              <w:rPr>
                <w:sz w:val="20"/>
                <w:szCs w:val="20"/>
              </w:rPr>
            </w:pPr>
            <w:r>
              <w:rPr>
                <w:sz w:val="20"/>
                <w:szCs w:val="20"/>
              </w:rPr>
              <w:t>7</w:t>
            </w:r>
          </w:p>
        </w:tc>
      </w:tr>
      <w:tr w:rsidR="00733DFC" w:rsidRPr="00C02BB6" w14:paraId="00DD203C" w14:textId="77777777" w:rsidTr="00733DFC">
        <w:tc>
          <w:tcPr>
            <w:tcW w:w="492" w:type="dxa"/>
            <w:tcMar>
              <w:top w:w="57" w:type="dxa"/>
              <w:left w:w="57" w:type="dxa"/>
              <w:bottom w:w="57" w:type="dxa"/>
              <w:right w:w="28" w:type="dxa"/>
            </w:tcMar>
            <w:vAlign w:val="center"/>
          </w:tcPr>
          <w:p w14:paraId="04D49B1A" w14:textId="77777777" w:rsidR="00733DFC" w:rsidRDefault="00733DFC" w:rsidP="00733DFC">
            <w:pPr>
              <w:pStyle w:val="Listeafsnit"/>
              <w:ind w:left="360"/>
              <w:rPr>
                <w:sz w:val="20"/>
                <w:szCs w:val="20"/>
              </w:rPr>
            </w:pPr>
          </w:p>
        </w:tc>
        <w:tc>
          <w:tcPr>
            <w:tcW w:w="6746" w:type="dxa"/>
            <w:tcMar>
              <w:top w:w="57" w:type="dxa"/>
              <w:left w:w="57" w:type="dxa"/>
              <w:bottom w:w="57" w:type="dxa"/>
              <w:right w:w="28" w:type="dxa"/>
            </w:tcMar>
          </w:tcPr>
          <w:p w14:paraId="5799F919" w14:textId="77777777" w:rsidR="005600C3" w:rsidRDefault="005600C3" w:rsidP="00733DFC">
            <w:pPr>
              <w:jc w:val="right"/>
            </w:pPr>
          </w:p>
          <w:p w14:paraId="6B4EE36C" w14:textId="466CC4F0" w:rsidR="00733DFC" w:rsidRPr="00EB51D1" w:rsidRDefault="00733DFC" w:rsidP="00733DFC">
            <w:pPr>
              <w:jc w:val="right"/>
            </w:pPr>
            <w:r>
              <w:t>Point i alt</w:t>
            </w:r>
            <w:r w:rsidR="00861502">
              <w:t>______</w:t>
            </w:r>
            <w:r>
              <w:t xml:space="preserve"> </w:t>
            </w:r>
          </w:p>
        </w:tc>
        <w:tc>
          <w:tcPr>
            <w:tcW w:w="850" w:type="dxa"/>
            <w:tcMar>
              <w:top w:w="57" w:type="dxa"/>
              <w:left w:w="0" w:type="dxa"/>
              <w:bottom w:w="57" w:type="dxa"/>
              <w:right w:w="0" w:type="dxa"/>
            </w:tcMar>
            <w:vAlign w:val="center"/>
          </w:tcPr>
          <w:p w14:paraId="4C77A22A" w14:textId="77777777" w:rsidR="00733DFC" w:rsidRPr="00C02BB6" w:rsidRDefault="00733DFC" w:rsidP="00733DFC">
            <w:pPr>
              <w:jc w:val="center"/>
              <w:rPr>
                <w:sz w:val="20"/>
                <w:szCs w:val="20"/>
              </w:rPr>
            </w:pPr>
          </w:p>
        </w:tc>
        <w:tc>
          <w:tcPr>
            <w:tcW w:w="850" w:type="dxa"/>
            <w:tcMar>
              <w:top w:w="57" w:type="dxa"/>
              <w:left w:w="0" w:type="dxa"/>
              <w:bottom w:w="57" w:type="dxa"/>
              <w:right w:w="0" w:type="dxa"/>
            </w:tcMar>
            <w:vAlign w:val="center"/>
          </w:tcPr>
          <w:p w14:paraId="24950FBC" w14:textId="77777777" w:rsidR="00733DFC" w:rsidRDefault="00733DFC" w:rsidP="00733DFC">
            <w:pPr>
              <w:jc w:val="center"/>
              <w:rPr>
                <w:sz w:val="20"/>
                <w:szCs w:val="20"/>
              </w:rPr>
            </w:pPr>
          </w:p>
        </w:tc>
        <w:tc>
          <w:tcPr>
            <w:tcW w:w="850" w:type="dxa"/>
            <w:tcMar>
              <w:top w:w="57" w:type="dxa"/>
              <w:left w:w="0" w:type="dxa"/>
              <w:bottom w:w="57" w:type="dxa"/>
              <w:right w:w="0" w:type="dxa"/>
            </w:tcMar>
            <w:vAlign w:val="center"/>
          </w:tcPr>
          <w:p w14:paraId="0589570C" w14:textId="77777777" w:rsidR="00733DFC" w:rsidRDefault="00733DFC" w:rsidP="00733DFC">
            <w:pPr>
              <w:jc w:val="center"/>
              <w:rPr>
                <w:sz w:val="20"/>
                <w:szCs w:val="20"/>
              </w:rPr>
            </w:pPr>
          </w:p>
        </w:tc>
      </w:tr>
      <w:tr w:rsidR="00733DFC" w:rsidRPr="00DA1E5E" w14:paraId="651EEB2D" w14:textId="77777777" w:rsidTr="00733DFC">
        <w:tc>
          <w:tcPr>
            <w:tcW w:w="492" w:type="dxa"/>
            <w:tcBorders>
              <w:bottom w:val="single" w:sz="4" w:space="0" w:color="auto"/>
            </w:tcBorders>
            <w:shd w:val="clear" w:color="auto" w:fill="006600"/>
            <w:tcMar>
              <w:top w:w="57" w:type="dxa"/>
              <w:left w:w="57" w:type="dxa"/>
              <w:bottom w:w="57" w:type="dxa"/>
              <w:right w:w="28" w:type="dxa"/>
            </w:tcMar>
          </w:tcPr>
          <w:p w14:paraId="3E2A4C1A" w14:textId="4395D562" w:rsidR="00733DFC" w:rsidRPr="00DA1E5E" w:rsidRDefault="00733DFC" w:rsidP="00733DFC">
            <w:pPr>
              <w:rPr>
                <w:color w:val="FFFFFF" w:themeColor="background1"/>
                <w:sz w:val="28"/>
                <w:szCs w:val="28"/>
              </w:rPr>
            </w:pPr>
            <w:r>
              <w:rPr>
                <w:color w:val="FFFFFF" w:themeColor="background1"/>
                <w:sz w:val="28"/>
                <w:szCs w:val="28"/>
              </w:rPr>
              <w:t>E</w:t>
            </w:r>
            <w:r w:rsidRPr="00DA1E5E">
              <w:rPr>
                <w:color w:val="FFFFFF" w:themeColor="background1"/>
                <w:sz w:val="28"/>
                <w:szCs w:val="28"/>
              </w:rPr>
              <w:t>.</w:t>
            </w:r>
          </w:p>
        </w:tc>
        <w:tc>
          <w:tcPr>
            <w:tcW w:w="6746" w:type="dxa"/>
            <w:tcBorders>
              <w:bottom w:val="single" w:sz="4" w:space="0" w:color="auto"/>
            </w:tcBorders>
            <w:shd w:val="clear" w:color="auto" w:fill="006600"/>
            <w:tcMar>
              <w:top w:w="57" w:type="dxa"/>
              <w:left w:w="57" w:type="dxa"/>
              <w:bottom w:w="57" w:type="dxa"/>
              <w:right w:w="28" w:type="dxa"/>
            </w:tcMar>
          </w:tcPr>
          <w:p w14:paraId="77B66506" w14:textId="77777777" w:rsidR="00733DFC" w:rsidRPr="00DA1E5E" w:rsidRDefault="00733DFC" w:rsidP="00733DFC">
            <w:pPr>
              <w:rPr>
                <w:color w:val="FFFFFF" w:themeColor="background1"/>
                <w:sz w:val="28"/>
                <w:szCs w:val="28"/>
              </w:rPr>
            </w:pPr>
            <w:r w:rsidRPr="00B30B52">
              <w:rPr>
                <w:color w:val="FFFFFF" w:themeColor="background1"/>
                <w:sz w:val="28"/>
                <w:szCs w:val="28"/>
              </w:rPr>
              <w:t>Løn</w:t>
            </w:r>
          </w:p>
        </w:tc>
        <w:tc>
          <w:tcPr>
            <w:tcW w:w="850" w:type="dxa"/>
            <w:tcBorders>
              <w:bottom w:val="single" w:sz="4" w:space="0" w:color="auto"/>
            </w:tcBorders>
            <w:shd w:val="clear" w:color="auto" w:fill="006600"/>
            <w:tcMar>
              <w:top w:w="57" w:type="dxa"/>
              <w:left w:w="0" w:type="dxa"/>
              <w:bottom w:w="57" w:type="dxa"/>
              <w:right w:w="0" w:type="dxa"/>
            </w:tcMar>
            <w:vAlign w:val="center"/>
          </w:tcPr>
          <w:p w14:paraId="2B4E8BD8" w14:textId="77777777" w:rsidR="00733DFC" w:rsidRPr="00DA1E5E" w:rsidRDefault="00733DFC" w:rsidP="00733DFC">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7F57B043" w14:textId="77777777" w:rsidR="00733DFC" w:rsidRPr="00DA1E5E" w:rsidRDefault="00733DFC" w:rsidP="00733DFC">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6211EF87" w14:textId="77777777" w:rsidR="00733DFC" w:rsidRPr="00DA1E5E" w:rsidRDefault="00733DFC" w:rsidP="00733DFC">
            <w:pPr>
              <w:jc w:val="center"/>
              <w:rPr>
                <w:color w:val="FFFFFF" w:themeColor="background1"/>
                <w:sz w:val="28"/>
                <w:szCs w:val="28"/>
              </w:rPr>
            </w:pPr>
          </w:p>
        </w:tc>
      </w:tr>
      <w:tr w:rsidR="00733DFC" w14:paraId="42A6D122" w14:textId="77777777" w:rsidTr="00733DFC">
        <w:tc>
          <w:tcPr>
            <w:tcW w:w="492" w:type="dxa"/>
            <w:shd w:val="clear" w:color="auto" w:fill="D6E3BC" w:themeFill="accent3" w:themeFillTint="66"/>
            <w:tcMar>
              <w:top w:w="57" w:type="dxa"/>
              <w:left w:w="57" w:type="dxa"/>
              <w:bottom w:w="57" w:type="dxa"/>
              <w:right w:w="28" w:type="dxa"/>
            </w:tcMar>
            <w:vAlign w:val="center"/>
          </w:tcPr>
          <w:p w14:paraId="6E311515" w14:textId="77777777" w:rsidR="00733DFC" w:rsidRPr="008A13C9" w:rsidRDefault="00733DFC" w:rsidP="00733DFC">
            <w:pPr>
              <w:jc w:val="center"/>
              <w:rPr>
                <w:b/>
                <w:sz w:val="24"/>
                <w:szCs w:val="24"/>
              </w:rPr>
            </w:pPr>
          </w:p>
        </w:tc>
        <w:tc>
          <w:tcPr>
            <w:tcW w:w="6746" w:type="dxa"/>
            <w:shd w:val="clear" w:color="auto" w:fill="D6E3BC" w:themeFill="accent3" w:themeFillTint="66"/>
            <w:tcMar>
              <w:top w:w="57" w:type="dxa"/>
              <w:left w:w="57" w:type="dxa"/>
              <w:bottom w:w="57" w:type="dxa"/>
              <w:right w:w="28" w:type="dxa"/>
            </w:tcMar>
          </w:tcPr>
          <w:p w14:paraId="6C02AA82" w14:textId="77777777" w:rsidR="00733DFC" w:rsidRPr="00FE2A2E" w:rsidRDefault="00733DFC" w:rsidP="00733DFC">
            <w:pPr>
              <w:rPr>
                <w:sz w:val="24"/>
                <w:szCs w:val="24"/>
              </w:rPr>
            </w:pPr>
            <w:r>
              <w:rPr>
                <w:sz w:val="24"/>
                <w:szCs w:val="24"/>
              </w:rPr>
              <w:t>Valgfrie mål</w:t>
            </w:r>
          </w:p>
          <w:p w14:paraId="3DA8F09E" w14:textId="77777777" w:rsidR="0033059F" w:rsidRDefault="00733DFC" w:rsidP="0033059F">
            <w:r>
              <w:t>Virksomheden vælger de funktioner, som elever kan oplæres i, og afkrydser i kolonnerne til højre, hvilket niveau virksomheden kan oplære elever på.</w:t>
            </w:r>
            <w:r w:rsidR="0033059F">
              <w:t xml:space="preserve"> (Der kan ikke afkrydses i felter med </w:t>
            </w:r>
            <w:r w:rsidR="0033059F" w:rsidRPr="00D50F4F">
              <w:rPr>
                <w:sz w:val="16"/>
                <w:szCs w:val="16"/>
              </w:rPr>
              <w:sym w:font="Wingdings" w:char="F0E8"/>
            </w:r>
            <w:r w:rsidR="0033059F">
              <w:t>)</w:t>
            </w:r>
          </w:p>
          <w:p w14:paraId="3D541C03" w14:textId="1523A6AE" w:rsidR="0033059F" w:rsidRDefault="0033059F" w:rsidP="0033059F"/>
        </w:tc>
        <w:tc>
          <w:tcPr>
            <w:tcW w:w="850" w:type="dxa"/>
            <w:shd w:val="clear" w:color="auto" w:fill="D6E3BC" w:themeFill="accent3" w:themeFillTint="66"/>
            <w:tcMar>
              <w:top w:w="57" w:type="dxa"/>
              <w:left w:w="0" w:type="dxa"/>
              <w:bottom w:w="57" w:type="dxa"/>
              <w:right w:w="0" w:type="dxa"/>
            </w:tcMar>
            <w:vAlign w:val="center"/>
          </w:tcPr>
          <w:p w14:paraId="5EC37063" w14:textId="77777777" w:rsidR="00733DFC" w:rsidRDefault="00733DFC" w:rsidP="00733DFC">
            <w:pPr>
              <w:jc w:val="center"/>
            </w:pPr>
            <w:r>
              <w:rPr>
                <w:sz w:val="20"/>
                <w:szCs w:val="20"/>
              </w:rPr>
              <w:t>Kende</w:t>
            </w:r>
          </w:p>
        </w:tc>
        <w:tc>
          <w:tcPr>
            <w:tcW w:w="850" w:type="dxa"/>
            <w:shd w:val="clear" w:color="auto" w:fill="D6E3BC" w:themeFill="accent3" w:themeFillTint="66"/>
            <w:tcMar>
              <w:top w:w="57" w:type="dxa"/>
              <w:left w:w="0" w:type="dxa"/>
              <w:bottom w:w="57" w:type="dxa"/>
              <w:right w:w="0" w:type="dxa"/>
            </w:tcMar>
            <w:vAlign w:val="center"/>
          </w:tcPr>
          <w:p w14:paraId="0ABB62E1" w14:textId="77777777" w:rsidR="00733DFC" w:rsidRDefault="00733DFC" w:rsidP="00733DFC">
            <w:pPr>
              <w:jc w:val="center"/>
            </w:pPr>
            <w:r>
              <w:rPr>
                <w:sz w:val="20"/>
                <w:szCs w:val="20"/>
              </w:rPr>
              <w:t>Kunne</w:t>
            </w:r>
          </w:p>
        </w:tc>
        <w:tc>
          <w:tcPr>
            <w:tcW w:w="850" w:type="dxa"/>
            <w:shd w:val="clear" w:color="auto" w:fill="D6E3BC" w:themeFill="accent3" w:themeFillTint="66"/>
            <w:tcMar>
              <w:top w:w="57" w:type="dxa"/>
              <w:left w:w="0" w:type="dxa"/>
              <w:bottom w:w="57" w:type="dxa"/>
              <w:right w:w="0" w:type="dxa"/>
            </w:tcMar>
            <w:vAlign w:val="center"/>
          </w:tcPr>
          <w:p w14:paraId="51CD0E34" w14:textId="77777777" w:rsidR="00733DFC" w:rsidRDefault="00733DFC" w:rsidP="00733DFC">
            <w:pPr>
              <w:jc w:val="center"/>
            </w:pPr>
            <w:r>
              <w:rPr>
                <w:sz w:val="20"/>
                <w:szCs w:val="20"/>
              </w:rPr>
              <w:t>Beherske</w:t>
            </w:r>
          </w:p>
        </w:tc>
      </w:tr>
      <w:tr w:rsidR="00733DFC" w:rsidRPr="00C02BB6" w14:paraId="6E36A2B0" w14:textId="77777777" w:rsidTr="00733DFC">
        <w:tc>
          <w:tcPr>
            <w:tcW w:w="492" w:type="dxa"/>
            <w:tcMar>
              <w:top w:w="57" w:type="dxa"/>
              <w:left w:w="57" w:type="dxa"/>
              <w:bottom w:w="57" w:type="dxa"/>
              <w:right w:w="28" w:type="dxa"/>
            </w:tcMar>
            <w:vAlign w:val="center"/>
          </w:tcPr>
          <w:p w14:paraId="14B1E2F1"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075BE603" w14:textId="77777777" w:rsidR="00733DFC" w:rsidRPr="00F36E34" w:rsidRDefault="00733DFC" w:rsidP="00733DFC">
            <w:pPr>
              <w:rPr>
                <w:sz w:val="20"/>
                <w:szCs w:val="20"/>
              </w:rPr>
            </w:pPr>
            <w:r>
              <w:t>I</w:t>
            </w:r>
            <w:r w:rsidRPr="007B0CE9">
              <w:t>ndsamle data til brug for løn- og gageberegninger og opdatere virksomhedens systemer</w:t>
            </w:r>
          </w:p>
        </w:tc>
        <w:tc>
          <w:tcPr>
            <w:tcW w:w="850" w:type="dxa"/>
            <w:tcMar>
              <w:top w:w="57" w:type="dxa"/>
              <w:left w:w="0" w:type="dxa"/>
              <w:bottom w:w="57" w:type="dxa"/>
              <w:right w:w="0" w:type="dxa"/>
            </w:tcMar>
            <w:vAlign w:val="center"/>
          </w:tcPr>
          <w:p w14:paraId="6B93A5E1"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A4F89B3"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78624D26" w14:textId="77777777" w:rsidR="00733DFC" w:rsidRPr="00C02BB6" w:rsidRDefault="00733DFC" w:rsidP="00733DFC">
            <w:pPr>
              <w:jc w:val="center"/>
              <w:rPr>
                <w:sz w:val="20"/>
                <w:szCs w:val="20"/>
              </w:rPr>
            </w:pPr>
            <w:r>
              <w:rPr>
                <w:sz w:val="20"/>
                <w:szCs w:val="20"/>
              </w:rPr>
              <w:t>7</w:t>
            </w:r>
          </w:p>
        </w:tc>
      </w:tr>
      <w:tr w:rsidR="00733DFC" w:rsidRPr="00C02BB6" w14:paraId="72C6E1AA" w14:textId="77777777" w:rsidTr="00733DFC">
        <w:tc>
          <w:tcPr>
            <w:tcW w:w="492" w:type="dxa"/>
            <w:tcMar>
              <w:top w:w="57" w:type="dxa"/>
              <w:left w:w="57" w:type="dxa"/>
              <w:bottom w:w="57" w:type="dxa"/>
              <w:right w:w="28" w:type="dxa"/>
            </w:tcMar>
            <w:vAlign w:val="center"/>
          </w:tcPr>
          <w:p w14:paraId="410C2BC1"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0AF761A9" w14:textId="77777777" w:rsidR="00733DFC" w:rsidRPr="008B0A4B" w:rsidRDefault="00733DFC" w:rsidP="00733DFC">
            <w:pPr>
              <w:rPr>
                <w:sz w:val="20"/>
                <w:szCs w:val="20"/>
              </w:rPr>
            </w:pPr>
            <w:r>
              <w:t>B</w:t>
            </w:r>
            <w:r w:rsidRPr="007B0CE9">
              <w:t>eregne ATP, pensionsbidrag, feriepenge, AM-bidrag mv.</w:t>
            </w:r>
          </w:p>
        </w:tc>
        <w:tc>
          <w:tcPr>
            <w:tcW w:w="850" w:type="dxa"/>
            <w:tcMar>
              <w:top w:w="57" w:type="dxa"/>
              <w:left w:w="0" w:type="dxa"/>
              <w:bottom w:w="57" w:type="dxa"/>
              <w:right w:w="0" w:type="dxa"/>
            </w:tcMar>
            <w:vAlign w:val="center"/>
          </w:tcPr>
          <w:p w14:paraId="4F6A3C01"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98CC143"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67DF0B71" w14:textId="77777777" w:rsidR="00733DFC" w:rsidRPr="00C02BB6" w:rsidRDefault="00733DFC" w:rsidP="00733DFC">
            <w:pPr>
              <w:jc w:val="center"/>
              <w:rPr>
                <w:sz w:val="20"/>
                <w:szCs w:val="20"/>
              </w:rPr>
            </w:pPr>
            <w:r>
              <w:rPr>
                <w:sz w:val="20"/>
                <w:szCs w:val="20"/>
              </w:rPr>
              <w:t>7</w:t>
            </w:r>
          </w:p>
        </w:tc>
      </w:tr>
      <w:tr w:rsidR="00733DFC" w:rsidRPr="00C02BB6" w14:paraId="50FC02A5" w14:textId="77777777" w:rsidTr="00733DFC">
        <w:tc>
          <w:tcPr>
            <w:tcW w:w="492" w:type="dxa"/>
            <w:tcMar>
              <w:top w:w="57" w:type="dxa"/>
              <w:left w:w="57" w:type="dxa"/>
              <w:bottom w:w="57" w:type="dxa"/>
              <w:right w:w="28" w:type="dxa"/>
            </w:tcMar>
            <w:vAlign w:val="center"/>
          </w:tcPr>
          <w:p w14:paraId="52CC1B03"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7B351D46" w14:textId="77777777" w:rsidR="00733DFC" w:rsidRPr="008B0A4B" w:rsidRDefault="00733DFC" w:rsidP="00733DFC">
            <w:pPr>
              <w:rPr>
                <w:sz w:val="20"/>
                <w:szCs w:val="20"/>
              </w:rPr>
            </w:pPr>
            <w:r>
              <w:t>B</w:t>
            </w:r>
            <w:r w:rsidRPr="007B0CE9">
              <w:t>eregne løn for funktionærer</w:t>
            </w:r>
            <w:r>
              <w:t xml:space="preserve"> og/eller timelønnede</w:t>
            </w:r>
            <w:r w:rsidRPr="007B0CE9">
              <w:t>, herunder tage højde for f.eks. gavekasse, fagforening, personaleforening samt diverse a conto betalinger</w:t>
            </w:r>
          </w:p>
        </w:tc>
        <w:tc>
          <w:tcPr>
            <w:tcW w:w="850" w:type="dxa"/>
            <w:tcMar>
              <w:top w:w="57" w:type="dxa"/>
              <w:left w:w="0" w:type="dxa"/>
              <w:bottom w:w="57" w:type="dxa"/>
              <w:right w:w="0" w:type="dxa"/>
            </w:tcMar>
            <w:vAlign w:val="center"/>
          </w:tcPr>
          <w:p w14:paraId="3FB108CE"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05ABA2C7" w14:textId="77777777" w:rsidR="00733DFC" w:rsidRPr="00C02BB6"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24905AE6" w14:textId="77777777" w:rsidR="00733DFC" w:rsidRPr="00C02BB6" w:rsidRDefault="00733DFC" w:rsidP="00733DFC">
            <w:pPr>
              <w:jc w:val="center"/>
              <w:rPr>
                <w:sz w:val="20"/>
                <w:szCs w:val="20"/>
              </w:rPr>
            </w:pPr>
            <w:r>
              <w:rPr>
                <w:sz w:val="20"/>
                <w:szCs w:val="20"/>
              </w:rPr>
              <w:t>10</w:t>
            </w:r>
          </w:p>
        </w:tc>
      </w:tr>
      <w:tr w:rsidR="00733DFC" w:rsidRPr="00C02BB6" w14:paraId="4B273BD7" w14:textId="77777777" w:rsidTr="00733DFC">
        <w:tc>
          <w:tcPr>
            <w:tcW w:w="492" w:type="dxa"/>
            <w:tcMar>
              <w:top w:w="57" w:type="dxa"/>
              <w:left w:w="57" w:type="dxa"/>
              <w:bottom w:w="57" w:type="dxa"/>
              <w:right w:w="28" w:type="dxa"/>
            </w:tcMar>
            <w:vAlign w:val="center"/>
          </w:tcPr>
          <w:p w14:paraId="6EFE4CA7"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2CCFA545" w14:textId="77777777" w:rsidR="00733DFC" w:rsidRPr="008B0A4B" w:rsidRDefault="00733DFC" w:rsidP="00733DFC">
            <w:pPr>
              <w:rPr>
                <w:sz w:val="20"/>
                <w:szCs w:val="20"/>
              </w:rPr>
            </w:pPr>
            <w:r w:rsidRPr="00D125C7">
              <w:t xml:space="preserve">Deltage i overvågning </w:t>
            </w:r>
            <w:r w:rsidRPr="007B0CE9">
              <w:t>og kvalitetssikre lønkørsler i it-systemer</w:t>
            </w:r>
          </w:p>
        </w:tc>
        <w:tc>
          <w:tcPr>
            <w:tcW w:w="850" w:type="dxa"/>
            <w:tcMar>
              <w:top w:w="57" w:type="dxa"/>
              <w:left w:w="0" w:type="dxa"/>
              <w:bottom w:w="57" w:type="dxa"/>
              <w:right w:w="0" w:type="dxa"/>
            </w:tcMar>
            <w:vAlign w:val="center"/>
          </w:tcPr>
          <w:p w14:paraId="3504129F"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784B2D55"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77171255" w14:textId="77777777" w:rsidR="00733DFC" w:rsidRDefault="00733DFC" w:rsidP="00733DFC">
            <w:pPr>
              <w:jc w:val="center"/>
              <w:rPr>
                <w:sz w:val="20"/>
                <w:szCs w:val="20"/>
              </w:rPr>
            </w:pPr>
            <w:r>
              <w:rPr>
                <w:sz w:val="20"/>
                <w:szCs w:val="20"/>
              </w:rPr>
              <w:t>7</w:t>
            </w:r>
          </w:p>
        </w:tc>
      </w:tr>
      <w:tr w:rsidR="00733DFC" w:rsidRPr="00C02BB6" w14:paraId="4090B509" w14:textId="77777777" w:rsidTr="00733DFC">
        <w:tc>
          <w:tcPr>
            <w:tcW w:w="492" w:type="dxa"/>
            <w:tcMar>
              <w:top w:w="57" w:type="dxa"/>
              <w:left w:w="57" w:type="dxa"/>
              <w:bottom w:w="57" w:type="dxa"/>
              <w:right w:w="28" w:type="dxa"/>
            </w:tcMar>
            <w:vAlign w:val="center"/>
          </w:tcPr>
          <w:p w14:paraId="3B2F95C6"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2B91B1A3" w14:textId="77777777" w:rsidR="00733DFC" w:rsidRPr="008B0A4B" w:rsidRDefault="00733DFC" w:rsidP="00733DFC">
            <w:pPr>
              <w:rPr>
                <w:sz w:val="20"/>
                <w:szCs w:val="20"/>
              </w:rPr>
            </w:pPr>
            <w:r>
              <w:t>Afstemme løn</w:t>
            </w:r>
          </w:p>
        </w:tc>
        <w:tc>
          <w:tcPr>
            <w:tcW w:w="850" w:type="dxa"/>
            <w:tcMar>
              <w:top w:w="57" w:type="dxa"/>
              <w:left w:w="0" w:type="dxa"/>
              <w:bottom w:w="57" w:type="dxa"/>
              <w:right w:w="0" w:type="dxa"/>
            </w:tcMar>
            <w:vAlign w:val="center"/>
          </w:tcPr>
          <w:p w14:paraId="0F58727D"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F2CE8B2"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08E7D2DA" w14:textId="77777777" w:rsidR="00733DFC" w:rsidRPr="00C02BB6" w:rsidRDefault="00733DFC" w:rsidP="00733DFC">
            <w:pPr>
              <w:jc w:val="center"/>
              <w:rPr>
                <w:sz w:val="20"/>
                <w:szCs w:val="20"/>
              </w:rPr>
            </w:pPr>
            <w:r>
              <w:rPr>
                <w:sz w:val="20"/>
                <w:szCs w:val="20"/>
              </w:rPr>
              <w:t>7</w:t>
            </w:r>
          </w:p>
        </w:tc>
      </w:tr>
      <w:tr w:rsidR="00733DFC" w:rsidRPr="00C02BB6" w14:paraId="08BB1A88" w14:textId="77777777" w:rsidTr="00733DFC">
        <w:tc>
          <w:tcPr>
            <w:tcW w:w="492" w:type="dxa"/>
            <w:tcMar>
              <w:top w:w="57" w:type="dxa"/>
              <w:left w:w="57" w:type="dxa"/>
              <w:bottom w:w="57" w:type="dxa"/>
              <w:right w:w="28" w:type="dxa"/>
            </w:tcMar>
            <w:vAlign w:val="center"/>
          </w:tcPr>
          <w:p w14:paraId="0A7DEAD2"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1BA637E2" w14:textId="77777777" w:rsidR="00733DFC" w:rsidRPr="008B0A4B" w:rsidRDefault="00733DFC" w:rsidP="00733DFC">
            <w:pPr>
              <w:rPr>
                <w:sz w:val="20"/>
                <w:szCs w:val="20"/>
              </w:rPr>
            </w:pPr>
            <w:r>
              <w:t>I</w:t>
            </w:r>
            <w:r w:rsidRPr="007B0CE9">
              <w:t xml:space="preserve">ndsamle og formidle information internt i virksomheden om aktuelle satser i forhold til </w:t>
            </w:r>
            <w:r>
              <w:t xml:space="preserve">f.eks. </w:t>
            </w:r>
            <w:r w:rsidRPr="007B0CE9">
              <w:t>skat, pension, personalegoder mv.</w:t>
            </w:r>
          </w:p>
        </w:tc>
        <w:tc>
          <w:tcPr>
            <w:tcW w:w="850" w:type="dxa"/>
            <w:tcMar>
              <w:top w:w="57" w:type="dxa"/>
              <w:left w:w="0" w:type="dxa"/>
              <w:bottom w:w="57" w:type="dxa"/>
              <w:right w:w="0" w:type="dxa"/>
            </w:tcMar>
            <w:vAlign w:val="center"/>
          </w:tcPr>
          <w:p w14:paraId="52BA986A"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5B760701"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59F78BCD" w14:textId="77777777" w:rsidR="00733DFC" w:rsidRPr="00C02BB6" w:rsidRDefault="00733DFC" w:rsidP="00733DFC">
            <w:pPr>
              <w:jc w:val="center"/>
              <w:rPr>
                <w:sz w:val="20"/>
                <w:szCs w:val="20"/>
              </w:rPr>
            </w:pPr>
            <w:r>
              <w:rPr>
                <w:sz w:val="20"/>
                <w:szCs w:val="20"/>
              </w:rPr>
              <w:t>7</w:t>
            </w:r>
          </w:p>
        </w:tc>
      </w:tr>
      <w:tr w:rsidR="00733DFC" w:rsidRPr="00C02BB6" w14:paraId="65B10C0E" w14:textId="77777777" w:rsidTr="00733DFC">
        <w:tc>
          <w:tcPr>
            <w:tcW w:w="492" w:type="dxa"/>
            <w:tcMar>
              <w:top w:w="57" w:type="dxa"/>
              <w:left w:w="57" w:type="dxa"/>
              <w:bottom w:w="57" w:type="dxa"/>
              <w:right w:w="28" w:type="dxa"/>
            </w:tcMar>
            <w:vAlign w:val="center"/>
          </w:tcPr>
          <w:p w14:paraId="0CF58BD5" w14:textId="77777777" w:rsidR="00733DFC" w:rsidRPr="00C02BB6"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4302153D" w14:textId="77777777" w:rsidR="00733DFC" w:rsidRPr="008B0A4B" w:rsidRDefault="00733DFC" w:rsidP="00733DFC">
            <w:pPr>
              <w:rPr>
                <w:sz w:val="20"/>
                <w:szCs w:val="20"/>
              </w:rPr>
            </w:pPr>
            <w:r>
              <w:t>H</w:t>
            </w:r>
            <w:r w:rsidRPr="007B0CE9">
              <w:t xml:space="preserve">åndtere den skattemæssige behandling </w:t>
            </w:r>
            <w:r>
              <w:t xml:space="preserve">i forhold til medarbejdere </w:t>
            </w:r>
            <w:r w:rsidRPr="007B0CE9">
              <w:t>af gaver, m</w:t>
            </w:r>
            <w:r>
              <w:t>ultimedier og rejsegodtgørelse mv.</w:t>
            </w:r>
          </w:p>
        </w:tc>
        <w:tc>
          <w:tcPr>
            <w:tcW w:w="850" w:type="dxa"/>
            <w:tcMar>
              <w:top w:w="57" w:type="dxa"/>
              <w:left w:w="0" w:type="dxa"/>
              <w:bottom w:w="57" w:type="dxa"/>
              <w:right w:w="0" w:type="dxa"/>
            </w:tcMar>
            <w:vAlign w:val="center"/>
          </w:tcPr>
          <w:p w14:paraId="41F59B1A"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064C1B67" w14:textId="77777777" w:rsidR="00733DFC" w:rsidRPr="00C02BB6"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30C3E190" w14:textId="77777777" w:rsidR="00733DFC" w:rsidRPr="00C02BB6" w:rsidRDefault="00733DFC" w:rsidP="00733DFC">
            <w:pPr>
              <w:jc w:val="center"/>
              <w:rPr>
                <w:sz w:val="20"/>
                <w:szCs w:val="20"/>
              </w:rPr>
            </w:pPr>
            <w:r>
              <w:rPr>
                <w:sz w:val="20"/>
                <w:szCs w:val="20"/>
              </w:rPr>
              <w:t>10</w:t>
            </w:r>
          </w:p>
        </w:tc>
      </w:tr>
      <w:tr w:rsidR="00733DFC" w:rsidRPr="00C02BB6" w14:paraId="05CF6EF5" w14:textId="77777777" w:rsidTr="00733DFC">
        <w:tc>
          <w:tcPr>
            <w:tcW w:w="492" w:type="dxa"/>
            <w:tcMar>
              <w:top w:w="57" w:type="dxa"/>
              <w:left w:w="57" w:type="dxa"/>
              <w:bottom w:w="57" w:type="dxa"/>
              <w:right w:w="28" w:type="dxa"/>
            </w:tcMar>
            <w:vAlign w:val="center"/>
          </w:tcPr>
          <w:p w14:paraId="54285E82"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2BBE90DF" w14:textId="77777777" w:rsidR="00733DFC" w:rsidRPr="008B0A4B" w:rsidRDefault="00733DFC" w:rsidP="00733DFC">
            <w:pPr>
              <w:rPr>
                <w:sz w:val="20"/>
                <w:szCs w:val="20"/>
              </w:rPr>
            </w:pPr>
            <w:r>
              <w:t>H</w:t>
            </w:r>
            <w:r w:rsidRPr="007B0CE9">
              <w:t>åndtere registrering</w:t>
            </w:r>
            <w:r>
              <w:t>/refusion</w:t>
            </w:r>
            <w:r w:rsidRPr="007B0CE9">
              <w:t xml:space="preserve"> </w:t>
            </w:r>
            <w:r>
              <w:t>ved</w:t>
            </w:r>
            <w:r w:rsidRPr="007B0CE9">
              <w:t xml:space="preserve"> sygdom og barsel</w:t>
            </w:r>
          </w:p>
        </w:tc>
        <w:tc>
          <w:tcPr>
            <w:tcW w:w="850" w:type="dxa"/>
            <w:tcMar>
              <w:top w:w="57" w:type="dxa"/>
              <w:left w:w="0" w:type="dxa"/>
              <w:bottom w:w="57" w:type="dxa"/>
              <w:right w:w="0" w:type="dxa"/>
            </w:tcMar>
            <w:vAlign w:val="center"/>
          </w:tcPr>
          <w:p w14:paraId="48C88737"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4FF81867"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7BCD15EF" w14:textId="77777777" w:rsidR="00733DFC" w:rsidRDefault="00733DFC" w:rsidP="00733DFC">
            <w:pPr>
              <w:jc w:val="center"/>
              <w:rPr>
                <w:sz w:val="20"/>
                <w:szCs w:val="20"/>
              </w:rPr>
            </w:pPr>
            <w:r>
              <w:rPr>
                <w:sz w:val="20"/>
                <w:szCs w:val="20"/>
              </w:rPr>
              <w:t>7</w:t>
            </w:r>
          </w:p>
        </w:tc>
      </w:tr>
      <w:tr w:rsidR="00733DFC" w:rsidRPr="00C02BB6" w14:paraId="237C1108" w14:textId="77777777" w:rsidTr="00733DFC">
        <w:tc>
          <w:tcPr>
            <w:tcW w:w="492" w:type="dxa"/>
            <w:tcMar>
              <w:top w:w="57" w:type="dxa"/>
              <w:left w:w="57" w:type="dxa"/>
              <w:bottom w:w="57" w:type="dxa"/>
              <w:right w:w="28" w:type="dxa"/>
            </w:tcMar>
            <w:vAlign w:val="center"/>
          </w:tcPr>
          <w:p w14:paraId="01E06D85"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19D649DB" w14:textId="77777777" w:rsidR="00733DFC" w:rsidRPr="008B0A4B" w:rsidRDefault="00733DFC" w:rsidP="00733DFC">
            <w:pPr>
              <w:rPr>
                <w:sz w:val="20"/>
                <w:szCs w:val="20"/>
              </w:rPr>
            </w:pPr>
            <w:r w:rsidRPr="007B0CE9">
              <w:t>Håndtere digital ind</w:t>
            </w:r>
            <w:r>
              <w:t xml:space="preserve">beretning af løn mv. </w:t>
            </w:r>
          </w:p>
        </w:tc>
        <w:tc>
          <w:tcPr>
            <w:tcW w:w="850" w:type="dxa"/>
            <w:tcMar>
              <w:top w:w="57" w:type="dxa"/>
              <w:left w:w="0" w:type="dxa"/>
              <w:bottom w:w="57" w:type="dxa"/>
              <w:right w:w="0" w:type="dxa"/>
            </w:tcMar>
            <w:vAlign w:val="center"/>
          </w:tcPr>
          <w:p w14:paraId="4CDC156D"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22ED04A"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48F96A9E" w14:textId="77777777" w:rsidR="00733DFC" w:rsidRDefault="00733DFC" w:rsidP="00733DFC">
            <w:pPr>
              <w:jc w:val="center"/>
              <w:rPr>
                <w:sz w:val="20"/>
                <w:szCs w:val="20"/>
              </w:rPr>
            </w:pPr>
            <w:r>
              <w:rPr>
                <w:sz w:val="20"/>
                <w:szCs w:val="20"/>
              </w:rPr>
              <w:t>7</w:t>
            </w:r>
          </w:p>
        </w:tc>
      </w:tr>
      <w:tr w:rsidR="00733DFC" w:rsidRPr="00C02BB6" w14:paraId="53908F44" w14:textId="77777777" w:rsidTr="00733DFC">
        <w:tc>
          <w:tcPr>
            <w:tcW w:w="492" w:type="dxa"/>
            <w:tcMar>
              <w:top w:w="57" w:type="dxa"/>
              <w:left w:w="57" w:type="dxa"/>
              <w:bottom w:w="57" w:type="dxa"/>
              <w:right w:w="28" w:type="dxa"/>
            </w:tcMar>
            <w:vAlign w:val="center"/>
          </w:tcPr>
          <w:p w14:paraId="69A62D61"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2727DB66" w14:textId="77777777" w:rsidR="00733DFC" w:rsidRPr="008B0A4B" w:rsidRDefault="00733DFC" w:rsidP="00733DFC">
            <w:pPr>
              <w:rPr>
                <w:sz w:val="20"/>
                <w:szCs w:val="20"/>
              </w:rPr>
            </w:pPr>
            <w:r>
              <w:t>H</w:t>
            </w:r>
            <w:r w:rsidRPr="007B0CE9">
              <w:t>åndtere digital indberetning i forbindelse med syg</w:t>
            </w:r>
            <w:r>
              <w:t>dom og barsel</w:t>
            </w:r>
          </w:p>
        </w:tc>
        <w:tc>
          <w:tcPr>
            <w:tcW w:w="850" w:type="dxa"/>
            <w:tcMar>
              <w:top w:w="57" w:type="dxa"/>
              <w:left w:w="0" w:type="dxa"/>
              <w:bottom w:w="57" w:type="dxa"/>
              <w:right w:w="0" w:type="dxa"/>
            </w:tcMar>
            <w:vAlign w:val="center"/>
          </w:tcPr>
          <w:p w14:paraId="3F18A6E1"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FC6E2E0"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7BFA7CBE" w14:textId="77777777" w:rsidR="00733DFC" w:rsidRDefault="00733DFC" w:rsidP="00733DFC">
            <w:pPr>
              <w:jc w:val="center"/>
              <w:rPr>
                <w:sz w:val="20"/>
                <w:szCs w:val="20"/>
              </w:rPr>
            </w:pPr>
            <w:r>
              <w:rPr>
                <w:sz w:val="20"/>
                <w:szCs w:val="20"/>
              </w:rPr>
              <w:t>7</w:t>
            </w:r>
          </w:p>
        </w:tc>
      </w:tr>
      <w:tr w:rsidR="00733DFC" w:rsidRPr="00C02BB6" w14:paraId="65940283" w14:textId="77777777" w:rsidTr="00733DFC">
        <w:tc>
          <w:tcPr>
            <w:tcW w:w="492" w:type="dxa"/>
            <w:tcMar>
              <w:top w:w="57" w:type="dxa"/>
              <w:left w:w="57" w:type="dxa"/>
              <w:bottom w:w="57" w:type="dxa"/>
              <w:right w:w="28" w:type="dxa"/>
            </w:tcMar>
            <w:vAlign w:val="center"/>
          </w:tcPr>
          <w:p w14:paraId="6BD5027C"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65CD46A1" w14:textId="77777777" w:rsidR="00733DFC" w:rsidRPr="008B0A4B" w:rsidRDefault="00733DFC" w:rsidP="00733DFC">
            <w:pPr>
              <w:rPr>
                <w:sz w:val="20"/>
                <w:szCs w:val="20"/>
              </w:rPr>
            </w:pPr>
            <w:r>
              <w:t>Servicere og vejlede</w:t>
            </w:r>
            <w:r w:rsidRPr="007B0CE9">
              <w:t xml:space="preserve"> medarbejdere </w:t>
            </w:r>
            <w:r>
              <w:t>i forhold til lønsedler</w:t>
            </w:r>
            <w:r w:rsidRPr="007B0CE9">
              <w:t>, feriepenge, sygedagpenge mv.</w:t>
            </w:r>
          </w:p>
        </w:tc>
        <w:tc>
          <w:tcPr>
            <w:tcW w:w="850" w:type="dxa"/>
            <w:tcMar>
              <w:top w:w="57" w:type="dxa"/>
              <w:left w:w="0" w:type="dxa"/>
              <w:bottom w:w="57" w:type="dxa"/>
              <w:right w:w="0" w:type="dxa"/>
            </w:tcMar>
            <w:vAlign w:val="center"/>
          </w:tcPr>
          <w:p w14:paraId="0F1B8ACC"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EA874B3" w14:textId="77777777" w:rsidR="00733DFC" w:rsidRPr="00C02BB6"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0F91C089" w14:textId="77777777" w:rsidR="00733DFC" w:rsidRDefault="00733DFC" w:rsidP="00733DFC">
            <w:pPr>
              <w:jc w:val="center"/>
              <w:rPr>
                <w:sz w:val="20"/>
                <w:szCs w:val="20"/>
              </w:rPr>
            </w:pPr>
            <w:r>
              <w:rPr>
                <w:sz w:val="20"/>
                <w:szCs w:val="20"/>
              </w:rPr>
              <w:t>10</w:t>
            </w:r>
          </w:p>
        </w:tc>
      </w:tr>
      <w:tr w:rsidR="00733DFC" w:rsidRPr="00C02BB6" w14:paraId="32019062" w14:textId="77777777" w:rsidTr="00733DFC">
        <w:tc>
          <w:tcPr>
            <w:tcW w:w="492" w:type="dxa"/>
            <w:tcMar>
              <w:top w:w="57" w:type="dxa"/>
              <w:left w:w="57" w:type="dxa"/>
              <w:bottom w:w="57" w:type="dxa"/>
              <w:right w:w="28" w:type="dxa"/>
            </w:tcMar>
            <w:vAlign w:val="center"/>
          </w:tcPr>
          <w:p w14:paraId="7A314503" w14:textId="77777777" w:rsidR="00733DFC" w:rsidRPr="00DD6A92" w:rsidRDefault="00733DFC" w:rsidP="00733DFC">
            <w:pPr>
              <w:rPr>
                <w:sz w:val="20"/>
                <w:szCs w:val="20"/>
              </w:rPr>
            </w:pPr>
          </w:p>
        </w:tc>
        <w:tc>
          <w:tcPr>
            <w:tcW w:w="6746" w:type="dxa"/>
            <w:tcMar>
              <w:top w:w="57" w:type="dxa"/>
              <w:left w:w="57" w:type="dxa"/>
              <w:bottom w:w="57" w:type="dxa"/>
              <w:right w:w="28" w:type="dxa"/>
            </w:tcMar>
          </w:tcPr>
          <w:p w14:paraId="18B067FE" w14:textId="77777777" w:rsidR="005600C3" w:rsidRDefault="005600C3" w:rsidP="00733DFC">
            <w:pPr>
              <w:jc w:val="right"/>
            </w:pPr>
          </w:p>
          <w:p w14:paraId="4F3173BB" w14:textId="574085E9" w:rsidR="00733DFC" w:rsidRDefault="00733DFC" w:rsidP="00733DFC">
            <w:pPr>
              <w:jc w:val="right"/>
            </w:pPr>
            <w:r>
              <w:t>Point i alt</w:t>
            </w:r>
            <w:r w:rsidR="00861502">
              <w:t xml:space="preserve">______    </w:t>
            </w:r>
            <w:r>
              <w:t xml:space="preserve"> </w:t>
            </w:r>
          </w:p>
        </w:tc>
        <w:tc>
          <w:tcPr>
            <w:tcW w:w="850" w:type="dxa"/>
            <w:tcMar>
              <w:top w:w="57" w:type="dxa"/>
              <w:left w:w="0" w:type="dxa"/>
              <w:bottom w:w="57" w:type="dxa"/>
              <w:right w:w="0" w:type="dxa"/>
            </w:tcMar>
            <w:vAlign w:val="center"/>
          </w:tcPr>
          <w:p w14:paraId="3731BF80" w14:textId="77777777" w:rsidR="00733DFC" w:rsidRPr="00C02BB6" w:rsidRDefault="00733DFC" w:rsidP="00733DFC">
            <w:pPr>
              <w:jc w:val="center"/>
              <w:rPr>
                <w:sz w:val="20"/>
                <w:szCs w:val="20"/>
              </w:rPr>
            </w:pPr>
          </w:p>
        </w:tc>
        <w:tc>
          <w:tcPr>
            <w:tcW w:w="850" w:type="dxa"/>
            <w:tcMar>
              <w:top w:w="57" w:type="dxa"/>
              <w:left w:w="0" w:type="dxa"/>
              <w:bottom w:w="57" w:type="dxa"/>
              <w:right w:w="0" w:type="dxa"/>
            </w:tcMar>
            <w:vAlign w:val="center"/>
          </w:tcPr>
          <w:p w14:paraId="0A8C60ED" w14:textId="77777777" w:rsidR="00733DFC" w:rsidRDefault="00733DFC" w:rsidP="00733DFC">
            <w:pPr>
              <w:jc w:val="center"/>
              <w:rPr>
                <w:sz w:val="20"/>
                <w:szCs w:val="20"/>
              </w:rPr>
            </w:pPr>
          </w:p>
        </w:tc>
        <w:tc>
          <w:tcPr>
            <w:tcW w:w="850" w:type="dxa"/>
            <w:tcMar>
              <w:top w:w="57" w:type="dxa"/>
              <w:left w:w="0" w:type="dxa"/>
              <w:bottom w:w="57" w:type="dxa"/>
              <w:right w:w="0" w:type="dxa"/>
            </w:tcMar>
            <w:vAlign w:val="center"/>
          </w:tcPr>
          <w:p w14:paraId="466F2C41" w14:textId="77777777" w:rsidR="00733DFC" w:rsidRDefault="00733DFC" w:rsidP="00733DFC">
            <w:pPr>
              <w:jc w:val="center"/>
              <w:rPr>
                <w:sz w:val="20"/>
                <w:szCs w:val="20"/>
              </w:rPr>
            </w:pPr>
          </w:p>
        </w:tc>
      </w:tr>
      <w:tr w:rsidR="00733DFC" w:rsidRPr="00DA1E5E" w14:paraId="12D21163" w14:textId="77777777" w:rsidTr="00733DFC">
        <w:tc>
          <w:tcPr>
            <w:tcW w:w="492" w:type="dxa"/>
            <w:tcBorders>
              <w:bottom w:val="single" w:sz="4" w:space="0" w:color="auto"/>
            </w:tcBorders>
            <w:shd w:val="clear" w:color="auto" w:fill="006600"/>
            <w:tcMar>
              <w:top w:w="57" w:type="dxa"/>
              <w:left w:w="57" w:type="dxa"/>
              <w:bottom w:w="57" w:type="dxa"/>
              <w:right w:w="28" w:type="dxa"/>
            </w:tcMar>
          </w:tcPr>
          <w:p w14:paraId="010CC01E" w14:textId="26B56791" w:rsidR="00733DFC" w:rsidRPr="00DA1E5E" w:rsidRDefault="00733DFC" w:rsidP="00733DFC">
            <w:pPr>
              <w:rPr>
                <w:color w:val="FFFFFF" w:themeColor="background1"/>
                <w:sz w:val="28"/>
                <w:szCs w:val="28"/>
              </w:rPr>
            </w:pPr>
            <w:r>
              <w:rPr>
                <w:color w:val="FFFFFF" w:themeColor="background1"/>
                <w:sz w:val="28"/>
                <w:szCs w:val="28"/>
              </w:rPr>
              <w:t>F</w:t>
            </w:r>
            <w:r w:rsidRPr="00DA1E5E">
              <w:rPr>
                <w:color w:val="FFFFFF" w:themeColor="background1"/>
                <w:sz w:val="28"/>
                <w:szCs w:val="28"/>
              </w:rPr>
              <w:t>.</w:t>
            </w:r>
          </w:p>
        </w:tc>
        <w:tc>
          <w:tcPr>
            <w:tcW w:w="6746" w:type="dxa"/>
            <w:tcBorders>
              <w:bottom w:val="single" w:sz="4" w:space="0" w:color="auto"/>
            </w:tcBorders>
            <w:shd w:val="clear" w:color="auto" w:fill="006600"/>
            <w:tcMar>
              <w:top w:w="57" w:type="dxa"/>
              <w:left w:w="57" w:type="dxa"/>
              <w:bottom w:w="57" w:type="dxa"/>
              <w:right w:w="28" w:type="dxa"/>
            </w:tcMar>
          </w:tcPr>
          <w:p w14:paraId="6133016F" w14:textId="77777777" w:rsidR="00733DFC" w:rsidRPr="00DA1E5E" w:rsidRDefault="00733DFC" w:rsidP="00733DFC">
            <w:pPr>
              <w:rPr>
                <w:color w:val="FFFFFF" w:themeColor="background1"/>
                <w:sz w:val="28"/>
                <w:szCs w:val="28"/>
              </w:rPr>
            </w:pPr>
            <w:r w:rsidRPr="00B30B52">
              <w:rPr>
                <w:color w:val="FFFFFF" w:themeColor="background1"/>
                <w:sz w:val="28"/>
                <w:szCs w:val="28"/>
              </w:rPr>
              <w:t>Kreditorer og debitorer</w:t>
            </w:r>
          </w:p>
        </w:tc>
        <w:tc>
          <w:tcPr>
            <w:tcW w:w="850" w:type="dxa"/>
            <w:tcBorders>
              <w:bottom w:val="single" w:sz="4" w:space="0" w:color="auto"/>
            </w:tcBorders>
            <w:shd w:val="clear" w:color="auto" w:fill="006600"/>
            <w:tcMar>
              <w:top w:w="57" w:type="dxa"/>
              <w:left w:w="0" w:type="dxa"/>
              <w:bottom w:w="57" w:type="dxa"/>
              <w:right w:w="0" w:type="dxa"/>
            </w:tcMar>
            <w:vAlign w:val="center"/>
          </w:tcPr>
          <w:p w14:paraId="7CCAE48D" w14:textId="77777777" w:rsidR="00733DFC" w:rsidRPr="00DA1E5E" w:rsidRDefault="00733DFC" w:rsidP="00733DFC">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0EAEE9BD" w14:textId="77777777" w:rsidR="00733DFC" w:rsidRPr="00DA1E5E" w:rsidRDefault="00733DFC" w:rsidP="00733DFC">
            <w:pPr>
              <w:jc w:val="center"/>
              <w:rPr>
                <w:color w:val="FFFFFF" w:themeColor="background1"/>
                <w:sz w:val="28"/>
                <w:szCs w:val="28"/>
              </w:rPr>
            </w:pPr>
          </w:p>
        </w:tc>
        <w:tc>
          <w:tcPr>
            <w:tcW w:w="850" w:type="dxa"/>
            <w:tcBorders>
              <w:bottom w:val="single" w:sz="4" w:space="0" w:color="auto"/>
            </w:tcBorders>
            <w:shd w:val="clear" w:color="auto" w:fill="006600"/>
            <w:tcMar>
              <w:top w:w="57" w:type="dxa"/>
              <w:left w:w="0" w:type="dxa"/>
              <w:bottom w:w="57" w:type="dxa"/>
              <w:right w:w="0" w:type="dxa"/>
            </w:tcMar>
            <w:vAlign w:val="center"/>
          </w:tcPr>
          <w:p w14:paraId="6749BC84" w14:textId="77777777" w:rsidR="00733DFC" w:rsidRPr="00DA1E5E" w:rsidRDefault="00733DFC" w:rsidP="00733DFC">
            <w:pPr>
              <w:jc w:val="center"/>
              <w:rPr>
                <w:color w:val="FFFFFF" w:themeColor="background1"/>
                <w:sz w:val="28"/>
                <w:szCs w:val="28"/>
              </w:rPr>
            </w:pPr>
          </w:p>
        </w:tc>
      </w:tr>
      <w:tr w:rsidR="00733DFC" w14:paraId="5C202E88" w14:textId="77777777" w:rsidTr="00733DFC">
        <w:tc>
          <w:tcPr>
            <w:tcW w:w="492" w:type="dxa"/>
            <w:shd w:val="clear" w:color="auto" w:fill="D6E3BC" w:themeFill="accent3" w:themeFillTint="66"/>
            <w:tcMar>
              <w:top w:w="57" w:type="dxa"/>
              <w:left w:w="57" w:type="dxa"/>
              <w:bottom w:w="57" w:type="dxa"/>
              <w:right w:w="28" w:type="dxa"/>
            </w:tcMar>
            <w:vAlign w:val="center"/>
          </w:tcPr>
          <w:p w14:paraId="1FF1B8FE" w14:textId="77777777" w:rsidR="00733DFC" w:rsidRPr="008A13C9" w:rsidRDefault="00733DFC" w:rsidP="00733DFC">
            <w:pPr>
              <w:jc w:val="center"/>
              <w:rPr>
                <w:b/>
                <w:sz w:val="24"/>
                <w:szCs w:val="24"/>
              </w:rPr>
            </w:pPr>
          </w:p>
        </w:tc>
        <w:tc>
          <w:tcPr>
            <w:tcW w:w="6746" w:type="dxa"/>
            <w:shd w:val="clear" w:color="auto" w:fill="D6E3BC" w:themeFill="accent3" w:themeFillTint="66"/>
            <w:tcMar>
              <w:top w:w="57" w:type="dxa"/>
              <w:left w:w="57" w:type="dxa"/>
              <w:bottom w:w="57" w:type="dxa"/>
              <w:right w:w="28" w:type="dxa"/>
            </w:tcMar>
          </w:tcPr>
          <w:p w14:paraId="17529A54" w14:textId="77777777" w:rsidR="00733DFC" w:rsidRPr="00FE2A2E" w:rsidRDefault="00733DFC" w:rsidP="00733DFC">
            <w:pPr>
              <w:rPr>
                <w:sz w:val="24"/>
                <w:szCs w:val="24"/>
              </w:rPr>
            </w:pPr>
            <w:r>
              <w:rPr>
                <w:sz w:val="24"/>
                <w:szCs w:val="24"/>
              </w:rPr>
              <w:t>Valgfrie mål</w:t>
            </w:r>
          </w:p>
          <w:p w14:paraId="68147777" w14:textId="77777777" w:rsidR="0033059F" w:rsidRDefault="00733DFC" w:rsidP="0033059F">
            <w:r>
              <w:lastRenderedPageBreak/>
              <w:t>Virksomheden vælger de funktioner, som elever kan oplæres i, og afkrydser i kolonnerne til højre, hvilket niveau virksomheden kan oplære elever på.</w:t>
            </w:r>
            <w:r w:rsidR="0033059F">
              <w:t xml:space="preserve"> (Der kan ikke afkrydses i felter med </w:t>
            </w:r>
            <w:r w:rsidR="0033059F" w:rsidRPr="00D50F4F">
              <w:rPr>
                <w:sz w:val="16"/>
                <w:szCs w:val="16"/>
              </w:rPr>
              <w:sym w:font="Wingdings" w:char="F0E8"/>
            </w:r>
            <w:r w:rsidR="0033059F">
              <w:t>)</w:t>
            </w:r>
          </w:p>
          <w:p w14:paraId="56F748E1" w14:textId="74381108" w:rsidR="0033059F" w:rsidRDefault="0033059F" w:rsidP="0033059F"/>
        </w:tc>
        <w:tc>
          <w:tcPr>
            <w:tcW w:w="850" w:type="dxa"/>
            <w:shd w:val="clear" w:color="auto" w:fill="D6E3BC" w:themeFill="accent3" w:themeFillTint="66"/>
            <w:tcMar>
              <w:top w:w="57" w:type="dxa"/>
              <w:left w:w="0" w:type="dxa"/>
              <w:bottom w:w="57" w:type="dxa"/>
              <w:right w:w="0" w:type="dxa"/>
            </w:tcMar>
            <w:vAlign w:val="center"/>
          </w:tcPr>
          <w:p w14:paraId="67B3BAB3" w14:textId="77777777" w:rsidR="00733DFC" w:rsidRDefault="00733DFC" w:rsidP="00733DFC">
            <w:pPr>
              <w:jc w:val="center"/>
            </w:pPr>
            <w:r>
              <w:rPr>
                <w:sz w:val="20"/>
                <w:szCs w:val="20"/>
              </w:rPr>
              <w:lastRenderedPageBreak/>
              <w:t>Kende</w:t>
            </w:r>
          </w:p>
        </w:tc>
        <w:tc>
          <w:tcPr>
            <w:tcW w:w="850" w:type="dxa"/>
            <w:shd w:val="clear" w:color="auto" w:fill="D6E3BC" w:themeFill="accent3" w:themeFillTint="66"/>
            <w:tcMar>
              <w:top w:w="57" w:type="dxa"/>
              <w:left w:w="0" w:type="dxa"/>
              <w:bottom w:w="57" w:type="dxa"/>
              <w:right w:w="0" w:type="dxa"/>
            </w:tcMar>
            <w:vAlign w:val="center"/>
          </w:tcPr>
          <w:p w14:paraId="750E527F" w14:textId="77777777" w:rsidR="00733DFC" w:rsidRDefault="00733DFC" w:rsidP="00733DFC">
            <w:pPr>
              <w:jc w:val="center"/>
            </w:pPr>
            <w:r>
              <w:rPr>
                <w:sz w:val="20"/>
                <w:szCs w:val="20"/>
              </w:rPr>
              <w:t>Kunne</w:t>
            </w:r>
          </w:p>
        </w:tc>
        <w:tc>
          <w:tcPr>
            <w:tcW w:w="850" w:type="dxa"/>
            <w:shd w:val="clear" w:color="auto" w:fill="D6E3BC" w:themeFill="accent3" w:themeFillTint="66"/>
            <w:tcMar>
              <w:top w:w="57" w:type="dxa"/>
              <w:left w:w="0" w:type="dxa"/>
              <w:bottom w:w="57" w:type="dxa"/>
              <w:right w:w="0" w:type="dxa"/>
            </w:tcMar>
            <w:vAlign w:val="center"/>
          </w:tcPr>
          <w:p w14:paraId="417FBA70" w14:textId="77777777" w:rsidR="00733DFC" w:rsidRDefault="00733DFC" w:rsidP="00733DFC">
            <w:pPr>
              <w:jc w:val="center"/>
            </w:pPr>
            <w:r>
              <w:rPr>
                <w:sz w:val="20"/>
                <w:szCs w:val="20"/>
              </w:rPr>
              <w:t>Beherske</w:t>
            </w:r>
          </w:p>
        </w:tc>
      </w:tr>
      <w:tr w:rsidR="00733DFC" w:rsidRPr="00C02BB6" w14:paraId="3D4CCD13" w14:textId="77777777" w:rsidTr="00733DFC">
        <w:tc>
          <w:tcPr>
            <w:tcW w:w="492" w:type="dxa"/>
            <w:tcMar>
              <w:top w:w="57" w:type="dxa"/>
              <w:left w:w="57" w:type="dxa"/>
              <w:bottom w:w="57" w:type="dxa"/>
              <w:right w:w="28" w:type="dxa"/>
            </w:tcMar>
            <w:vAlign w:val="center"/>
          </w:tcPr>
          <w:p w14:paraId="59A5FB0F"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4F9D5E9E" w14:textId="77777777" w:rsidR="00733DFC" w:rsidRPr="007B0CE9" w:rsidRDefault="00733DFC" w:rsidP="00733DFC">
            <w:r>
              <w:t>Kalkulere priser, tilbud eller lignende</w:t>
            </w:r>
          </w:p>
        </w:tc>
        <w:tc>
          <w:tcPr>
            <w:tcW w:w="850" w:type="dxa"/>
            <w:tcMar>
              <w:top w:w="57" w:type="dxa"/>
              <w:left w:w="0" w:type="dxa"/>
              <w:bottom w:w="57" w:type="dxa"/>
              <w:right w:w="0" w:type="dxa"/>
            </w:tcMar>
            <w:vAlign w:val="center"/>
          </w:tcPr>
          <w:p w14:paraId="6343AA04"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35DE3465"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288CD179" w14:textId="77777777" w:rsidR="00733DFC" w:rsidRDefault="00733DFC" w:rsidP="00733DFC">
            <w:pPr>
              <w:jc w:val="center"/>
              <w:rPr>
                <w:sz w:val="20"/>
                <w:szCs w:val="20"/>
              </w:rPr>
            </w:pPr>
            <w:r>
              <w:rPr>
                <w:sz w:val="20"/>
                <w:szCs w:val="20"/>
              </w:rPr>
              <w:t>7</w:t>
            </w:r>
          </w:p>
        </w:tc>
      </w:tr>
      <w:tr w:rsidR="00733DFC" w:rsidRPr="00C02BB6" w14:paraId="4379CB05" w14:textId="77777777" w:rsidTr="00733DFC">
        <w:tc>
          <w:tcPr>
            <w:tcW w:w="492" w:type="dxa"/>
            <w:tcMar>
              <w:top w:w="57" w:type="dxa"/>
              <w:left w:w="57" w:type="dxa"/>
              <w:bottom w:w="57" w:type="dxa"/>
              <w:right w:w="28" w:type="dxa"/>
            </w:tcMar>
            <w:vAlign w:val="center"/>
          </w:tcPr>
          <w:p w14:paraId="46641BA2"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0984E581" w14:textId="77777777" w:rsidR="00733DFC" w:rsidRPr="004D33EF" w:rsidRDefault="00733DFC" w:rsidP="00733DFC">
            <w:r>
              <w:t xml:space="preserve">Håndtere </w:t>
            </w:r>
            <w:r w:rsidRPr="004D33EF">
              <w:t xml:space="preserve">indkomne fakturaer og </w:t>
            </w:r>
            <w:r>
              <w:t>procedurer i forhold til betalinger</w:t>
            </w:r>
          </w:p>
        </w:tc>
        <w:tc>
          <w:tcPr>
            <w:tcW w:w="850" w:type="dxa"/>
            <w:tcMar>
              <w:top w:w="57" w:type="dxa"/>
              <w:left w:w="0" w:type="dxa"/>
              <w:bottom w:w="57" w:type="dxa"/>
              <w:right w:w="0" w:type="dxa"/>
            </w:tcMar>
            <w:vAlign w:val="center"/>
          </w:tcPr>
          <w:p w14:paraId="4A653C90"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8D12AB8" w14:textId="77777777" w:rsidR="00733DFC"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7B60967A" w14:textId="77777777" w:rsidR="00733DFC" w:rsidRDefault="00733DFC" w:rsidP="00733DFC">
            <w:pPr>
              <w:jc w:val="center"/>
              <w:rPr>
                <w:sz w:val="20"/>
                <w:szCs w:val="20"/>
              </w:rPr>
            </w:pPr>
            <w:r>
              <w:rPr>
                <w:sz w:val="20"/>
                <w:szCs w:val="20"/>
              </w:rPr>
              <w:t>7</w:t>
            </w:r>
          </w:p>
        </w:tc>
      </w:tr>
      <w:tr w:rsidR="00733DFC" w:rsidRPr="00C02BB6" w14:paraId="40E59781" w14:textId="77777777" w:rsidTr="00733DFC">
        <w:tc>
          <w:tcPr>
            <w:tcW w:w="492" w:type="dxa"/>
            <w:tcMar>
              <w:top w:w="57" w:type="dxa"/>
              <w:left w:w="57" w:type="dxa"/>
              <w:bottom w:w="57" w:type="dxa"/>
              <w:right w:w="28" w:type="dxa"/>
            </w:tcMar>
            <w:vAlign w:val="center"/>
          </w:tcPr>
          <w:p w14:paraId="326E4CAB"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4C800B65" w14:textId="59DE2649" w:rsidR="00733DFC" w:rsidRPr="00D125C7" w:rsidRDefault="00733DFC" w:rsidP="00733DFC">
            <w:r w:rsidRPr="00D125C7">
              <w:t>Deltage i overvågning og kvalitetssikre indkøbsproces</w:t>
            </w:r>
            <w:r w:rsidR="005530AF">
              <w:t>ser i virksomhedens it-system,</w:t>
            </w:r>
            <w:r w:rsidRPr="00D125C7">
              <w:t xml:space="preserve"> f.eks. </w:t>
            </w:r>
            <w:r>
              <w:t xml:space="preserve">i procurement systemer </w:t>
            </w:r>
            <w:r w:rsidRPr="00D125C7">
              <w:t>i Enterprise Resource Planning (ERP)</w:t>
            </w:r>
          </w:p>
        </w:tc>
        <w:tc>
          <w:tcPr>
            <w:tcW w:w="850" w:type="dxa"/>
            <w:tcMar>
              <w:top w:w="57" w:type="dxa"/>
              <w:left w:w="0" w:type="dxa"/>
              <w:bottom w:w="57" w:type="dxa"/>
              <w:right w:w="0" w:type="dxa"/>
            </w:tcMar>
            <w:vAlign w:val="center"/>
          </w:tcPr>
          <w:p w14:paraId="67420246"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6A5E1670"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368FACD1" w14:textId="77777777" w:rsidR="00733DFC" w:rsidRDefault="00733DFC" w:rsidP="00733DFC">
            <w:pPr>
              <w:jc w:val="center"/>
              <w:rPr>
                <w:sz w:val="20"/>
                <w:szCs w:val="20"/>
              </w:rPr>
            </w:pPr>
            <w:r>
              <w:rPr>
                <w:sz w:val="20"/>
                <w:szCs w:val="20"/>
              </w:rPr>
              <w:t>7</w:t>
            </w:r>
          </w:p>
        </w:tc>
      </w:tr>
      <w:tr w:rsidR="00733DFC" w:rsidRPr="00C02BB6" w14:paraId="1ECCC8DF" w14:textId="77777777" w:rsidTr="00733DFC">
        <w:tc>
          <w:tcPr>
            <w:tcW w:w="492" w:type="dxa"/>
            <w:tcMar>
              <w:top w:w="57" w:type="dxa"/>
              <w:left w:w="57" w:type="dxa"/>
              <w:bottom w:w="57" w:type="dxa"/>
              <w:right w:w="28" w:type="dxa"/>
            </w:tcMar>
            <w:vAlign w:val="center"/>
          </w:tcPr>
          <w:p w14:paraId="42F217F0"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5C8D377D" w14:textId="77777777" w:rsidR="00733DFC" w:rsidRPr="00D125C7" w:rsidRDefault="00733DFC" w:rsidP="00733DFC">
            <w:r w:rsidRPr="00D125C7">
              <w:t>Udarbejde faktura</w:t>
            </w:r>
          </w:p>
        </w:tc>
        <w:tc>
          <w:tcPr>
            <w:tcW w:w="850" w:type="dxa"/>
            <w:tcMar>
              <w:top w:w="57" w:type="dxa"/>
              <w:left w:w="0" w:type="dxa"/>
              <w:bottom w:w="57" w:type="dxa"/>
              <w:right w:w="0" w:type="dxa"/>
            </w:tcMar>
            <w:vAlign w:val="center"/>
          </w:tcPr>
          <w:p w14:paraId="3096A66E"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1E7B92A5"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05B57EC4" w14:textId="77777777" w:rsidR="00733DFC" w:rsidRDefault="00733DFC" w:rsidP="00733DFC">
            <w:pPr>
              <w:jc w:val="center"/>
              <w:rPr>
                <w:sz w:val="20"/>
                <w:szCs w:val="20"/>
              </w:rPr>
            </w:pPr>
            <w:r>
              <w:rPr>
                <w:sz w:val="20"/>
                <w:szCs w:val="20"/>
              </w:rPr>
              <w:t>7</w:t>
            </w:r>
          </w:p>
        </w:tc>
      </w:tr>
      <w:tr w:rsidR="00733DFC" w:rsidRPr="00C02BB6" w14:paraId="5473A613" w14:textId="77777777" w:rsidTr="00733DFC">
        <w:tc>
          <w:tcPr>
            <w:tcW w:w="492" w:type="dxa"/>
            <w:tcMar>
              <w:top w:w="57" w:type="dxa"/>
              <w:left w:w="57" w:type="dxa"/>
              <w:bottom w:w="57" w:type="dxa"/>
              <w:right w:w="28" w:type="dxa"/>
            </w:tcMar>
            <w:vAlign w:val="center"/>
          </w:tcPr>
          <w:p w14:paraId="3142D82C"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6C6BDC8F" w14:textId="77777777" w:rsidR="00733DFC" w:rsidRPr="00D125C7" w:rsidRDefault="00733DFC" w:rsidP="00733DFC">
            <w:r w:rsidRPr="00D125C7">
              <w:t>Beregne og fastsætte renter og gebyrer i forhold til virksomhedens regler og lovgivningen</w:t>
            </w:r>
          </w:p>
        </w:tc>
        <w:tc>
          <w:tcPr>
            <w:tcW w:w="850" w:type="dxa"/>
            <w:tcMar>
              <w:top w:w="57" w:type="dxa"/>
              <w:left w:w="0" w:type="dxa"/>
              <w:bottom w:w="57" w:type="dxa"/>
              <w:right w:w="0" w:type="dxa"/>
            </w:tcMar>
            <w:vAlign w:val="center"/>
          </w:tcPr>
          <w:p w14:paraId="00F94C38"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76EDB3F7"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181E10B5" w14:textId="77777777" w:rsidR="00733DFC" w:rsidRDefault="00733DFC" w:rsidP="00733DFC">
            <w:pPr>
              <w:jc w:val="center"/>
              <w:rPr>
                <w:sz w:val="20"/>
                <w:szCs w:val="20"/>
              </w:rPr>
            </w:pPr>
            <w:r>
              <w:rPr>
                <w:sz w:val="20"/>
                <w:szCs w:val="20"/>
              </w:rPr>
              <w:t>7</w:t>
            </w:r>
          </w:p>
        </w:tc>
      </w:tr>
      <w:tr w:rsidR="00733DFC" w:rsidRPr="00C02BB6" w14:paraId="79C5BF14" w14:textId="77777777" w:rsidTr="00733DFC">
        <w:tc>
          <w:tcPr>
            <w:tcW w:w="492" w:type="dxa"/>
            <w:tcMar>
              <w:top w:w="57" w:type="dxa"/>
              <w:left w:w="57" w:type="dxa"/>
              <w:bottom w:w="57" w:type="dxa"/>
              <w:right w:w="28" w:type="dxa"/>
            </w:tcMar>
            <w:vAlign w:val="center"/>
          </w:tcPr>
          <w:p w14:paraId="73B71B30"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529AFD0B" w14:textId="77777777" w:rsidR="00733DFC" w:rsidRPr="00D125C7" w:rsidRDefault="00733DFC" w:rsidP="00733DFC">
            <w:r w:rsidRPr="00D125C7">
              <w:t>Varetage rykkerprocedurer i forhold til virksomhedens regler</w:t>
            </w:r>
          </w:p>
        </w:tc>
        <w:tc>
          <w:tcPr>
            <w:tcW w:w="850" w:type="dxa"/>
            <w:tcMar>
              <w:top w:w="57" w:type="dxa"/>
              <w:left w:w="0" w:type="dxa"/>
              <w:bottom w:w="57" w:type="dxa"/>
              <w:right w:w="0" w:type="dxa"/>
            </w:tcMar>
            <w:vAlign w:val="center"/>
          </w:tcPr>
          <w:p w14:paraId="1EEA6B89"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22C26C3"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12D7BEF7" w14:textId="77777777" w:rsidR="00733DFC" w:rsidRDefault="00733DFC" w:rsidP="00733DFC">
            <w:pPr>
              <w:jc w:val="center"/>
              <w:rPr>
                <w:sz w:val="20"/>
                <w:szCs w:val="20"/>
              </w:rPr>
            </w:pPr>
            <w:r>
              <w:rPr>
                <w:sz w:val="20"/>
                <w:szCs w:val="20"/>
              </w:rPr>
              <w:t>7</w:t>
            </w:r>
          </w:p>
        </w:tc>
      </w:tr>
      <w:tr w:rsidR="00733DFC" w:rsidRPr="00C02BB6" w14:paraId="4E110D86" w14:textId="77777777" w:rsidTr="00733DFC">
        <w:tc>
          <w:tcPr>
            <w:tcW w:w="492" w:type="dxa"/>
            <w:tcMar>
              <w:top w:w="57" w:type="dxa"/>
              <w:left w:w="57" w:type="dxa"/>
              <w:bottom w:w="57" w:type="dxa"/>
              <w:right w:w="28" w:type="dxa"/>
            </w:tcMar>
            <w:vAlign w:val="center"/>
          </w:tcPr>
          <w:p w14:paraId="324048B2"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673193D4" w14:textId="77777777" w:rsidR="00733DFC" w:rsidRPr="00D125C7" w:rsidRDefault="00733DFC" w:rsidP="00733DFC">
            <w:r w:rsidRPr="00D125C7">
              <w:t>Opgøre virksomhedens tilgodehavende i forbindelse med inkasso og varetage procedurer ved inkasso</w:t>
            </w:r>
          </w:p>
        </w:tc>
        <w:tc>
          <w:tcPr>
            <w:tcW w:w="850" w:type="dxa"/>
            <w:tcMar>
              <w:top w:w="57" w:type="dxa"/>
              <w:left w:w="0" w:type="dxa"/>
              <w:bottom w:w="57" w:type="dxa"/>
              <w:right w:w="0" w:type="dxa"/>
            </w:tcMar>
            <w:vAlign w:val="center"/>
          </w:tcPr>
          <w:p w14:paraId="74010A93"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66FF8C15" w14:textId="77777777" w:rsidR="00733DFC" w:rsidRPr="00C02BB6"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74ADE402" w14:textId="77777777" w:rsidR="00733DFC" w:rsidRDefault="00733DFC" w:rsidP="00733DFC">
            <w:pPr>
              <w:jc w:val="center"/>
              <w:rPr>
                <w:sz w:val="20"/>
                <w:szCs w:val="20"/>
              </w:rPr>
            </w:pPr>
            <w:r>
              <w:rPr>
                <w:sz w:val="20"/>
                <w:szCs w:val="20"/>
              </w:rPr>
              <w:t>10</w:t>
            </w:r>
          </w:p>
        </w:tc>
      </w:tr>
      <w:tr w:rsidR="00733DFC" w:rsidRPr="00C02BB6" w14:paraId="622EA15F" w14:textId="77777777" w:rsidTr="00733DFC">
        <w:tc>
          <w:tcPr>
            <w:tcW w:w="492" w:type="dxa"/>
            <w:tcMar>
              <w:top w:w="57" w:type="dxa"/>
              <w:left w:w="57" w:type="dxa"/>
              <w:bottom w:w="57" w:type="dxa"/>
              <w:right w:w="28" w:type="dxa"/>
            </w:tcMar>
            <w:vAlign w:val="center"/>
          </w:tcPr>
          <w:p w14:paraId="7F409DA0"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6CEBFC0F" w14:textId="77777777" w:rsidR="00733DFC" w:rsidRPr="00D125C7" w:rsidRDefault="00733DFC" w:rsidP="00733DFC">
            <w:r w:rsidRPr="00D125C7">
              <w:t>Deltage i overvågning og kvalitetssikre fakturering i virksomhedens it-system, f.eks. i Enterprise Resource Planning (ERP)</w:t>
            </w:r>
          </w:p>
        </w:tc>
        <w:tc>
          <w:tcPr>
            <w:tcW w:w="850" w:type="dxa"/>
            <w:tcMar>
              <w:top w:w="57" w:type="dxa"/>
              <w:left w:w="0" w:type="dxa"/>
              <w:bottom w:w="57" w:type="dxa"/>
              <w:right w:w="0" w:type="dxa"/>
            </w:tcMar>
            <w:vAlign w:val="center"/>
          </w:tcPr>
          <w:p w14:paraId="3431ABBC"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70960E81" w14:textId="77777777" w:rsidR="00733DFC" w:rsidRPr="00C02BB6" w:rsidRDefault="00733DFC" w:rsidP="00733DFC">
            <w:pPr>
              <w:jc w:val="center"/>
              <w:rPr>
                <w:sz w:val="20"/>
                <w:szCs w:val="20"/>
              </w:rPr>
            </w:pPr>
            <w:r>
              <w:rPr>
                <w:sz w:val="20"/>
                <w:szCs w:val="20"/>
              </w:rPr>
              <w:t>3</w:t>
            </w:r>
          </w:p>
        </w:tc>
        <w:tc>
          <w:tcPr>
            <w:tcW w:w="850" w:type="dxa"/>
            <w:tcMar>
              <w:top w:w="57" w:type="dxa"/>
              <w:left w:w="0" w:type="dxa"/>
              <w:bottom w:w="57" w:type="dxa"/>
              <w:right w:w="0" w:type="dxa"/>
            </w:tcMar>
            <w:vAlign w:val="center"/>
          </w:tcPr>
          <w:p w14:paraId="47B76871" w14:textId="77777777" w:rsidR="00733DFC" w:rsidRDefault="00733DFC" w:rsidP="00733DFC">
            <w:pPr>
              <w:jc w:val="center"/>
              <w:rPr>
                <w:sz w:val="20"/>
                <w:szCs w:val="20"/>
              </w:rPr>
            </w:pPr>
            <w:r>
              <w:rPr>
                <w:sz w:val="20"/>
                <w:szCs w:val="20"/>
              </w:rPr>
              <w:t>7</w:t>
            </w:r>
          </w:p>
        </w:tc>
      </w:tr>
      <w:tr w:rsidR="00733DFC" w:rsidRPr="00C02BB6" w14:paraId="5461907E" w14:textId="77777777" w:rsidTr="00733DFC">
        <w:tc>
          <w:tcPr>
            <w:tcW w:w="492" w:type="dxa"/>
            <w:tcMar>
              <w:top w:w="57" w:type="dxa"/>
              <w:left w:w="57" w:type="dxa"/>
              <w:bottom w:w="57" w:type="dxa"/>
              <w:right w:w="28" w:type="dxa"/>
            </w:tcMar>
            <w:vAlign w:val="center"/>
          </w:tcPr>
          <w:p w14:paraId="31F1B00D" w14:textId="77777777" w:rsidR="00733DFC" w:rsidRDefault="00733DFC" w:rsidP="00733DFC">
            <w:pPr>
              <w:pStyle w:val="Listeafsnit"/>
              <w:numPr>
                <w:ilvl w:val="0"/>
                <w:numId w:val="3"/>
              </w:numPr>
              <w:jc w:val="center"/>
              <w:rPr>
                <w:sz w:val="20"/>
                <w:szCs w:val="20"/>
              </w:rPr>
            </w:pPr>
          </w:p>
        </w:tc>
        <w:tc>
          <w:tcPr>
            <w:tcW w:w="6746" w:type="dxa"/>
            <w:tcMar>
              <w:top w:w="57" w:type="dxa"/>
              <w:left w:w="57" w:type="dxa"/>
              <w:bottom w:w="57" w:type="dxa"/>
              <w:right w:w="28" w:type="dxa"/>
            </w:tcMar>
          </w:tcPr>
          <w:p w14:paraId="1FFBA3D6" w14:textId="77777777" w:rsidR="00733DFC" w:rsidRPr="00D125C7" w:rsidRDefault="00733DFC" w:rsidP="00733DFC">
            <w:r w:rsidRPr="00D125C7">
              <w:t>Indsamle data om debitorer og deltage i at udarbejde kreditvurdering</w:t>
            </w:r>
          </w:p>
        </w:tc>
        <w:tc>
          <w:tcPr>
            <w:tcW w:w="850" w:type="dxa"/>
            <w:tcMar>
              <w:top w:w="57" w:type="dxa"/>
              <w:left w:w="0" w:type="dxa"/>
              <w:bottom w:w="57" w:type="dxa"/>
              <w:right w:w="0" w:type="dxa"/>
            </w:tcMar>
            <w:vAlign w:val="center"/>
          </w:tcPr>
          <w:p w14:paraId="13C91CAA" w14:textId="77777777" w:rsidR="00733DFC" w:rsidRPr="00C02BB6" w:rsidRDefault="00733DFC" w:rsidP="00733DFC">
            <w:pPr>
              <w:jc w:val="center"/>
              <w:rPr>
                <w:sz w:val="20"/>
                <w:szCs w:val="20"/>
              </w:rPr>
            </w:pPr>
            <w:r w:rsidRPr="00C02BB6">
              <w:rPr>
                <w:sz w:val="20"/>
                <w:szCs w:val="20"/>
              </w:rPr>
              <w:sym w:font="Wingdings" w:char="F0E8"/>
            </w:r>
          </w:p>
        </w:tc>
        <w:tc>
          <w:tcPr>
            <w:tcW w:w="850" w:type="dxa"/>
            <w:tcMar>
              <w:top w:w="57" w:type="dxa"/>
              <w:left w:w="0" w:type="dxa"/>
              <w:bottom w:w="57" w:type="dxa"/>
              <w:right w:w="0" w:type="dxa"/>
            </w:tcMar>
            <w:vAlign w:val="center"/>
          </w:tcPr>
          <w:p w14:paraId="255D6A05" w14:textId="77777777" w:rsidR="00733DFC" w:rsidRPr="00C02BB6" w:rsidRDefault="00733DFC" w:rsidP="00733DFC">
            <w:pPr>
              <w:jc w:val="center"/>
              <w:rPr>
                <w:sz w:val="20"/>
                <w:szCs w:val="20"/>
              </w:rPr>
            </w:pPr>
            <w:r>
              <w:rPr>
                <w:sz w:val="20"/>
                <w:szCs w:val="20"/>
              </w:rPr>
              <w:t>5</w:t>
            </w:r>
          </w:p>
        </w:tc>
        <w:tc>
          <w:tcPr>
            <w:tcW w:w="850" w:type="dxa"/>
            <w:tcMar>
              <w:top w:w="57" w:type="dxa"/>
              <w:left w:w="0" w:type="dxa"/>
              <w:bottom w:w="57" w:type="dxa"/>
              <w:right w:w="0" w:type="dxa"/>
            </w:tcMar>
            <w:vAlign w:val="center"/>
          </w:tcPr>
          <w:p w14:paraId="0BB90781" w14:textId="77777777" w:rsidR="00733DFC" w:rsidRDefault="00733DFC" w:rsidP="00733DFC">
            <w:pPr>
              <w:jc w:val="center"/>
              <w:rPr>
                <w:sz w:val="20"/>
                <w:szCs w:val="20"/>
              </w:rPr>
            </w:pPr>
            <w:r>
              <w:rPr>
                <w:sz w:val="20"/>
                <w:szCs w:val="20"/>
              </w:rPr>
              <w:t>10</w:t>
            </w:r>
          </w:p>
        </w:tc>
      </w:tr>
      <w:tr w:rsidR="00733DFC" w:rsidRPr="00C02BB6" w14:paraId="4C2F95DF" w14:textId="77777777" w:rsidTr="00733DFC">
        <w:tc>
          <w:tcPr>
            <w:tcW w:w="492" w:type="dxa"/>
            <w:tcMar>
              <w:top w:w="57" w:type="dxa"/>
              <w:left w:w="57" w:type="dxa"/>
              <w:bottom w:w="57" w:type="dxa"/>
              <w:right w:w="28" w:type="dxa"/>
            </w:tcMar>
            <w:vAlign w:val="center"/>
          </w:tcPr>
          <w:p w14:paraId="3DF10731" w14:textId="77777777" w:rsidR="00733DFC" w:rsidRDefault="00733DFC" w:rsidP="00733DFC">
            <w:pPr>
              <w:pStyle w:val="Listeafsnit"/>
              <w:ind w:left="360"/>
              <w:rPr>
                <w:sz w:val="20"/>
                <w:szCs w:val="20"/>
              </w:rPr>
            </w:pPr>
          </w:p>
        </w:tc>
        <w:tc>
          <w:tcPr>
            <w:tcW w:w="6746" w:type="dxa"/>
            <w:tcMar>
              <w:top w:w="57" w:type="dxa"/>
              <w:left w:w="57" w:type="dxa"/>
              <w:bottom w:w="57" w:type="dxa"/>
              <w:right w:w="28" w:type="dxa"/>
            </w:tcMar>
          </w:tcPr>
          <w:p w14:paraId="727790A7" w14:textId="77777777" w:rsidR="005600C3" w:rsidRDefault="005600C3" w:rsidP="00733DFC">
            <w:pPr>
              <w:jc w:val="right"/>
            </w:pPr>
          </w:p>
          <w:p w14:paraId="62ADBF56" w14:textId="059243D2" w:rsidR="00733DFC" w:rsidRPr="00D125C7" w:rsidRDefault="00733DFC" w:rsidP="00733DFC">
            <w:pPr>
              <w:jc w:val="right"/>
            </w:pPr>
            <w:r>
              <w:t>Point i alt</w:t>
            </w:r>
            <w:r w:rsidR="00861502">
              <w:t xml:space="preserve">_______   </w:t>
            </w:r>
            <w:r>
              <w:t xml:space="preserve"> </w:t>
            </w:r>
          </w:p>
        </w:tc>
        <w:tc>
          <w:tcPr>
            <w:tcW w:w="850" w:type="dxa"/>
            <w:tcMar>
              <w:top w:w="57" w:type="dxa"/>
              <w:left w:w="0" w:type="dxa"/>
              <w:bottom w:w="57" w:type="dxa"/>
              <w:right w:w="0" w:type="dxa"/>
            </w:tcMar>
            <w:vAlign w:val="center"/>
          </w:tcPr>
          <w:p w14:paraId="3E922C98" w14:textId="77777777" w:rsidR="00733DFC" w:rsidRPr="00C02BB6" w:rsidRDefault="00733DFC" w:rsidP="00733DFC">
            <w:pPr>
              <w:jc w:val="center"/>
              <w:rPr>
                <w:sz w:val="20"/>
                <w:szCs w:val="20"/>
              </w:rPr>
            </w:pPr>
          </w:p>
        </w:tc>
        <w:tc>
          <w:tcPr>
            <w:tcW w:w="850" w:type="dxa"/>
            <w:tcMar>
              <w:top w:w="57" w:type="dxa"/>
              <w:left w:w="0" w:type="dxa"/>
              <w:bottom w:w="57" w:type="dxa"/>
              <w:right w:w="0" w:type="dxa"/>
            </w:tcMar>
            <w:vAlign w:val="center"/>
          </w:tcPr>
          <w:p w14:paraId="08C5A1B5" w14:textId="77777777" w:rsidR="00733DFC" w:rsidRDefault="00733DFC" w:rsidP="00733DFC">
            <w:pPr>
              <w:jc w:val="center"/>
              <w:rPr>
                <w:sz w:val="20"/>
                <w:szCs w:val="20"/>
              </w:rPr>
            </w:pPr>
          </w:p>
        </w:tc>
        <w:tc>
          <w:tcPr>
            <w:tcW w:w="850" w:type="dxa"/>
            <w:tcMar>
              <w:top w:w="57" w:type="dxa"/>
              <w:left w:w="0" w:type="dxa"/>
              <w:bottom w:w="57" w:type="dxa"/>
              <w:right w:w="0" w:type="dxa"/>
            </w:tcMar>
            <w:vAlign w:val="center"/>
          </w:tcPr>
          <w:p w14:paraId="20D9521B" w14:textId="77777777" w:rsidR="00733DFC" w:rsidRDefault="00733DFC" w:rsidP="00733DFC">
            <w:pPr>
              <w:jc w:val="center"/>
              <w:rPr>
                <w:sz w:val="20"/>
                <w:szCs w:val="20"/>
              </w:rPr>
            </w:pPr>
          </w:p>
        </w:tc>
      </w:tr>
    </w:tbl>
    <w:p w14:paraId="209D2CEC" w14:textId="093006F1" w:rsidR="007242D3" w:rsidRDefault="007242D3"/>
    <w:sectPr w:rsidR="007242D3" w:rsidSect="005600C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86269" w14:textId="77777777" w:rsidR="00E74C15" w:rsidRDefault="00E74C15" w:rsidP="0087290C">
      <w:r>
        <w:separator/>
      </w:r>
    </w:p>
  </w:endnote>
  <w:endnote w:type="continuationSeparator" w:id="0">
    <w:p w14:paraId="6B1CF5CE" w14:textId="77777777" w:rsidR="00E74C15" w:rsidRDefault="00E74C15" w:rsidP="0087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2FA6" w14:textId="598B6D1F" w:rsidR="00E74C15" w:rsidRDefault="005530AF">
    <w:pPr>
      <w:pStyle w:val="Sidefod"/>
    </w:pPr>
    <w:r>
      <w:t>November 2015</w:t>
    </w:r>
    <w:r w:rsidR="00E74C15">
      <w:tab/>
    </w:r>
    <w:r w:rsidR="00E74C15">
      <w:tab/>
    </w:r>
    <w:r w:rsidR="00E74C15" w:rsidRPr="0087290C">
      <w:t xml:space="preserve">Side </w:t>
    </w:r>
    <w:r w:rsidR="00E74C15" w:rsidRPr="0087290C">
      <w:fldChar w:fldCharType="begin"/>
    </w:r>
    <w:r w:rsidR="00E74C15" w:rsidRPr="0087290C">
      <w:instrText>PAGE  \* Arabic  \* MERGEFORMAT</w:instrText>
    </w:r>
    <w:r w:rsidR="00E74C15" w:rsidRPr="0087290C">
      <w:fldChar w:fldCharType="separate"/>
    </w:r>
    <w:r>
      <w:rPr>
        <w:noProof/>
      </w:rPr>
      <w:t>1</w:t>
    </w:r>
    <w:r w:rsidR="00E74C15" w:rsidRPr="0087290C">
      <w:fldChar w:fldCharType="end"/>
    </w:r>
    <w:r w:rsidR="00E74C15" w:rsidRPr="0087290C">
      <w:t xml:space="preserve"> af </w:t>
    </w:r>
    <w:r>
      <w:fldChar w:fldCharType="begin"/>
    </w:r>
    <w:r>
      <w:instrText>NUMPAGES  \* Arabic  \* MERGEFORMAT</w:instrText>
    </w:r>
    <w:r>
      <w:fldChar w:fldCharType="separate"/>
    </w:r>
    <w:r>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3F8D8" w14:textId="77777777" w:rsidR="00E74C15" w:rsidRDefault="00E74C15" w:rsidP="0087290C">
      <w:r>
        <w:separator/>
      </w:r>
    </w:p>
  </w:footnote>
  <w:footnote w:type="continuationSeparator" w:id="0">
    <w:p w14:paraId="6BC64FB9" w14:textId="77777777" w:rsidR="00E74C15" w:rsidRDefault="00E74C15" w:rsidP="0087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EF58" w14:textId="32DD8D1B" w:rsidR="00E74C15" w:rsidRDefault="005530AF">
    <w:pPr>
      <w:pStyle w:val="Sidehoved"/>
    </w:pPr>
    <w:r>
      <w:rPr>
        <w:noProof/>
        <w:lang w:eastAsia="zh-CN"/>
      </w:rPr>
      <w:pict w14:anchorId="0BEA3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2326" o:spid="_x0000_s2050" type="#_x0000_t136" style="position:absolute;margin-left:0;margin-top:0;width:452.95pt;height:226.45pt;rotation:315;z-index:-251655168;mso-position-horizontal:center;mso-position-horizontal-relative:margin;mso-position-vertical:center;mso-position-vertical-relative:margin" o:allowincell="f" fillcolor="#7f7f7f [1612]"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62366" w14:textId="1FE6933B" w:rsidR="00E74C15" w:rsidRDefault="00E74C15">
    <w:pPr>
      <w:pStyle w:val="Sidehoved"/>
    </w:pPr>
    <w:r>
      <w:t xml:space="preserve">Det faglige Udvalg for Kontoruddannelser </w:t>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07BC" w14:textId="6F524431" w:rsidR="00E74C15" w:rsidRDefault="005530AF">
    <w:pPr>
      <w:pStyle w:val="Sidehoved"/>
    </w:pPr>
    <w:r>
      <w:rPr>
        <w:noProof/>
        <w:lang w:eastAsia="zh-CN"/>
      </w:rPr>
      <w:pict w14:anchorId="53794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2325" o:spid="_x0000_s2049" type="#_x0000_t136" style="position:absolute;margin-left:0;margin-top:0;width:452.95pt;height:226.45pt;rotation:315;z-index:-251657216;mso-position-horizontal:center;mso-position-horizontal-relative:margin;mso-position-vertical:center;mso-position-vertical-relative:margin" o:allowincell="f" fillcolor="#7f7f7f [1612]" stroked="f">
          <v:fill opacity=".5"/>
          <v:textpath style="font-family:&quot;Calibri&quot;;font-size:1pt" string="Udka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0E1"/>
    <w:multiLevelType w:val="hybridMultilevel"/>
    <w:tmpl w:val="87149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0903AE"/>
    <w:multiLevelType w:val="hybridMultilevel"/>
    <w:tmpl w:val="B8BEC8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4482537"/>
    <w:multiLevelType w:val="hybridMultilevel"/>
    <w:tmpl w:val="1BE8FFA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8835251"/>
    <w:multiLevelType w:val="hybridMultilevel"/>
    <w:tmpl w:val="A704E92C"/>
    <w:lvl w:ilvl="0" w:tplc="04060015">
      <w:start w:val="1"/>
      <w:numFmt w:val="upperLetter"/>
      <w:lvlText w:val="%1."/>
      <w:lvlJc w:val="left"/>
      <w:pPr>
        <w:ind w:left="1080" w:hanging="72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8A25D85"/>
    <w:multiLevelType w:val="hybridMultilevel"/>
    <w:tmpl w:val="F7AC2A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E3D77F9"/>
    <w:multiLevelType w:val="hybridMultilevel"/>
    <w:tmpl w:val="433E01C4"/>
    <w:lvl w:ilvl="0" w:tplc="A8F8A73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79D576C"/>
    <w:multiLevelType w:val="hybridMultilevel"/>
    <w:tmpl w:val="07721542"/>
    <w:lvl w:ilvl="0" w:tplc="7ABA9CB2">
      <w:start w:val="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6C5FBF"/>
    <w:multiLevelType w:val="hybridMultilevel"/>
    <w:tmpl w:val="DB68B0F8"/>
    <w:lvl w:ilvl="0" w:tplc="B030D77E">
      <w:start w:val="1471"/>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43B3C32"/>
    <w:multiLevelType w:val="hybridMultilevel"/>
    <w:tmpl w:val="BBECFA04"/>
    <w:lvl w:ilvl="0" w:tplc="B030D77E">
      <w:start w:val="147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BF218E"/>
    <w:multiLevelType w:val="singleLevel"/>
    <w:tmpl w:val="0406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9"/>
  </w:num>
  <w:num w:numId="6">
    <w:abstractNumId w:val="8"/>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3E"/>
    <w:rsid w:val="00000DE5"/>
    <w:rsid w:val="00051E98"/>
    <w:rsid w:val="000B09B1"/>
    <w:rsid w:val="000D7494"/>
    <w:rsid w:val="00106233"/>
    <w:rsid w:val="00134319"/>
    <w:rsid w:val="00202199"/>
    <w:rsid w:val="00283FE4"/>
    <w:rsid w:val="002863C3"/>
    <w:rsid w:val="002A11F8"/>
    <w:rsid w:val="002E4AD7"/>
    <w:rsid w:val="0033059F"/>
    <w:rsid w:val="0038336B"/>
    <w:rsid w:val="00386302"/>
    <w:rsid w:val="003A1645"/>
    <w:rsid w:val="003A3A19"/>
    <w:rsid w:val="003E38E2"/>
    <w:rsid w:val="00422F3E"/>
    <w:rsid w:val="004F3B4D"/>
    <w:rsid w:val="005064FF"/>
    <w:rsid w:val="005530AF"/>
    <w:rsid w:val="005600C3"/>
    <w:rsid w:val="00611D2E"/>
    <w:rsid w:val="00651F0E"/>
    <w:rsid w:val="00690026"/>
    <w:rsid w:val="007242D3"/>
    <w:rsid w:val="0073190F"/>
    <w:rsid w:val="00733DFC"/>
    <w:rsid w:val="00746CEA"/>
    <w:rsid w:val="0076395B"/>
    <w:rsid w:val="0079081D"/>
    <w:rsid w:val="007C167A"/>
    <w:rsid w:val="007F69B9"/>
    <w:rsid w:val="00815EA3"/>
    <w:rsid w:val="008376A3"/>
    <w:rsid w:val="00861502"/>
    <w:rsid w:val="00871DDB"/>
    <w:rsid w:val="0087290C"/>
    <w:rsid w:val="008A13C9"/>
    <w:rsid w:val="008A2B5F"/>
    <w:rsid w:val="00912457"/>
    <w:rsid w:val="009A1D56"/>
    <w:rsid w:val="009B1F62"/>
    <w:rsid w:val="00A46B45"/>
    <w:rsid w:val="00A760EB"/>
    <w:rsid w:val="00AE4EF0"/>
    <w:rsid w:val="00B672E5"/>
    <w:rsid w:val="00B81E90"/>
    <w:rsid w:val="00C02BB6"/>
    <w:rsid w:val="00C11999"/>
    <w:rsid w:val="00C75880"/>
    <w:rsid w:val="00D21BC0"/>
    <w:rsid w:val="00DA1E5E"/>
    <w:rsid w:val="00E74C15"/>
    <w:rsid w:val="00E8351F"/>
    <w:rsid w:val="00F2712F"/>
    <w:rsid w:val="00F8275E"/>
    <w:rsid w:val="00FE02CD"/>
    <w:rsid w:val="00FE2A2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261049"/>
  <w15:docId w15:val="{0EDC785D-818F-4029-8A93-0B7CC120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1F"/>
    <w:pPr>
      <w:spacing w:after="0" w:line="240" w:lineRule="auto"/>
    </w:pPr>
    <w:rPr>
      <w:rFonts w:eastAsiaTheme="minorHAnsi"/>
      <w:lang w:eastAsia="en-US"/>
    </w:rPr>
  </w:style>
  <w:style w:type="paragraph" w:styleId="Overskrift2">
    <w:name w:val="heading 2"/>
    <w:basedOn w:val="Normal"/>
    <w:next w:val="Normal"/>
    <w:link w:val="Overskrift2Tegn"/>
    <w:qFormat/>
    <w:rsid w:val="00871DDB"/>
    <w:pPr>
      <w:keepNext/>
      <w:spacing w:line="264" w:lineRule="auto"/>
      <w:jc w:val="both"/>
      <w:outlineLvl w:val="1"/>
    </w:pPr>
    <w:rPr>
      <w:rFonts w:ascii="Arial" w:eastAsia="Times New Roman" w:hAnsi="Arial" w:cs="Times New Roman"/>
      <w:smallCaps/>
      <w:sz w:val="44"/>
      <w:szCs w:val="20"/>
      <w:lang w:eastAsia="da-DK"/>
    </w:rPr>
  </w:style>
  <w:style w:type="paragraph" w:styleId="Overskrift7">
    <w:name w:val="heading 7"/>
    <w:basedOn w:val="Normal"/>
    <w:next w:val="Normal"/>
    <w:link w:val="Overskrift7Tegn"/>
    <w:qFormat/>
    <w:rsid w:val="00871DDB"/>
    <w:pPr>
      <w:keepNext/>
      <w:spacing w:line="264" w:lineRule="auto"/>
      <w:jc w:val="both"/>
      <w:outlineLvl w:val="6"/>
    </w:pPr>
    <w:rPr>
      <w:rFonts w:ascii="Arial" w:eastAsia="Times New Roman" w:hAnsi="Arial" w:cs="Times New Roman"/>
      <w:b/>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A1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064FF"/>
    <w:pPr>
      <w:ind w:left="720"/>
      <w:contextualSpacing/>
    </w:pPr>
  </w:style>
  <w:style w:type="paragraph" w:styleId="Markeringsbobletekst">
    <w:name w:val="Balloon Text"/>
    <w:basedOn w:val="Normal"/>
    <w:link w:val="MarkeringsbobletekstTegn"/>
    <w:uiPriority w:val="99"/>
    <w:semiHidden/>
    <w:unhideWhenUsed/>
    <w:rsid w:val="0010623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6233"/>
    <w:rPr>
      <w:rFonts w:ascii="Tahoma" w:hAnsi="Tahoma" w:cs="Tahoma"/>
      <w:sz w:val="16"/>
      <w:szCs w:val="16"/>
    </w:rPr>
  </w:style>
  <w:style w:type="paragraph" w:styleId="Ingenafstand">
    <w:name w:val="No Spacing"/>
    <w:uiPriority w:val="1"/>
    <w:qFormat/>
    <w:rsid w:val="007242D3"/>
    <w:pPr>
      <w:spacing w:after="0" w:line="240" w:lineRule="auto"/>
    </w:pPr>
  </w:style>
  <w:style w:type="paragraph" w:customStyle="1" w:styleId="Typografi2">
    <w:name w:val="Typografi2"/>
    <w:basedOn w:val="Normal"/>
    <w:rsid w:val="00815EA3"/>
    <w:pPr>
      <w:spacing w:before="120" w:after="120"/>
    </w:pPr>
    <w:rPr>
      <w:rFonts w:ascii="Arial" w:eastAsia="Times New Roman" w:hAnsi="Arial" w:cs="Times New Roman"/>
      <w:sz w:val="16"/>
      <w:szCs w:val="20"/>
      <w:lang w:eastAsia="da-DK"/>
    </w:rPr>
  </w:style>
  <w:style w:type="paragraph" w:styleId="Sidefod">
    <w:name w:val="footer"/>
    <w:basedOn w:val="Normal"/>
    <w:link w:val="SidefodTegn"/>
    <w:rsid w:val="00815EA3"/>
    <w:pPr>
      <w:tabs>
        <w:tab w:val="center" w:pos="4819"/>
        <w:tab w:val="right" w:pos="9638"/>
      </w:tabs>
    </w:pPr>
    <w:rPr>
      <w:rFonts w:ascii="Arial" w:eastAsia="Times New Roman" w:hAnsi="Arial" w:cs="Times New Roman"/>
      <w:sz w:val="20"/>
      <w:szCs w:val="20"/>
      <w:lang w:eastAsia="da-DK"/>
    </w:rPr>
  </w:style>
  <w:style w:type="character" w:customStyle="1" w:styleId="SidefodTegn">
    <w:name w:val="Sidefod Tegn"/>
    <w:basedOn w:val="Standardskrifttypeiafsnit"/>
    <w:link w:val="Sidefod"/>
    <w:rsid w:val="00815EA3"/>
    <w:rPr>
      <w:rFonts w:ascii="Arial" w:eastAsia="Times New Roman" w:hAnsi="Arial" w:cs="Times New Roman"/>
      <w:sz w:val="20"/>
      <w:szCs w:val="20"/>
      <w:lang w:eastAsia="da-DK"/>
    </w:rPr>
  </w:style>
  <w:style w:type="paragraph" w:styleId="Sidehoved">
    <w:name w:val="header"/>
    <w:basedOn w:val="Normal"/>
    <w:link w:val="SidehovedTegn"/>
    <w:uiPriority w:val="99"/>
    <w:unhideWhenUsed/>
    <w:rsid w:val="0087290C"/>
    <w:pPr>
      <w:tabs>
        <w:tab w:val="center" w:pos="4819"/>
        <w:tab w:val="right" w:pos="9638"/>
      </w:tabs>
    </w:pPr>
  </w:style>
  <w:style w:type="character" w:customStyle="1" w:styleId="SidehovedTegn">
    <w:name w:val="Sidehoved Tegn"/>
    <w:basedOn w:val="Standardskrifttypeiafsnit"/>
    <w:link w:val="Sidehoved"/>
    <w:uiPriority w:val="99"/>
    <w:rsid w:val="0087290C"/>
  </w:style>
  <w:style w:type="table" w:customStyle="1" w:styleId="Tabel-Gitter1">
    <w:name w:val="Tabel - Gitter1"/>
    <w:basedOn w:val="Tabel-Normal"/>
    <w:next w:val="Tabel-Gitter"/>
    <w:uiPriority w:val="59"/>
    <w:rsid w:val="00E8351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rsid w:val="00871DDB"/>
    <w:rPr>
      <w:rFonts w:ascii="Arial" w:eastAsia="Times New Roman" w:hAnsi="Arial" w:cs="Times New Roman"/>
      <w:smallCaps/>
      <w:sz w:val="44"/>
      <w:szCs w:val="20"/>
      <w:lang w:eastAsia="da-DK"/>
    </w:rPr>
  </w:style>
  <w:style w:type="character" w:customStyle="1" w:styleId="Overskrift7Tegn">
    <w:name w:val="Overskrift 7 Tegn"/>
    <w:basedOn w:val="Standardskrifttypeiafsnit"/>
    <w:link w:val="Overskrift7"/>
    <w:rsid w:val="00871DDB"/>
    <w:rPr>
      <w:rFonts w:ascii="Arial" w:eastAsia="Times New Roman" w:hAnsi="Arial" w:cs="Times New Roman"/>
      <w:b/>
      <w:szCs w:val="20"/>
      <w:lang w:eastAsia="da-DK"/>
    </w:rPr>
  </w:style>
  <w:style w:type="paragraph" w:styleId="Brdtekst">
    <w:name w:val="Body Text"/>
    <w:basedOn w:val="Normal"/>
    <w:link w:val="BrdtekstTegn"/>
    <w:rsid w:val="00871DDB"/>
    <w:pPr>
      <w:spacing w:line="264" w:lineRule="auto"/>
    </w:pPr>
    <w:rPr>
      <w:rFonts w:ascii="Arial" w:eastAsia="Times New Roman" w:hAnsi="Arial" w:cs="Times New Roman"/>
      <w:sz w:val="20"/>
      <w:szCs w:val="20"/>
      <w:lang w:eastAsia="da-DK"/>
    </w:rPr>
  </w:style>
  <w:style w:type="character" w:customStyle="1" w:styleId="BrdtekstTegn">
    <w:name w:val="Brødtekst Tegn"/>
    <w:basedOn w:val="Standardskrifttypeiafsnit"/>
    <w:link w:val="Brdtekst"/>
    <w:rsid w:val="00871DDB"/>
    <w:rPr>
      <w:rFonts w:ascii="Arial" w:eastAsia="Times New Roman" w:hAnsi="Arial" w:cs="Times New Roman"/>
      <w:sz w:val="20"/>
      <w:szCs w:val="20"/>
      <w:lang w:eastAsia="da-DK"/>
    </w:rPr>
  </w:style>
  <w:style w:type="paragraph" w:styleId="Brdtekst3">
    <w:name w:val="Body Text 3"/>
    <w:basedOn w:val="Normal"/>
    <w:link w:val="Brdtekst3Tegn"/>
    <w:rsid w:val="00871DDB"/>
    <w:pPr>
      <w:tabs>
        <w:tab w:val="right" w:leader="underscore" w:pos="9639"/>
      </w:tabs>
      <w:spacing w:before="80" w:line="264" w:lineRule="auto"/>
      <w:jc w:val="center"/>
    </w:pPr>
    <w:rPr>
      <w:rFonts w:ascii="Arial" w:eastAsia="Times New Roman" w:hAnsi="Arial" w:cs="Times New Roman"/>
      <w:sz w:val="16"/>
      <w:szCs w:val="20"/>
      <w:lang w:eastAsia="da-DK"/>
    </w:rPr>
  </w:style>
  <w:style w:type="character" w:customStyle="1" w:styleId="Brdtekst3Tegn">
    <w:name w:val="Brødtekst 3 Tegn"/>
    <w:basedOn w:val="Standardskrifttypeiafsnit"/>
    <w:link w:val="Brdtekst3"/>
    <w:rsid w:val="00871DDB"/>
    <w:rPr>
      <w:rFonts w:ascii="Arial" w:eastAsia="Times New Roman" w:hAnsi="Arial" w:cs="Times New Roman"/>
      <w:sz w:val="16"/>
      <w:szCs w:val="20"/>
      <w:lang w:eastAsia="da-DK"/>
    </w:rPr>
  </w:style>
  <w:style w:type="paragraph" w:styleId="Titel">
    <w:name w:val="Title"/>
    <w:basedOn w:val="Normal"/>
    <w:link w:val="TitelTegn"/>
    <w:qFormat/>
    <w:rsid w:val="00871DDB"/>
    <w:pPr>
      <w:jc w:val="center"/>
    </w:pPr>
    <w:rPr>
      <w:rFonts w:ascii="Arial" w:eastAsia="Times New Roman" w:hAnsi="Arial" w:cs="Times New Roman"/>
      <w:b/>
      <w:spacing w:val="20"/>
      <w:sz w:val="28"/>
      <w:szCs w:val="20"/>
      <w:lang w:eastAsia="da-DK"/>
    </w:rPr>
  </w:style>
  <w:style w:type="character" w:customStyle="1" w:styleId="TitelTegn">
    <w:name w:val="Titel Tegn"/>
    <w:basedOn w:val="Standardskrifttypeiafsnit"/>
    <w:link w:val="Titel"/>
    <w:rsid w:val="00871DDB"/>
    <w:rPr>
      <w:rFonts w:ascii="Arial" w:eastAsia="Times New Roman" w:hAnsi="Arial" w:cs="Times New Roman"/>
      <w:b/>
      <w:spacing w:val="20"/>
      <w:sz w:val="28"/>
      <w:szCs w:val="20"/>
      <w:lang w:eastAsia="da-DK"/>
    </w:rPr>
  </w:style>
  <w:style w:type="paragraph" w:customStyle="1" w:styleId="Typografi3">
    <w:name w:val="Typografi3"/>
    <w:basedOn w:val="Normal"/>
    <w:rsid w:val="00871DDB"/>
    <w:pPr>
      <w:spacing w:before="20" w:after="20"/>
    </w:pPr>
    <w:rPr>
      <w:rFonts w:ascii="Arial" w:eastAsia="Times New Roman" w:hAnsi="Arial" w:cs="Times New Roman"/>
      <w:b/>
      <w:sz w:val="20"/>
      <w:szCs w:val="20"/>
      <w:lang w:eastAsia="da-DK"/>
    </w:rPr>
  </w:style>
  <w:style w:type="character" w:styleId="Hyperlink">
    <w:name w:val="Hyperlink"/>
    <w:basedOn w:val="Standardskrifttypeiafsnit"/>
    <w:rsid w:val="00871DDB"/>
    <w:rPr>
      <w:color w:val="0000FF"/>
      <w:u w:val="single"/>
    </w:rPr>
  </w:style>
  <w:style w:type="character" w:styleId="BesgtLink">
    <w:name w:val="FollowedHyperlink"/>
    <w:basedOn w:val="Standardskrifttypeiafsnit"/>
    <w:uiPriority w:val="99"/>
    <w:semiHidden/>
    <w:unhideWhenUsed/>
    <w:rsid w:val="0038336B"/>
    <w:rPr>
      <w:color w:val="800080" w:themeColor="followedHyperlink"/>
      <w:u w:val="single"/>
    </w:rPr>
  </w:style>
  <w:style w:type="character" w:customStyle="1" w:styleId="mw-headline">
    <w:name w:val="mw-headline"/>
    <w:basedOn w:val="Standardskrifttypeiafsnit"/>
    <w:rsid w:val="00F8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76996">
      <w:bodyDiv w:val="1"/>
      <w:marLeft w:val="0"/>
      <w:marRight w:val="0"/>
      <w:marTop w:val="0"/>
      <w:marBottom w:val="0"/>
      <w:divBdr>
        <w:top w:val="none" w:sz="0" w:space="0" w:color="auto"/>
        <w:left w:val="none" w:sz="0" w:space="0" w:color="auto"/>
        <w:bottom w:val="none" w:sz="0" w:space="0" w:color="auto"/>
        <w:right w:val="none" w:sz="0" w:space="0" w:color="auto"/>
      </w:divBdr>
    </w:div>
    <w:div w:id="1150904429">
      <w:bodyDiv w:val="1"/>
      <w:marLeft w:val="0"/>
      <w:marRight w:val="0"/>
      <w:marTop w:val="0"/>
      <w:marBottom w:val="0"/>
      <w:divBdr>
        <w:top w:val="none" w:sz="0" w:space="0" w:color="auto"/>
        <w:left w:val="none" w:sz="0" w:space="0" w:color="auto"/>
        <w:bottom w:val="none" w:sz="0" w:space="0" w:color="auto"/>
        <w:right w:val="none" w:sz="0" w:space="0" w:color="auto"/>
      </w:divBdr>
    </w:div>
    <w:div w:id="1442843534">
      <w:bodyDiv w:val="1"/>
      <w:marLeft w:val="0"/>
      <w:marRight w:val="0"/>
      <w:marTop w:val="0"/>
      <w:marBottom w:val="0"/>
      <w:divBdr>
        <w:top w:val="none" w:sz="0" w:space="0" w:color="auto"/>
        <w:left w:val="none" w:sz="0" w:space="0" w:color="auto"/>
        <w:bottom w:val="none" w:sz="0" w:space="0" w:color="auto"/>
        <w:right w:val="none" w:sz="0" w:space="0" w:color="auto"/>
      </w:divBdr>
    </w:div>
    <w:div w:id="1606962352">
      <w:bodyDiv w:val="1"/>
      <w:marLeft w:val="0"/>
      <w:marRight w:val="0"/>
      <w:marTop w:val="0"/>
      <w:marBottom w:val="0"/>
      <w:divBdr>
        <w:top w:val="none" w:sz="0" w:space="0" w:color="auto"/>
        <w:left w:val="none" w:sz="0" w:space="0" w:color="auto"/>
        <w:bottom w:val="none" w:sz="0" w:space="0" w:color="auto"/>
        <w:right w:val="none" w:sz="0" w:space="0" w:color="auto"/>
      </w:divBdr>
    </w:div>
    <w:div w:id="1623994795">
      <w:bodyDiv w:val="1"/>
      <w:marLeft w:val="0"/>
      <w:marRight w:val="0"/>
      <w:marTop w:val="0"/>
      <w:marBottom w:val="0"/>
      <w:divBdr>
        <w:top w:val="none" w:sz="0" w:space="0" w:color="auto"/>
        <w:left w:val="none" w:sz="0" w:space="0" w:color="auto"/>
        <w:bottom w:val="none" w:sz="0" w:space="0" w:color="auto"/>
        <w:right w:val="none" w:sz="0" w:space="0" w:color="auto"/>
      </w:divBdr>
    </w:div>
    <w:div w:id="1851722868">
      <w:bodyDiv w:val="1"/>
      <w:marLeft w:val="0"/>
      <w:marRight w:val="0"/>
      <w:marTop w:val="0"/>
      <w:marBottom w:val="0"/>
      <w:divBdr>
        <w:top w:val="none" w:sz="0" w:space="0" w:color="auto"/>
        <w:left w:val="none" w:sz="0" w:space="0" w:color="auto"/>
        <w:bottom w:val="none" w:sz="0" w:space="0" w:color="auto"/>
        <w:right w:val="none" w:sz="0" w:space="0" w:color="auto"/>
      </w:divBdr>
    </w:div>
    <w:div w:id="20260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ddannelsesnaevnet.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ddannelsesnaevnet.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ddannelsesnaevnet.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uddannelsesnaevnet.sharepoint.com/journal/Dokumenter/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c2dc5c7-cbca-4a47-8141-8e56d40f946a">UDD0-9-53588</_dlc_DocId>
    <_dlc_DocIdUrl xmlns="7c2dc5c7-cbca-4a47-8141-8e56d40f946a">
      <Url>https://uddannelsesnaevnet.sharepoint.com/Journal/_layouts/15/DocIdRedir.aspx?ID=UDD0-9-53588</Url>
      <Description>UDD0-9-53588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crosoft Word-dokument" ma:contentTypeID="0x010100EB74CFEB771A4F42B91BDF0EE66A72910051284FD77F2B1D4B8CCDAFEED5D5846C" ma:contentTypeVersion="10" ma:contentTypeDescription="" ma:contentTypeScope="" ma:versionID="a512ab301a5137f1cb77c81ec5106d53">
  <xsd:schema xmlns:xsd="http://www.w3.org/2001/XMLSchema" xmlns:xs="http://www.w3.org/2001/XMLSchema" xmlns:p="http://schemas.microsoft.com/office/2006/metadata/properties" xmlns:ns2="7c2dc5c7-cbca-4a47-8141-8e56d40f946a" xmlns:ns3="fa0036ed-c9c6-4e39-9dbc-a930857e590e" targetNamespace="http://schemas.microsoft.com/office/2006/metadata/properties" ma:root="true" ma:fieldsID="0b4340e62c1afb3cfae990fb17386afe" ns2:_="" ns3:_="">
    <xsd:import namespace="7c2dc5c7-cbca-4a47-8141-8e56d40f946a"/>
    <xsd:import namespace="fa0036ed-c9c6-4e39-9dbc-a930857e590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c5c7-cbca-4a47-8141-8e56d40f946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0036ed-c9c6-4e39-9dbc-a930857e590e"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Hashværdi for deling" ma:internalName="SharingHintHash" ma:readOnly="true">
      <xsd:simpleType>
        <xsd:restriction base="dms:Text"/>
      </xsd:simpleType>
    </xsd:element>
    <xsd:element name="SharedWithDetails" ma:index="13"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352EC-C09C-4C9B-B234-A959A60CF48F}"/>
</file>

<file path=customXml/itemProps2.xml><?xml version="1.0" encoding="utf-8"?>
<ds:datastoreItem xmlns:ds="http://schemas.openxmlformats.org/officeDocument/2006/customXml" ds:itemID="{D6B63D6B-6C0D-4B43-9DA4-1D4E9030375C}"/>
</file>

<file path=customXml/itemProps3.xml><?xml version="1.0" encoding="utf-8"?>
<ds:datastoreItem xmlns:ds="http://schemas.openxmlformats.org/officeDocument/2006/customXml" ds:itemID="{D23F1AEB-30AE-407F-B98C-D9896248E783}"/>
</file>

<file path=customXml/itemProps4.xml><?xml version="1.0" encoding="utf-8"?>
<ds:datastoreItem xmlns:ds="http://schemas.openxmlformats.org/officeDocument/2006/customXml" ds:itemID="{3A4668EA-66AC-4A88-AB36-824B41BFD161}"/>
</file>

<file path=docProps/app.xml><?xml version="1.0" encoding="utf-8"?>
<Properties xmlns="http://schemas.openxmlformats.org/officeDocument/2006/extended-properties" xmlns:vt="http://schemas.openxmlformats.org/officeDocument/2006/docPropsVTypes">
  <Template>template</Template>
  <TotalTime>24</TotalTime>
  <Pages>6</Pages>
  <Words>1843</Words>
  <Characters>11245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Uddannelsesnævnet</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Mette Christiansen</dc:creator>
  <cp:lastModifiedBy>Mirlinda Sejfuli</cp:lastModifiedBy>
  <cp:revision>10</cp:revision>
  <cp:lastPrinted>2013-05-28T09:03:00Z</cp:lastPrinted>
  <dcterms:created xsi:type="dcterms:W3CDTF">2013-04-24T06:39:00Z</dcterms:created>
  <dcterms:modified xsi:type="dcterms:W3CDTF">2015-11-05T09:40:00Z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0x010100EB74CFEB771A4F42B91BDF0EE66A72910051284FD77F2B1D4B8CCDAFEED5D5846C</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2c1967f7-6c9c-4a8e-b228-d012689fc4e4</vt:lpwstr>
  </property>
</Properties>
</file>