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A3" w:rsidRPr="004B52D4" w:rsidRDefault="000A1BA3" w:rsidP="006B2656">
      <w:pPr>
        <w:rPr>
          <w:rFonts w:ascii="Garamond" w:hAnsi="Garamond"/>
          <w:b/>
          <w:sz w:val="28"/>
          <w:szCs w:val="28"/>
        </w:rPr>
      </w:pPr>
      <w:r w:rsidRPr="004B52D4">
        <w:rPr>
          <w:rFonts w:ascii="Garamond" w:hAnsi="Garamond"/>
          <w:b/>
          <w:sz w:val="28"/>
          <w:szCs w:val="28"/>
        </w:rPr>
        <w:t>Institutioner</w:t>
      </w:r>
      <w:r w:rsidR="007000A0" w:rsidRPr="004B52D4">
        <w:rPr>
          <w:rFonts w:ascii="Garamond" w:hAnsi="Garamond"/>
          <w:b/>
          <w:sz w:val="28"/>
          <w:szCs w:val="28"/>
        </w:rPr>
        <w:t>,</w:t>
      </w:r>
      <w:r w:rsidRPr="004B52D4">
        <w:rPr>
          <w:rFonts w:ascii="Garamond" w:hAnsi="Garamond"/>
          <w:b/>
          <w:sz w:val="28"/>
          <w:szCs w:val="28"/>
        </w:rPr>
        <w:t xml:space="preserve"> der </w:t>
      </w:r>
      <w:r w:rsidR="007000A0" w:rsidRPr="004B52D4">
        <w:rPr>
          <w:rFonts w:ascii="Garamond" w:hAnsi="Garamond"/>
          <w:b/>
          <w:sz w:val="28"/>
          <w:szCs w:val="28"/>
        </w:rPr>
        <w:t>til</w:t>
      </w:r>
      <w:r w:rsidRPr="004B52D4">
        <w:rPr>
          <w:rFonts w:ascii="Garamond" w:hAnsi="Garamond"/>
          <w:b/>
          <w:sz w:val="28"/>
          <w:szCs w:val="28"/>
        </w:rPr>
        <w:t xml:space="preserve">byder supplerende overbygningsforløb (SOF) </w:t>
      </w:r>
    </w:p>
    <w:p w:rsidR="000A1BA3" w:rsidRPr="004B52D4" w:rsidRDefault="000A1BA3" w:rsidP="006B2656">
      <w:pPr>
        <w:rPr>
          <w:rFonts w:ascii="Garamond" w:hAnsi="Garamond"/>
          <w:b/>
          <w:sz w:val="24"/>
          <w:szCs w:val="24"/>
          <w:u w:val="single"/>
        </w:rPr>
      </w:pPr>
    </w:p>
    <w:p w:rsidR="006B2656" w:rsidRPr="004B52D4" w:rsidRDefault="006B2656" w:rsidP="006B2656">
      <w:pPr>
        <w:rPr>
          <w:rFonts w:ascii="Garamond" w:hAnsi="Garamond"/>
          <w:b/>
          <w:sz w:val="24"/>
          <w:szCs w:val="24"/>
          <w:u w:val="single"/>
        </w:rPr>
      </w:pPr>
      <w:r w:rsidRPr="004B52D4">
        <w:rPr>
          <w:rFonts w:ascii="Garamond" w:hAnsi="Garamond"/>
          <w:b/>
          <w:sz w:val="24"/>
          <w:szCs w:val="24"/>
          <w:u w:val="single"/>
        </w:rPr>
        <w:t>Region Midtjylland:</w:t>
      </w:r>
    </w:p>
    <w:p w:rsidR="008D18C3" w:rsidRPr="004B52D4" w:rsidRDefault="008D18C3" w:rsidP="006B2656">
      <w:pPr>
        <w:rPr>
          <w:rFonts w:ascii="Garamond" w:hAnsi="Garamond"/>
          <w:b/>
          <w:sz w:val="24"/>
          <w:szCs w:val="24"/>
        </w:rPr>
      </w:pPr>
    </w:p>
    <w:p w:rsidR="008D18C3" w:rsidRPr="004B52D4" w:rsidRDefault="007000A0" w:rsidP="006B2656">
      <w:pPr>
        <w:rPr>
          <w:rFonts w:ascii="Garamond" w:hAnsi="Garamond"/>
          <w:b/>
          <w:sz w:val="24"/>
          <w:szCs w:val="24"/>
        </w:rPr>
      </w:pPr>
      <w:r w:rsidRPr="004B52D4">
        <w:rPr>
          <w:rFonts w:ascii="Garamond" w:hAnsi="Garamond"/>
          <w:b/>
          <w:sz w:val="24"/>
          <w:szCs w:val="24"/>
        </w:rPr>
        <w:t>GS-k</w:t>
      </w:r>
      <w:r w:rsidR="000A1BA3" w:rsidRPr="004B52D4">
        <w:rPr>
          <w:rFonts w:ascii="Garamond" w:hAnsi="Garamond"/>
          <w:b/>
          <w:sz w:val="24"/>
          <w:szCs w:val="24"/>
        </w:rPr>
        <w:t xml:space="preserve">oordinator: </w:t>
      </w:r>
      <w:r w:rsidRPr="004B52D4">
        <w:rPr>
          <w:rFonts w:ascii="Garamond" w:hAnsi="Garamond"/>
          <w:b/>
          <w:sz w:val="24"/>
          <w:szCs w:val="24"/>
        </w:rPr>
        <w:t xml:space="preserve">Rektor for </w:t>
      </w:r>
      <w:r w:rsidR="008D18C3" w:rsidRPr="004B52D4">
        <w:rPr>
          <w:rFonts w:ascii="Garamond" w:hAnsi="Garamond"/>
          <w:b/>
          <w:sz w:val="24"/>
          <w:szCs w:val="24"/>
        </w:rPr>
        <w:t>Aarhus HF og VUC</w:t>
      </w:r>
      <w:r w:rsidRPr="004B52D4">
        <w:rPr>
          <w:rFonts w:ascii="Garamond" w:hAnsi="Garamond"/>
          <w:b/>
          <w:sz w:val="24"/>
          <w:szCs w:val="24"/>
        </w:rPr>
        <w:t xml:space="preserve">, Erik </w:t>
      </w:r>
      <w:proofErr w:type="spellStart"/>
      <w:r w:rsidRPr="004B52D4">
        <w:rPr>
          <w:rFonts w:ascii="Garamond" w:hAnsi="Garamond"/>
          <w:b/>
          <w:sz w:val="24"/>
          <w:szCs w:val="24"/>
        </w:rPr>
        <w:t>Ernø</w:t>
      </w:r>
      <w:proofErr w:type="spellEnd"/>
      <w:r w:rsidRPr="004B52D4">
        <w:rPr>
          <w:rFonts w:ascii="Garamond" w:hAnsi="Garamond"/>
          <w:b/>
          <w:sz w:val="24"/>
          <w:szCs w:val="24"/>
        </w:rPr>
        <w:t>-Kjølhede</w:t>
      </w:r>
    </w:p>
    <w:p w:rsidR="006B2656" w:rsidRDefault="006B2656" w:rsidP="006B2656">
      <w:pPr>
        <w:rPr>
          <w:rFonts w:ascii="Garamond" w:hAnsi="Garamond"/>
          <w:sz w:val="24"/>
          <w:szCs w:val="24"/>
          <w:lang w:val="en-US"/>
        </w:rPr>
      </w:pPr>
      <w:r w:rsidRPr="004B52D4">
        <w:rPr>
          <w:rFonts w:ascii="Garamond" w:hAnsi="Garamond"/>
          <w:sz w:val="24"/>
          <w:szCs w:val="24"/>
          <w:lang w:val="en-US"/>
        </w:rPr>
        <w:t xml:space="preserve">Randers HF &amp; VUC: </w:t>
      </w:r>
      <w:hyperlink r:id="rId8" w:history="1">
        <w:r w:rsidRPr="004B52D4">
          <w:rPr>
            <w:rStyle w:val="Hyperlink"/>
            <w:rFonts w:ascii="Garamond" w:hAnsi="Garamond"/>
            <w:sz w:val="24"/>
            <w:szCs w:val="24"/>
            <w:lang w:val="en-US"/>
          </w:rPr>
          <w:t>https://www.randershfvuc.dk/</w:t>
        </w:r>
      </w:hyperlink>
      <w:r w:rsidRPr="004B52D4">
        <w:rPr>
          <w:rFonts w:ascii="Garamond" w:hAnsi="Garamond"/>
          <w:sz w:val="24"/>
          <w:szCs w:val="24"/>
          <w:lang w:val="en-US"/>
        </w:rPr>
        <w:br/>
        <w:t xml:space="preserve">Horsens HF &amp; VUC: </w:t>
      </w:r>
      <w:hyperlink r:id="rId9" w:history="1">
        <w:r w:rsidRPr="004B52D4">
          <w:rPr>
            <w:rStyle w:val="Hyperlink"/>
            <w:rFonts w:ascii="Garamond" w:hAnsi="Garamond"/>
            <w:sz w:val="24"/>
            <w:szCs w:val="24"/>
            <w:lang w:val="en-US"/>
          </w:rPr>
          <w:t>https://horsenshfogvuc.dk/</w:t>
        </w:r>
      </w:hyperlink>
      <w:r w:rsidRPr="004B52D4">
        <w:rPr>
          <w:rFonts w:ascii="Garamond" w:hAnsi="Garamond"/>
          <w:sz w:val="24"/>
          <w:szCs w:val="24"/>
          <w:lang w:val="en-US"/>
        </w:rPr>
        <w:br/>
        <w:t>T</w:t>
      </w:r>
      <w:r w:rsidR="00BF3D3E">
        <w:rPr>
          <w:rFonts w:ascii="Garamond" w:hAnsi="Garamond"/>
          <w:sz w:val="24"/>
          <w:szCs w:val="24"/>
          <w:lang w:val="en-US"/>
        </w:rPr>
        <w:t>H</w:t>
      </w:r>
      <w:r w:rsidRPr="004B52D4">
        <w:rPr>
          <w:rFonts w:ascii="Garamond" w:hAnsi="Garamond"/>
          <w:sz w:val="24"/>
          <w:szCs w:val="24"/>
          <w:lang w:val="en-US"/>
        </w:rPr>
        <w:t>. L</w:t>
      </w:r>
      <w:r w:rsidR="00BF3D3E">
        <w:rPr>
          <w:rFonts w:ascii="Garamond" w:hAnsi="Garamond"/>
          <w:sz w:val="24"/>
          <w:szCs w:val="24"/>
          <w:lang w:val="en-US"/>
        </w:rPr>
        <w:t>ANGS</w:t>
      </w:r>
      <w:r w:rsidRPr="004B52D4">
        <w:rPr>
          <w:rFonts w:ascii="Garamond" w:hAnsi="Garamond"/>
          <w:sz w:val="24"/>
          <w:szCs w:val="24"/>
          <w:lang w:val="en-US"/>
        </w:rPr>
        <w:t xml:space="preserve"> HF &amp; VUC: </w:t>
      </w:r>
      <w:hyperlink r:id="rId10" w:history="1">
        <w:r w:rsidRPr="004B52D4">
          <w:rPr>
            <w:rStyle w:val="Hyperlink"/>
            <w:rFonts w:ascii="Garamond" w:hAnsi="Garamond"/>
            <w:sz w:val="24"/>
            <w:szCs w:val="24"/>
            <w:lang w:val="en-US"/>
          </w:rPr>
          <w:t>https://www.thlangshf-vuc.dk/</w:t>
        </w:r>
      </w:hyperlink>
      <w:r w:rsidRPr="004B52D4">
        <w:rPr>
          <w:rFonts w:ascii="Garamond" w:hAnsi="Garamond"/>
          <w:sz w:val="24"/>
          <w:szCs w:val="24"/>
          <w:lang w:val="en-US"/>
        </w:rPr>
        <w:br/>
      </w:r>
      <w:proofErr w:type="spellStart"/>
      <w:r w:rsidRPr="004B52D4">
        <w:rPr>
          <w:rFonts w:ascii="Garamond" w:hAnsi="Garamond"/>
          <w:sz w:val="24"/>
          <w:szCs w:val="24"/>
          <w:lang w:val="en-US"/>
        </w:rPr>
        <w:t>Herning</w:t>
      </w:r>
      <w:proofErr w:type="spellEnd"/>
      <w:r w:rsidRPr="004B52D4">
        <w:rPr>
          <w:rFonts w:ascii="Garamond" w:hAnsi="Garamond"/>
          <w:sz w:val="24"/>
          <w:szCs w:val="24"/>
          <w:lang w:val="en-US"/>
        </w:rPr>
        <w:t xml:space="preserve"> HF &amp; VUC: </w:t>
      </w:r>
      <w:hyperlink r:id="rId11" w:history="1">
        <w:r w:rsidRPr="004B52D4">
          <w:rPr>
            <w:rStyle w:val="Hyperlink"/>
            <w:rFonts w:ascii="Garamond" w:hAnsi="Garamond"/>
            <w:sz w:val="24"/>
            <w:szCs w:val="24"/>
            <w:lang w:val="en-US"/>
          </w:rPr>
          <w:t>https://herninghfogvuc.dk/</w:t>
        </w:r>
      </w:hyperlink>
      <w:r w:rsidRPr="004B52D4">
        <w:rPr>
          <w:rFonts w:ascii="Garamond" w:hAnsi="Garamond"/>
          <w:sz w:val="24"/>
          <w:szCs w:val="24"/>
          <w:lang w:val="en-US"/>
        </w:rPr>
        <w:br/>
      </w:r>
      <w:proofErr w:type="spellStart"/>
      <w:r w:rsidR="00BF3D3E">
        <w:rPr>
          <w:rFonts w:ascii="Garamond" w:hAnsi="Garamond"/>
          <w:sz w:val="24"/>
          <w:szCs w:val="24"/>
          <w:lang w:val="en-US"/>
        </w:rPr>
        <w:t>Å</w:t>
      </w:r>
      <w:r w:rsidRPr="004B52D4">
        <w:rPr>
          <w:rFonts w:ascii="Garamond" w:hAnsi="Garamond"/>
          <w:sz w:val="24"/>
          <w:szCs w:val="24"/>
          <w:lang w:val="en-US"/>
        </w:rPr>
        <w:t>rhus</w:t>
      </w:r>
      <w:proofErr w:type="spellEnd"/>
      <w:r w:rsidRPr="004B52D4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4B52D4">
        <w:rPr>
          <w:rFonts w:ascii="Garamond" w:hAnsi="Garamond"/>
          <w:sz w:val="24"/>
          <w:szCs w:val="24"/>
          <w:lang w:val="en-US"/>
        </w:rPr>
        <w:t>Akademi</w:t>
      </w:r>
      <w:proofErr w:type="spellEnd"/>
      <w:r w:rsidRPr="004B52D4">
        <w:rPr>
          <w:rFonts w:ascii="Garamond" w:hAnsi="Garamond"/>
          <w:sz w:val="24"/>
          <w:szCs w:val="24"/>
          <w:lang w:val="en-US"/>
        </w:rPr>
        <w:t xml:space="preserve">: </w:t>
      </w:r>
      <w:hyperlink r:id="rId12" w:history="1">
        <w:r w:rsidRPr="004B52D4">
          <w:rPr>
            <w:rStyle w:val="Hyperlink"/>
            <w:rFonts w:ascii="Garamond" w:hAnsi="Garamond"/>
            <w:sz w:val="24"/>
            <w:szCs w:val="24"/>
            <w:lang w:val="en-US"/>
          </w:rPr>
          <w:t>https://aarhusakademi.dk/</w:t>
        </w:r>
      </w:hyperlink>
      <w:r w:rsidRPr="004B52D4">
        <w:rPr>
          <w:rFonts w:ascii="Garamond" w:hAnsi="Garamond"/>
          <w:sz w:val="24"/>
          <w:szCs w:val="24"/>
          <w:lang w:val="en-US"/>
        </w:rPr>
        <w:br/>
        <w:t xml:space="preserve">Aarhus HF &amp; VUC: </w:t>
      </w:r>
      <w:hyperlink r:id="rId13" w:history="1">
        <w:r w:rsidR="00BF3D3E" w:rsidRPr="007C12DB">
          <w:rPr>
            <w:rStyle w:val="Hyperlink"/>
            <w:rFonts w:ascii="Garamond" w:hAnsi="Garamond"/>
            <w:sz w:val="24"/>
            <w:szCs w:val="24"/>
            <w:lang w:val="en-US"/>
          </w:rPr>
          <w:t>https://aarhushfogvuc.dk/</w:t>
        </w:r>
      </w:hyperlink>
    </w:p>
    <w:p w:rsidR="004D0A59" w:rsidRPr="004B52D4" w:rsidRDefault="004D0A59">
      <w:pPr>
        <w:rPr>
          <w:rFonts w:ascii="Garamond" w:hAnsi="Garamond"/>
          <w:sz w:val="24"/>
          <w:szCs w:val="24"/>
          <w:lang w:val="en-US"/>
        </w:rPr>
      </w:pPr>
    </w:p>
    <w:p w:rsidR="00CF2494" w:rsidRPr="004B52D4" w:rsidRDefault="000A1BA3" w:rsidP="008D18C3">
      <w:pPr>
        <w:rPr>
          <w:rFonts w:ascii="Garamond" w:hAnsi="Garamond"/>
          <w:b/>
          <w:sz w:val="24"/>
          <w:szCs w:val="24"/>
          <w:u w:val="single"/>
        </w:rPr>
      </w:pPr>
      <w:r w:rsidRPr="004B52D4">
        <w:rPr>
          <w:rFonts w:ascii="Garamond" w:hAnsi="Garamond"/>
          <w:b/>
          <w:sz w:val="24"/>
          <w:szCs w:val="24"/>
          <w:u w:val="single"/>
        </w:rPr>
        <w:t>Region H</w:t>
      </w:r>
      <w:r w:rsidR="00CF2494" w:rsidRPr="004B52D4">
        <w:rPr>
          <w:rFonts w:ascii="Garamond" w:hAnsi="Garamond"/>
          <w:b/>
          <w:sz w:val="24"/>
          <w:szCs w:val="24"/>
          <w:u w:val="single"/>
        </w:rPr>
        <w:t>ovedstaden</w:t>
      </w:r>
      <w:r w:rsidR="00E95E77" w:rsidRPr="004B52D4">
        <w:rPr>
          <w:rFonts w:ascii="Garamond" w:hAnsi="Garamond"/>
          <w:b/>
          <w:sz w:val="24"/>
          <w:szCs w:val="24"/>
          <w:u w:val="single"/>
        </w:rPr>
        <w:t xml:space="preserve"> og Region Sjælland</w:t>
      </w:r>
      <w:r w:rsidR="00CF2494" w:rsidRPr="004B52D4">
        <w:rPr>
          <w:rFonts w:ascii="Garamond" w:hAnsi="Garamond"/>
          <w:b/>
          <w:sz w:val="24"/>
          <w:szCs w:val="24"/>
          <w:u w:val="single"/>
        </w:rPr>
        <w:t>:</w:t>
      </w:r>
    </w:p>
    <w:p w:rsidR="00CF2494" w:rsidRPr="004B52D4" w:rsidRDefault="00CF2494" w:rsidP="008D18C3">
      <w:pPr>
        <w:rPr>
          <w:rFonts w:ascii="Garamond" w:hAnsi="Garamond"/>
          <w:sz w:val="24"/>
          <w:szCs w:val="24"/>
        </w:rPr>
      </w:pPr>
    </w:p>
    <w:p w:rsidR="00A62A5A" w:rsidRPr="004B52D4" w:rsidRDefault="007000A0" w:rsidP="00A62A5A">
      <w:pPr>
        <w:rPr>
          <w:rFonts w:ascii="Garamond" w:hAnsi="Garamond"/>
          <w:b/>
          <w:sz w:val="24"/>
          <w:szCs w:val="24"/>
        </w:rPr>
      </w:pPr>
      <w:r w:rsidRPr="004B52D4">
        <w:rPr>
          <w:rFonts w:ascii="Garamond" w:hAnsi="Garamond"/>
          <w:b/>
          <w:sz w:val="24"/>
          <w:szCs w:val="24"/>
        </w:rPr>
        <w:t>GS-k</w:t>
      </w:r>
      <w:r w:rsidR="000A1BA3" w:rsidRPr="004B52D4">
        <w:rPr>
          <w:rFonts w:ascii="Garamond" w:hAnsi="Garamond"/>
          <w:b/>
          <w:sz w:val="24"/>
          <w:szCs w:val="24"/>
        </w:rPr>
        <w:t xml:space="preserve">oordinator: </w:t>
      </w:r>
      <w:r w:rsidRPr="004B52D4">
        <w:rPr>
          <w:rFonts w:ascii="Garamond" w:hAnsi="Garamond"/>
          <w:b/>
          <w:sz w:val="24"/>
          <w:szCs w:val="24"/>
        </w:rPr>
        <w:t xml:space="preserve">Rektor for </w:t>
      </w:r>
      <w:r w:rsidR="008D18C3" w:rsidRPr="004B52D4">
        <w:rPr>
          <w:rFonts w:ascii="Garamond" w:hAnsi="Garamond"/>
          <w:b/>
          <w:sz w:val="24"/>
          <w:szCs w:val="24"/>
        </w:rPr>
        <w:t>K</w:t>
      </w:r>
      <w:r w:rsidR="00991045" w:rsidRPr="004B52D4">
        <w:rPr>
          <w:rFonts w:ascii="Garamond" w:hAnsi="Garamond"/>
          <w:b/>
          <w:sz w:val="24"/>
          <w:szCs w:val="24"/>
        </w:rPr>
        <w:t xml:space="preserve">øbenhavns </w:t>
      </w:r>
      <w:r w:rsidR="008D18C3" w:rsidRPr="004B52D4">
        <w:rPr>
          <w:rFonts w:ascii="Garamond" w:hAnsi="Garamond"/>
          <w:b/>
          <w:sz w:val="24"/>
          <w:szCs w:val="24"/>
        </w:rPr>
        <w:t>VUC</w:t>
      </w:r>
      <w:r w:rsidR="00E95E77" w:rsidRPr="004B52D4">
        <w:rPr>
          <w:rFonts w:ascii="Garamond" w:hAnsi="Garamond"/>
          <w:b/>
          <w:sz w:val="24"/>
          <w:szCs w:val="24"/>
        </w:rPr>
        <w:t xml:space="preserve"> (KVUC)</w:t>
      </w:r>
      <w:r w:rsidRPr="004B52D4">
        <w:rPr>
          <w:rFonts w:ascii="Garamond" w:hAnsi="Garamond"/>
          <w:b/>
          <w:sz w:val="24"/>
          <w:szCs w:val="24"/>
        </w:rPr>
        <w:t>, Anita Lindquist Henriksen</w:t>
      </w:r>
    </w:p>
    <w:p w:rsidR="004B52D4" w:rsidRDefault="004B52D4" w:rsidP="004B52D4">
      <w:r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>Frederiksberg VUC &amp; STX:</w:t>
      </w:r>
      <w:r w:rsidRPr="004B52D4">
        <w:rPr>
          <w:rFonts w:ascii="Garamond" w:hAnsi="Garamond"/>
          <w:color w:val="1F497D"/>
        </w:rPr>
        <w:t xml:space="preserve"> </w:t>
      </w:r>
      <w:hyperlink r:id="rId14" w:history="1">
        <w:r w:rsidR="00BF3D3E" w:rsidRPr="00BF3D3E">
          <w:rPr>
            <w:rStyle w:val="Hyperlink"/>
            <w:rFonts w:ascii="Garamond" w:hAnsi="Garamond"/>
            <w:sz w:val="24"/>
            <w:szCs w:val="24"/>
          </w:rPr>
          <w:t>https://frbvuc.dk/</w:t>
        </w:r>
      </w:hyperlink>
    </w:p>
    <w:p w:rsidR="00991045" w:rsidRPr="004B52D4" w:rsidRDefault="00BF3D3E" w:rsidP="00991045">
      <w:pPr>
        <w:shd w:val="clear" w:color="auto" w:fill="FFFFFF"/>
        <w:rPr>
          <w:rFonts w:ascii="Garamond" w:eastAsia="Times New Roman" w:hAnsi="Garamond"/>
          <w:color w:val="000000"/>
          <w:sz w:val="24"/>
          <w:szCs w:val="24"/>
          <w:lang w:eastAsia="da-DK"/>
        </w:rPr>
      </w:pPr>
      <w:r>
        <w:rPr>
          <w:rFonts w:ascii="Garamond" w:eastAsia="Times New Roman" w:hAnsi="Garamond"/>
          <w:color w:val="000000"/>
          <w:sz w:val="24"/>
          <w:szCs w:val="24"/>
          <w:lang w:eastAsia="da-DK"/>
        </w:rPr>
        <w:t>HF-</w:t>
      </w:r>
      <w:r w:rsidR="008D18C3"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>Centret Efterslægten</w:t>
      </w:r>
      <w:r w:rsidR="00991045"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 xml:space="preserve">: </w:t>
      </w:r>
      <w:hyperlink r:id="rId15" w:history="1">
        <w:r w:rsidR="00991045" w:rsidRPr="004B52D4">
          <w:rPr>
            <w:rStyle w:val="Hyperlink"/>
            <w:rFonts w:ascii="Garamond" w:eastAsia="Times New Roman" w:hAnsi="Garamond"/>
            <w:sz w:val="24"/>
            <w:szCs w:val="24"/>
            <w:lang w:eastAsia="da-DK"/>
          </w:rPr>
          <w:t>http://www.hfc.dk</w:t>
        </w:r>
      </w:hyperlink>
    </w:p>
    <w:p w:rsidR="00E95E77" w:rsidRPr="004B52D4" w:rsidRDefault="008D18C3" w:rsidP="00E95E77">
      <w:pPr>
        <w:shd w:val="clear" w:color="auto" w:fill="FFFFFF"/>
        <w:rPr>
          <w:rFonts w:ascii="Garamond" w:eastAsia="Times New Roman" w:hAnsi="Garamond"/>
          <w:color w:val="660099"/>
          <w:sz w:val="24"/>
          <w:szCs w:val="24"/>
          <w:u w:val="single"/>
          <w:lang w:eastAsia="da-DK"/>
        </w:rPr>
      </w:pPr>
      <w:r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>KVUC</w:t>
      </w:r>
      <w:r w:rsidR="00E95E77"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 xml:space="preserve">: </w:t>
      </w:r>
      <w:r w:rsidR="00E95E77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="00E95E77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"https://kvuc.dk/</w:instrText>
      </w:r>
    </w:p>
    <w:p w:rsidR="00E95E77" w:rsidRPr="004B52D4" w:rsidRDefault="00E95E77" w:rsidP="00E95E77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4B52D4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https://kvuc.dk/</w:t>
      </w:r>
    </w:p>
    <w:p w:rsidR="00E95E77" w:rsidRPr="004B52D4" w:rsidRDefault="00E95E77" w:rsidP="00E95E77">
      <w:pPr>
        <w:shd w:val="clear" w:color="auto" w:fill="FFFFFF"/>
        <w:rPr>
          <w:rFonts w:ascii="Garamond" w:eastAsia="Times New Roman" w:hAnsi="Garamond"/>
          <w:color w:val="660099"/>
          <w:sz w:val="24"/>
          <w:szCs w:val="24"/>
          <w:u w:val="single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  <w:r w:rsidR="008D18C3"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>Nordvestsjællands HF og VUC</w:t>
      </w:r>
      <w:r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 xml:space="preserve">: </w: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"https://nordvestvuc.dk/</w:instrText>
      </w:r>
    </w:p>
    <w:p w:rsidR="00E95E77" w:rsidRPr="00FD2868" w:rsidRDefault="00E95E77" w:rsidP="00E95E77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 w:rsidRPr="00FD2868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FD2868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https://nordvestvuc.dk/</w:t>
      </w:r>
    </w:p>
    <w:p w:rsidR="00406B73" w:rsidRPr="004B52D4" w:rsidRDefault="00E95E77" w:rsidP="00406B73">
      <w:pPr>
        <w:shd w:val="clear" w:color="auto" w:fill="FFFFFF"/>
        <w:rPr>
          <w:rFonts w:ascii="Garamond" w:eastAsia="Times New Roman" w:hAnsi="Garamond"/>
          <w:color w:val="660099"/>
          <w:sz w:val="24"/>
          <w:szCs w:val="24"/>
          <w:u w:val="single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  <w:r w:rsidR="008D18C3"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>VUC Lyngby</w:t>
      </w:r>
      <w:r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>:</w:t>
      </w:r>
      <w:r w:rsidR="00406B73"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 xml:space="preserve"> </w:t>
      </w:r>
      <w:r w:rsidR="00406B73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="00406B73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"https://vuclyngby.dk/</w:instrText>
      </w:r>
    </w:p>
    <w:p w:rsidR="00406B73" w:rsidRPr="004B52D4" w:rsidRDefault="00406B73" w:rsidP="00406B73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4B52D4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https://vuclyngby.dk/</w:t>
      </w:r>
    </w:p>
    <w:p w:rsidR="00406B73" w:rsidRPr="004B52D4" w:rsidRDefault="00406B73" w:rsidP="00406B73">
      <w:pPr>
        <w:shd w:val="clear" w:color="auto" w:fill="FFFFFF"/>
        <w:rPr>
          <w:rFonts w:ascii="Garamond" w:eastAsia="Times New Roman" w:hAnsi="Garamond"/>
          <w:color w:val="660099"/>
          <w:sz w:val="24"/>
          <w:szCs w:val="24"/>
          <w:u w:val="single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  <w:r w:rsidR="008D18C3"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>VUC Storstrøm</w:t>
      </w:r>
      <w:r w:rsidR="00E95E77"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>:</w:t>
      </w:r>
      <w:r w:rsidRPr="004B52D4">
        <w:rPr>
          <w:rFonts w:ascii="Garamond" w:eastAsia="Times New Roman" w:hAnsi="Garamond"/>
          <w:color w:val="222222"/>
          <w:sz w:val="24"/>
          <w:szCs w:val="24"/>
          <w:lang w:eastAsia="da-DK"/>
        </w:rPr>
        <w:t xml:space="preserve"> </w: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"https://www.vucstor.dk/</w:instrText>
      </w:r>
    </w:p>
    <w:p w:rsidR="00406B73" w:rsidRPr="004B52D4" w:rsidRDefault="00406B73" w:rsidP="00406B73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4B52D4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https://www.vucstor.dk/</w:t>
      </w:r>
    </w:p>
    <w:p w:rsidR="005F2D70" w:rsidRPr="005F2D70" w:rsidRDefault="00406B73" w:rsidP="00406B73">
      <w:pPr>
        <w:shd w:val="clear" w:color="auto" w:fill="FFFFFF"/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  <w:r w:rsidR="005F2D70">
        <w:rPr>
          <w:rFonts w:ascii="Garamond" w:eastAsia="Times New Roman" w:hAnsi="Garamond"/>
          <w:color w:val="000000"/>
          <w:sz w:val="24"/>
          <w:szCs w:val="24"/>
          <w:lang w:eastAsia="da-DK"/>
        </w:rPr>
        <w:t>HF &amp;</w:t>
      </w:r>
      <w:r w:rsidR="005F2D70" w:rsidRPr="005F2D70">
        <w:rPr>
          <w:rFonts w:ascii="Garamond" w:eastAsia="Times New Roman" w:hAnsi="Garamond"/>
          <w:color w:val="000000"/>
          <w:sz w:val="24"/>
          <w:szCs w:val="24"/>
          <w:lang w:eastAsia="da-DK"/>
        </w:rPr>
        <w:t xml:space="preserve"> </w:t>
      </w:r>
      <w:r w:rsidR="008D18C3"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 xml:space="preserve">VUC </w:t>
      </w:r>
      <w:r w:rsidR="005F2D70">
        <w:rPr>
          <w:rFonts w:ascii="Garamond" w:eastAsia="Times New Roman" w:hAnsi="Garamond"/>
          <w:color w:val="000000"/>
          <w:sz w:val="24"/>
          <w:szCs w:val="24"/>
          <w:lang w:eastAsia="da-DK"/>
        </w:rPr>
        <w:t>Klar</w:t>
      </w:r>
      <w:r w:rsidR="00E95E77"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>:</w:t>
      </w:r>
      <w:r w:rsidRPr="004B52D4">
        <w:rPr>
          <w:rFonts w:ascii="Garamond" w:eastAsia="Times New Roman" w:hAnsi="Garamond"/>
          <w:color w:val="000000"/>
          <w:sz w:val="24"/>
          <w:szCs w:val="24"/>
          <w:lang w:eastAsia="da-DK"/>
        </w:rPr>
        <w:t xml:space="preserve"> </w:t>
      </w:r>
      <w:r w:rsidR="005F2D70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="005F2D70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</w:instrText>
      </w:r>
      <w:r w:rsidR="005F2D70" w:rsidRPr="005F2D70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>https://www.vucklar.dk/</w:instrText>
      </w:r>
    </w:p>
    <w:p w:rsidR="005F2D70" w:rsidRPr="007C12DB" w:rsidRDefault="005F2D70" w:rsidP="00406B73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7C12DB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https://www.vucklar.dk/</w:t>
      </w:r>
    </w:p>
    <w:p w:rsidR="00E95E77" w:rsidRPr="004B52D4" w:rsidRDefault="005F2D70" w:rsidP="00E95E77">
      <w:pPr>
        <w:shd w:val="clear" w:color="auto" w:fill="FFFFFF"/>
        <w:rPr>
          <w:rFonts w:ascii="Garamond" w:eastAsia="Times New Roman" w:hAnsi="Garamond"/>
          <w:color w:val="222222"/>
          <w:sz w:val="24"/>
          <w:szCs w:val="24"/>
          <w:lang w:eastAsia="da-DK"/>
        </w:rPr>
      </w:pPr>
      <w:r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</w:p>
    <w:p w:rsidR="00D4653C" w:rsidRPr="004B52D4" w:rsidRDefault="007000A0" w:rsidP="00406B73">
      <w:pPr>
        <w:shd w:val="clear" w:color="auto" w:fill="FFFFFF"/>
        <w:rPr>
          <w:rFonts w:ascii="Garamond" w:eastAsia="Times New Roman" w:hAnsi="Garamond"/>
          <w:b/>
          <w:color w:val="000000"/>
          <w:sz w:val="24"/>
          <w:szCs w:val="24"/>
          <w:lang w:eastAsia="da-DK"/>
        </w:rPr>
      </w:pPr>
      <w:r w:rsidRPr="004B52D4">
        <w:rPr>
          <w:rFonts w:ascii="Garamond" w:eastAsia="Times New Roman" w:hAnsi="Garamond"/>
          <w:b/>
          <w:color w:val="000000"/>
          <w:sz w:val="24"/>
          <w:szCs w:val="24"/>
          <w:lang w:eastAsia="da-DK"/>
        </w:rPr>
        <w:t>GS-k</w:t>
      </w:r>
      <w:r w:rsidR="00E95E77" w:rsidRPr="004B52D4">
        <w:rPr>
          <w:rFonts w:ascii="Garamond" w:eastAsia="Times New Roman" w:hAnsi="Garamond"/>
          <w:b/>
          <w:color w:val="000000"/>
          <w:sz w:val="24"/>
          <w:szCs w:val="24"/>
          <w:lang w:eastAsia="da-DK"/>
        </w:rPr>
        <w:t xml:space="preserve">oordinator: </w:t>
      </w:r>
      <w:r w:rsidRPr="004B52D4">
        <w:rPr>
          <w:rFonts w:ascii="Garamond" w:eastAsia="Times New Roman" w:hAnsi="Garamond"/>
          <w:b/>
          <w:color w:val="000000"/>
          <w:sz w:val="24"/>
          <w:szCs w:val="24"/>
          <w:lang w:eastAsia="da-DK"/>
        </w:rPr>
        <w:t xml:space="preserve">Direktør for </w:t>
      </w:r>
      <w:r w:rsidR="00E95E77" w:rsidRPr="004B52D4">
        <w:rPr>
          <w:rFonts w:ascii="Garamond" w:eastAsia="Times New Roman" w:hAnsi="Garamond"/>
          <w:b/>
          <w:color w:val="000000"/>
          <w:sz w:val="24"/>
          <w:szCs w:val="24"/>
          <w:lang w:eastAsia="da-DK"/>
        </w:rPr>
        <w:t>Niels Brock</w:t>
      </w:r>
      <w:r w:rsidRPr="004B52D4">
        <w:rPr>
          <w:rFonts w:ascii="Garamond" w:eastAsia="Times New Roman" w:hAnsi="Garamond"/>
          <w:b/>
          <w:color w:val="000000"/>
          <w:sz w:val="24"/>
          <w:szCs w:val="24"/>
          <w:lang w:eastAsia="da-DK"/>
        </w:rPr>
        <w:t>, Anya Eskildsen</w:t>
      </w:r>
    </w:p>
    <w:p w:rsidR="009E1A17" w:rsidRPr="004B52D4" w:rsidRDefault="008D18C3" w:rsidP="00406B73">
      <w:pPr>
        <w:shd w:val="clear" w:color="auto" w:fill="FFFFFF"/>
        <w:rPr>
          <w:rFonts w:ascii="Garamond" w:eastAsia="Times New Roman" w:hAnsi="Garamond"/>
          <w:color w:val="006621"/>
          <w:sz w:val="24"/>
          <w:szCs w:val="24"/>
          <w:u w:val="single"/>
          <w:lang w:val="en-US" w:eastAsia="da-DK"/>
        </w:rPr>
      </w:pPr>
      <w:r w:rsidRPr="004B52D4">
        <w:rPr>
          <w:rFonts w:ascii="Garamond" w:eastAsia="Times New Roman" w:hAnsi="Garamond"/>
          <w:color w:val="000000"/>
          <w:sz w:val="24"/>
          <w:szCs w:val="24"/>
          <w:lang w:val="en-US" w:eastAsia="da-DK"/>
        </w:rPr>
        <w:t>Niels Brock</w:t>
      </w:r>
      <w:r w:rsidR="00406B73" w:rsidRPr="004B52D4">
        <w:rPr>
          <w:rFonts w:ascii="Garamond" w:eastAsia="Times New Roman" w:hAnsi="Garamond"/>
          <w:color w:val="000000"/>
          <w:sz w:val="24"/>
          <w:szCs w:val="24"/>
          <w:lang w:val="en-US" w:eastAsia="da-DK"/>
        </w:rPr>
        <w:t>:</w:t>
      </w:r>
      <w:r w:rsidR="00406B73" w:rsidRPr="004B52D4">
        <w:rPr>
          <w:rFonts w:ascii="Garamond" w:hAnsi="Garamond"/>
          <w:color w:val="1F497D"/>
          <w:sz w:val="24"/>
          <w:szCs w:val="24"/>
          <w:lang w:val="en-US"/>
        </w:rPr>
        <w:t xml:space="preserve"> </w:t>
      </w:r>
      <w:r w:rsidR="009E1A17" w:rsidRPr="004B52D4">
        <w:rPr>
          <w:rFonts w:ascii="Garamond" w:eastAsia="Times New Roman" w:hAnsi="Garamond"/>
          <w:color w:val="006621"/>
          <w:sz w:val="24"/>
          <w:szCs w:val="24"/>
          <w:u w:val="single"/>
          <w:lang w:val="en-US" w:eastAsia="da-DK"/>
        </w:rPr>
        <w:fldChar w:fldCharType="begin"/>
      </w:r>
      <w:r w:rsidR="009E1A17" w:rsidRPr="004B52D4">
        <w:rPr>
          <w:rFonts w:ascii="Garamond" w:eastAsia="Times New Roman" w:hAnsi="Garamond"/>
          <w:color w:val="006621"/>
          <w:sz w:val="24"/>
          <w:szCs w:val="24"/>
          <w:u w:val="single"/>
          <w:lang w:val="en-US" w:eastAsia="da-DK"/>
        </w:rPr>
        <w:instrText xml:space="preserve"> HYPERLINK "https://nielsbrock.dk/</w:instrText>
      </w:r>
    </w:p>
    <w:p w:rsidR="009E1A17" w:rsidRPr="004B52D4" w:rsidRDefault="009E1A17" w:rsidP="00406B73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val="en-US"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val="en-US"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val="en-US" w:eastAsia="da-DK"/>
        </w:rPr>
        <w:fldChar w:fldCharType="separate"/>
      </w:r>
      <w:r w:rsidRPr="004B52D4">
        <w:rPr>
          <w:rStyle w:val="Hyperlink"/>
          <w:rFonts w:ascii="Garamond" w:eastAsia="Times New Roman" w:hAnsi="Garamond"/>
          <w:sz w:val="24"/>
          <w:szCs w:val="24"/>
          <w:lang w:val="en-US" w:eastAsia="da-DK"/>
        </w:rPr>
        <w:t>https://nielsbrock.dk/</w:t>
      </w:r>
    </w:p>
    <w:p w:rsidR="009E1A17" w:rsidRPr="00371556" w:rsidRDefault="009E1A17" w:rsidP="00217474">
      <w:pPr>
        <w:rPr>
          <w:lang w:val="en-US"/>
        </w:rPr>
      </w:pPr>
      <w:r w:rsidRPr="004B52D4">
        <w:rPr>
          <w:rFonts w:ascii="Garamond" w:hAnsi="Garamond"/>
          <w:lang w:val="en-US" w:eastAsia="da-DK"/>
        </w:rPr>
        <w:fldChar w:fldCharType="end"/>
      </w:r>
      <w:r w:rsidR="00217474" w:rsidRPr="00371556">
        <w:rPr>
          <w:lang w:val="en-US"/>
        </w:rPr>
        <w:t xml:space="preserve"> </w:t>
      </w:r>
    </w:p>
    <w:p w:rsidR="00CF2494" w:rsidRPr="004B52D4" w:rsidRDefault="00E95E77" w:rsidP="00CF2494">
      <w:pPr>
        <w:pStyle w:val="Almindeligtekst"/>
        <w:rPr>
          <w:rFonts w:ascii="Garamond" w:hAnsi="Garamond" w:cs="Times New Roman"/>
          <w:b/>
          <w:sz w:val="24"/>
          <w:szCs w:val="24"/>
          <w:u w:val="single"/>
        </w:rPr>
      </w:pPr>
      <w:r w:rsidRPr="004B52D4">
        <w:rPr>
          <w:rFonts w:ascii="Garamond" w:hAnsi="Garamond" w:cs="Times New Roman"/>
          <w:b/>
          <w:sz w:val="24"/>
          <w:szCs w:val="24"/>
          <w:u w:val="single"/>
        </w:rPr>
        <w:t>Region Nordjylland:</w:t>
      </w:r>
      <w:bookmarkStart w:id="0" w:name="_GoBack"/>
      <w:bookmarkEnd w:id="0"/>
    </w:p>
    <w:p w:rsidR="00E95E77" w:rsidRPr="004B52D4" w:rsidRDefault="00E95E77" w:rsidP="00CF2494">
      <w:pPr>
        <w:pStyle w:val="Almindeligtekst"/>
        <w:rPr>
          <w:rFonts w:ascii="Garamond" w:hAnsi="Garamond" w:cs="Times New Roman"/>
          <w:b/>
          <w:sz w:val="24"/>
          <w:szCs w:val="24"/>
        </w:rPr>
      </w:pPr>
    </w:p>
    <w:p w:rsidR="00E95E77" w:rsidRPr="004B52D4" w:rsidRDefault="007000A0" w:rsidP="00CF2494">
      <w:pPr>
        <w:pStyle w:val="Almindeligtekst"/>
        <w:rPr>
          <w:rFonts w:ascii="Garamond" w:hAnsi="Garamond" w:cs="Times New Roman"/>
          <w:b/>
          <w:sz w:val="24"/>
          <w:szCs w:val="24"/>
        </w:rPr>
      </w:pPr>
      <w:r w:rsidRPr="004B52D4">
        <w:rPr>
          <w:rFonts w:ascii="Garamond" w:hAnsi="Garamond" w:cs="Times New Roman"/>
          <w:b/>
          <w:sz w:val="24"/>
          <w:szCs w:val="24"/>
        </w:rPr>
        <w:t>GS-k</w:t>
      </w:r>
      <w:r w:rsidR="00E95E77" w:rsidRPr="004B52D4">
        <w:rPr>
          <w:rFonts w:ascii="Garamond" w:hAnsi="Garamond" w:cs="Times New Roman"/>
          <w:b/>
          <w:sz w:val="24"/>
          <w:szCs w:val="24"/>
        </w:rPr>
        <w:t xml:space="preserve">oordinator: </w:t>
      </w:r>
      <w:r w:rsidRPr="004B52D4">
        <w:rPr>
          <w:rFonts w:ascii="Garamond" w:hAnsi="Garamond" w:cs="Times New Roman"/>
          <w:b/>
          <w:sz w:val="24"/>
          <w:szCs w:val="24"/>
        </w:rPr>
        <w:t xml:space="preserve">Rektor for </w:t>
      </w:r>
      <w:r w:rsidR="00E95E77" w:rsidRPr="004B52D4">
        <w:rPr>
          <w:rFonts w:ascii="Garamond" w:hAnsi="Garamond" w:cs="Times New Roman"/>
          <w:b/>
          <w:sz w:val="24"/>
          <w:szCs w:val="24"/>
        </w:rPr>
        <w:t xml:space="preserve">Nørresundby </w:t>
      </w:r>
      <w:r w:rsidR="00406B73" w:rsidRPr="004B52D4">
        <w:rPr>
          <w:rFonts w:ascii="Garamond" w:hAnsi="Garamond" w:cs="Times New Roman"/>
          <w:b/>
          <w:sz w:val="24"/>
          <w:szCs w:val="24"/>
        </w:rPr>
        <w:t>Gymnasium</w:t>
      </w:r>
      <w:r w:rsidR="00793BD8" w:rsidRPr="004B52D4">
        <w:rPr>
          <w:rFonts w:ascii="Garamond" w:hAnsi="Garamond" w:cs="Times New Roman"/>
          <w:b/>
          <w:sz w:val="24"/>
          <w:szCs w:val="24"/>
        </w:rPr>
        <w:t xml:space="preserve"> og Hf</w:t>
      </w:r>
      <w:r w:rsidRPr="004B52D4">
        <w:rPr>
          <w:rFonts w:ascii="Garamond" w:hAnsi="Garamond" w:cs="Times New Roman"/>
          <w:b/>
          <w:sz w:val="24"/>
          <w:szCs w:val="24"/>
        </w:rPr>
        <w:t>, Søren Hindsholm</w:t>
      </w:r>
    </w:p>
    <w:p w:rsidR="00406B73" w:rsidRPr="004B52D4" w:rsidRDefault="00CF2494" w:rsidP="00406B73">
      <w:pPr>
        <w:shd w:val="clear" w:color="auto" w:fill="FFFFFF"/>
        <w:rPr>
          <w:rFonts w:ascii="Garamond" w:eastAsia="Times New Roman" w:hAnsi="Garamond"/>
          <w:color w:val="660099"/>
          <w:sz w:val="24"/>
          <w:szCs w:val="24"/>
          <w:u w:val="single"/>
          <w:lang w:eastAsia="da-DK"/>
        </w:rPr>
      </w:pPr>
      <w:r w:rsidRPr="004B52D4">
        <w:rPr>
          <w:rFonts w:ascii="Garamond" w:hAnsi="Garamond"/>
          <w:sz w:val="24"/>
          <w:szCs w:val="24"/>
        </w:rPr>
        <w:t>Aalborg City Gymnasium</w:t>
      </w:r>
      <w:r w:rsidR="00E95E77" w:rsidRPr="004B52D4">
        <w:rPr>
          <w:rFonts w:ascii="Garamond" w:hAnsi="Garamond"/>
          <w:sz w:val="24"/>
          <w:szCs w:val="24"/>
        </w:rPr>
        <w:t>:</w:t>
      </w:r>
      <w:r w:rsidR="00406B73" w:rsidRPr="004B52D4">
        <w:rPr>
          <w:rFonts w:ascii="Garamond" w:hAnsi="Garamond"/>
          <w:sz w:val="24"/>
          <w:szCs w:val="24"/>
        </w:rPr>
        <w:t xml:space="preserve"> </w:t>
      </w:r>
      <w:r w:rsidR="00406B73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="00406B73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"https://www.aalborgcitygymnasium.dk/</w:instrText>
      </w:r>
    </w:p>
    <w:p w:rsidR="00406B73" w:rsidRPr="004B52D4" w:rsidRDefault="00406B73" w:rsidP="00406B73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4B52D4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https://www.aalborgcitygymnasium.dk/</w:t>
      </w:r>
    </w:p>
    <w:p w:rsidR="00D4653C" w:rsidRPr="004B52D4" w:rsidRDefault="00406B73" w:rsidP="00F813C4">
      <w:pPr>
        <w:shd w:val="clear" w:color="auto" w:fill="FFFFFF"/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</w:pPr>
      <w:r w:rsidRPr="004B52D4">
        <w:rPr>
          <w:rFonts w:ascii="Garamond" w:hAnsi="Garamond"/>
          <w:sz w:val="24"/>
          <w:szCs w:val="24"/>
          <w:lang w:eastAsia="da-DK"/>
        </w:rPr>
        <w:fldChar w:fldCharType="end"/>
      </w:r>
      <w:r w:rsidR="00F813C4" w:rsidRPr="004B52D4">
        <w:rPr>
          <w:rFonts w:ascii="Garamond" w:hAnsi="Garamond"/>
          <w:sz w:val="24"/>
          <w:szCs w:val="24"/>
          <w:lang w:eastAsia="da-DK"/>
        </w:rPr>
        <w:t xml:space="preserve">Aalborg Handelsskole: </w:t>
      </w:r>
      <w:r w:rsidR="00D4653C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="00D4653C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"http://www.ah.dk/</w:instrText>
      </w:r>
      <w:r w:rsidR="00D4653C" w:rsidRPr="004B52D4">
        <w:rPr>
          <w:rFonts w:ascii="Garamond" w:eastAsia="Times New Roman" w:hAnsi="Garamond"/>
          <w:color w:val="006621"/>
          <w:sz w:val="24"/>
          <w:szCs w:val="24"/>
          <w:highlight w:val="yellow"/>
          <w:u w:val="single"/>
          <w:lang w:eastAsia="da-DK"/>
        </w:rPr>
        <w:instrText>(AFKLARES tirsdag)</w:instrText>
      </w:r>
    </w:p>
    <w:p w:rsidR="00D4653C" w:rsidRPr="004B52D4" w:rsidRDefault="00D4653C" w:rsidP="00F813C4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="00FD2868" w:rsidRPr="00FD2868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https://www.ah.dk/</w:t>
      </w:r>
    </w:p>
    <w:p w:rsidR="00FD2868" w:rsidRDefault="00D4653C" w:rsidP="00F813C4">
      <w:pPr>
        <w:shd w:val="clear" w:color="auto" w:fill="FFFFFF"/>
        <w:rPr>
          <w:rFonts w:ascii="Garamond" w:eastAsia="Times New Roman" w:hAnsi="Garamond"/>
          <w:color w:val="660099"/>
          <w:sz w:val="24"/>
          <w:szCs w:val="24"/>
          <w:u w:val="single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  <w:r w:rsidR="007807DD">
        <w:rPr>
          <w:rFonts w:ascii="Garamond" w:hAnsi="Garamond"/>
          <w:sz w:val="24"/>
          <w:szCs w:val="24"/>
        </w:rPr>
        <w:t>HF</w:t>
      </w:r>
      <w:r w:rsidR="00CF2494" w:rsidRPr="004B52D4">
        <w:rPr>
          <w:rFonts w:ascii="Garamond" w:hAnsi="Garamond"/>
          <w:sz w:val="24"/>
          <w:szCs w:val="24"/>
        </w:rPr>
        <w:t>&amp;</w:t>
      </w:r>
      <w:r w:rsidR="007807DD">
        <w:rPr>
          <w:rFonts w:ascii="Garamond" w:hAnsi="Garamond"/>
          <w:sz w:val="24"/>
          <w:szCs w:val="24"/>
        </w:rPr>
        <w:t>VUC Nord –</w:t>
      </w:r>
      <w:r w:rsidR="00F813C4" w:rsidRPr="004B52D4">
        <w:rPr>
          <w:rFonts w:ascii="Garamond" w:hAnsi="Garamond"/>
          <w:sz w:val="24"/>
          <w:szCs w:val="24"/>
        </w:rPr>
        <w:t xml:space="preserve"> </w:t>
      </w:r>
      <w:r w:rsidR="00CF2494" w:rsidRPr="004B52D4">
        <w:rPr>
          <w:rFonts w:ascii="Garamond" w:hAnsi="Garamond"/>
          <w:sz w:val="24"/>
          <w:szCs w:val="24"/>
        </w:rPr>
        <w:t>Aalborg</w:t>
      </w:r>
      <w:r w:rsidR="00E95E77" w:rsidRPr="004B52D4">
        <w:rPr>
          <w:rFonts w:ascii="Garamond" w:hAnsi="Garamond"/>
          <w:sz w:val="24"/>
          <w:szCs w:val="24"/>
        </w:rPr>
        <w:t>:</w:t>
      </w:r>
      <w:r w:rsidR="00406B73" w:rsidRPr="004B52D4">
        <w:rPr>
          <w:rFonts w:ascii="Garamond" w:hAnsi="Garamond"/>
          <w:sz w:val="24"/>
          <w:szCs w:val="24"/>
        </w:rPr>
        <w:t xml:space="preserve"> </w:t>
      </w:r>
      <w:hyperlink r:id="rId16" w:history="1">
        <w:r w:rsidR="00FD2868" w:rsidRPr="00E07909">
          <w:rPr>
            <w:rStyle w:val="Hyperlink"/>
            <w:rFonts w:ascii="Garamond" w:eastAsia="Times New Roman" w:hAnsi="Garamond"/>
            <w:sz w:val="24"/>
            <w:szCs w:val="24"/>
            <w:lang w:eastAsia="da-DK"/>
          </w:rPr>
          <w:t>https://www.hfvucnord.dk/</w:t>
        </w:r>
      </w:hyperlink>
    </w:p>
    <w:p w:rsidR="00FC3518" w:rsidRDefault="00FC3518" w:rsidP="00F813C4">
      <w:pPr>
        <w:shd w:val="clear" w:color="auto" w:fill="FFFFFF"/>
        <w:rPr>
          <w:rFonts w:ascii="Garamond" w:hAnsi="Garamond"/>
          <w:sz w:val="24"/>
          <w:szCs w:val="24"/>
          <w:lang w:val="en-US"/>
        </w:rPr>
      </w:pPr>
      <w:r w:rsidRPr="00FC3518">
        <w:rPr>
          <w:rFonts w:ascii="Garamond" w:hAnsi="Garamond"/>
          <w:sz w:val="24"/>
          <w:szCs w:val="24"/>
          <w:lang w:val="en-US"/>
        </w:rPr>
        <w:t xml:space="preserve">Thy-Mors HF &amp; VUC: </w:t>
      </w:r>
      <w:hyperlink r:id="rId17" w:history="1">
        <w:r w:rsidRPr="002A638F">
          <w:rPr>
            <w:rStyle w:val="Hyperlink"/>
            <w:rFonts w:ascii="Garamond" w:hAnsi="Garamond"/>
            <w:sz w:val="24"/>
            <w:szCs w:val="24"/>
            <w:lang w:val="en-US"/>
          </w:rPr>
          <w:t>https://vuctm.dk/</w:t>
        </w:r>
      </w:hyperlink>
    </w:p>
    <w:p w:rsidR="00F813C4" w:rsidRPr="00FC3518" w:rsidRDefault="00F813C4" w:rsidP="00F813C4">
      <w:pPr>
        <w:shd w:val="clear" w:color="auto" w:fill="FFFFFF"/>
        <w:rPr>
          <w:rFonts w:ascii="Garamond" w:eastAsia="Times New Roman" w:hAnsi="Garamond"/>
          <w:sz w:val="24"/>
          <w:szCs w:val="24"/>
          <w:lang w:val="en-US" w:eastAsia="da-DK"/>
        </w:rPr>
      </w:pPr>
    </w:p>
    <w:p w:rsidR="000A1BA3" w:rsidRPr="004B52D4" w:rsidRDefault="00E95E77" w:rsidP="00F813C4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  <w:r w:rsidRPr="004B52D4">
        <w:rPr>
          <w:rFonts w:ascii="Garamond" w:hAnsi="Garamond"/>
          <w:b/>
          <w:sz w:val="24"/>
          <w:szCs w:val="24"/>
          <w:u w:val="single"/>
        </w:rPr>
        <w:t xml:space="preserve">Region Syddanmark: </w:t>
      </w:r>
    </w:p>
    <w:p w:rsidR="000A1BA3" w:rsidRPr="004B52D4" w:rsidRDefault="000A1BA3" w:rsidP="000A1BA3">
      <w:pPr>
        <w:rPr>
          <w:rFonts w:ascii="Garamond" w:hAnsi="Garamond"/>
          <w:sz w:val="24"/>
          <w:szCs w:val="24"/>
        </w:rPr>
      </w:pPr>
    </w:p>
    <w:p w:rsidR="000A1BA3" w:rsidRPr="004B52D4" w:rsidRDefault="007000A0" w:rsidP="000A1BA3">
      <w:pPr>
        <w:rPr>
          <w:rFonts w:ascii="Garamond" w:hAnsi="Garamond"/>
          <w:b/>
          <w:sz w:val="24"/>
          <w:szCs w:val="24"/>
        </w:rPr>
      </w:pPr>
      <w:r w:rsidRPr="004B52D4">
        <w:rPr>
          <w:rFonts w:ascii="Garamond" w:hAnsi="Garamond"/>
          <w:b/>
          <w:sz w:val="24"/>
          <w:szCs w:val="24"/>
        </w:rPr>
        <w:t>GS-k</w:t>
      </w:r>
      <w:r w:rsidR="00406B73" w:rsidRPr="004B52D4">
        <w:rPr>
          <w:rFonts w:ascii="Garamond" w:hAnsi="Garamond"/>
          <w:b/>
          <w:sz w:val="24"/>
          <w:szCs w:val="24"/>
        </w:rPr>
        <w:t xml:space="preserve">oordinator: </w:t>
      </w:r>
      <w:r w:rsidRPr="004B52D4">
        <w:rPr>
          <w:rFonts w:ascii="Garamond" w:hAnsi="Garamond"/>
          <w:b/>
          <w:sz w:val="24"/>
          <w:szCs w:val="24"/>
        </w:rPr>
        <w:t xml:space="preserve">Rektor for </w:t>
      </w:r>
      <w:r w:rsidR="000A1BA3" w:rsidRPr="004B52D4">
        <w:rPr>
          <w:rFonts w:ascii="Garamond" w:hAnsi="Garamond"/>
          <w:b/>
          <w:sz w:val="24"/>
          <w:szCs w:val="24"/>
        </w:rPr>
        <w:t>Odense Katedralskole</w:t>
      </w:r>
      <w:r w:rsidRPr="004B52D4">
        <w:rPr>
          <w:rFonts w:ascii="Garamond" w:hAnsi="Garamond"/>
          <w:b/>
          <w:sz w:val="24"/>
          <w:szCs w:val="24"/>
        </w:rPr>
        <w:t>, Lone Bjørndal Thomsen</w:t>
      </w:r>
    </w:p>
    <w:p w:rsidR="00406B73" w:rsidRPr="004B52D4" w:rsidRDefault="00D33D6B" w:rsidP="00406B73">
      <w:pPr>
        <w:shd w:val="clear" w:color="auto" w:fill="FFFFFF"/>
        <w:rPr>
          <w:rFonts w:ascii="Garamond" w:eastAsia="Times New Roman" w:hAnsi="Garamond"/>
          <w:color w:val="660099"/>
          <w:sz w:val="24"/>
          <w:szCs w:val="24"/>
          <w:u w:val="single"/>
          <w:lang w:eastAsia="da-DK"/>
        </w:rPr>
      </w:pPr>
      <w:r>
        <w:rPr>
          <w:rFonts w:ascii="Garamond" w:hAnsi="Garamond"/>
          <w:sz w:val="24"/>
          <w:szCs w:val="24"/>
        </w:rPr>
        <w:t>HF &amp; VUC Fyn</w:t>
      </w:r>
      <w:r w:rsidR="00406B73" w:rsidRPr="004B52D4">
        <w:rPr>
          <w:rFonts w:ascii="Garamond" w:hAnsi="Garamond"/>
          <w:sz w:val="24"/>
          <w:szCs w:val="24"/>
        </w:rPr>
        <w:t xml:space="preserve">: </w:t>
      </w:r>
      <w:r w:rsidR="00406B73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="00406B73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"https://www.vucfyn.dk/</w:instrText>
      </w:r>
    </w:p>
    <w:p w:rsidR="00406B73" w:rsidRPr="004B52D4" w:rsidRDefault="00406B73" w:rsidP="00406B73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4B52D4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https://www.vucfyn.dk/</w:t>
      </w:r>
    </w:p>
    <w:p w:rsidR="00406B73" w:rsidRPr="004B52D4" w:rsidRDefault="00406B73" w:rsidP="00406B73">
      <w:pPr>
        <w:shd w:val="clear" w:color="auto" w:fill="FFFFFF"/>
        <w:rPr>
          <w:rFonts w:ascii="Garamond" w:eastAsia="Times New Roman" w:hAnsi="Garamond"/>
          <w:color w:val="222222"/>
          <w:sz w:val="24"/>
          <w:szCs w:val="24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  <w:r w:rsidR="00D33D6B">
        <w:rPr>
          <w:rFonts w:ascii="Garamond" w:hAnsi="Garamond"/>
          <w:sz w:val="24"/>
          <w:szCs w:val="24"/>
        </w:rPr>
        <w:t>Kolding HF &amp;</w:t>
      </w:r>
      <w:r w:rsidR="000A1BA3" w:rsidRPr="004B52D4">
        <w:rPr>
          <w:rFonts w:ascii="Garamond" w:hAnsi="Garamond"/>
          <w:sz w:val="24"/>
          <w:szCs w:val="24"/>
        </w:rPr>
        <w:t xml:space="preserve"> VUC</w:t>
      </w:r>
      <w:r w:rsidRPr="004B52D4">
        <w:rPr>
          <w:rFonts w:ascii="Garamond" w:hAnsi="Garamond"/>
          <w:sz w:val="24"/>
          <w:szCs w:val="24"/>
        </w:rPr>
        <w:t xml:space="preserve">: </w: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"https://www.koldinghfogvuc.dk/</w:instrText>
      </w:r>
    </w:p>
    <w:p w:rsidR="00406B73" w:rsidRPr="004B52D4" w:rsidRDefault="00406B73" w:rsidP="00406B73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4B52D4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https://www.koldinghfogvuc.dk/</w:t>
      </w:r>
    </w:p>
    <w:p w:rsidR="00406B73" w:rsidRPr="004B52D4" w:rsidRDefault="00406B73" w:rsidP="00406B73">
      <w:pPr>
        <w:shd w:val="clear" w:color="auto" w:fill="FFFFFF"/>
        <w:rPr>
          <w:rFonts w:ascii="Garamond" w:eastAsia="Times New Roman" w:hAnsi="Garamond"/>
          <w:color w:val="660099"/>
          <w:sz w:val="24"/>
          <w:szCs w:val="24"/>
          <w:u w:val="single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  <w:r w:rsidR="000A1BA3" w:rsidRPr="004B52D4">
        <w:rPr>
          <w:rFonts w:ascii="Garamond" w:hAnsi="Garamond"/>
          <w:sz w:val="24"/>
          <w:szCs w:val="24"/>
        </w:rPr>
        <w:t>VUC Syd</w:t>
      </w:r>
      <w:r w:rsidRPr="004B52D4">
        <w:rPr>
          <w:rFonts w:ascii="Garamond" w:hAnsi="Garamond"/>
          <w:sz w:val="24"/>
          <w:szCs w:val="24"/>
        </w:rPr>
        <w:t>:</w:t>
      </w:r>
      <w:r w:rsidR="000A1BA3" w:rsidRPr="004B52D4">
        <w:rPr>
          <w:rFonts w:ascii="Garamond" w:hAnsi="Garamond"/>
          <w:sz w:val="24"/>
          <w:szCs w:val="24"/>
        </w:rPr>
        <w:t xml:space="preserve"> </w: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"https://vucsyd.dk/</w:instrText>
      </w:r>
    </w:p>
    <w:p w:rsidR="00406B73" w:rsidRPr="004B52D4" w:rsidRDefault="00406B73" w:rsidP="00406B73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4B52D4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https://vucsyd.dk/</w:t>
      </w:r>
    </w:p>
    <w:p w:rsidR="000E36A2" w:rsidRPr="004B52D4" w:rsidRDefault="00406B73" w:rsidP="000E36A2">
      <w:pPr>
        <w:shd w:val="clear" w:color="auto" w:fill="FFFFFF"/>
        <w:rPr>
          <w:rFonts w:ascii="Garamond" w:eastAsia="Times New Roman" w:hAnsi="Garamond"/>
          <w:color w:val="660099"/>
          <w:sz w:val="24"/>
          <w:szCs w:val="24"/>
          <w:u w:val="single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  <w:r w:rsidR="00D33D6B">
        <w:rPr>
          <w:rFonts w:ascii="Garamond" w:hAnsi="Garamond"/>
          <w:sz w:val="24"/>
          <w:szCs w:val="24"/>
        </w:rPr>
        <w:t>VUC Vest,</w:t>
      </w:r>
      <w:r w:rsidR="00F813C4" w:rsidRPr="004B52D4">
        <w:rPr>
          <w:rFonts w:ascii="Garamond" w:hAnsi="Garamond"/>
          <w:sz w:val="24"/>
          <w:szCs w:val="24"/>
        </w:rPr>
        <w:t xml:space="preserve"> </w:t>
      </w:r>
      <w:r w:rsidR="000A1BA3" w:rsidRPr="004B52D4">
        <w:rPr>
          <w:rFonts w:ascii="Garamond" w:hAnsi="Garamond"/>
          <w:sz w:val="24"/>
          <w:szCs w:val="24"/>
        </w:rPr>
        <w:t>Esbjerg</w:t>
      </w:r>
      <w:r w:rsidR="000E36A2" w:rsidRPr="004B52D4">
        <w:rPr>
          <w:rFonts w:ascii="Garamond" w:hAnsi="Garamond"/>
          <w:sz w:val="24"/>
          <w:szCs w:val="24"/>
        </w:rPr>
        <w:t xml:space="preserve">: </w:t>
      </w:r>
      <w:r w:rsidR="000E36A2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="000E36A2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"https://www.vucvest.dk/</w:instrText>
      </w:r>
    </w:p>
    <w:p w:rsidR="000E36A2" w:rsidRPr="004B52D4" w:rsidRDefault="000E36A2" w:rsidP="000E36A2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4B52D4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https://www.vucvest.dk/</w:t>
      </w:r>
    </w:p>
    <w:p w:rsidR="00D33D6B" w:rsidRPr="00D33D6B" w:rsidRDefault="000E36A2" w:rsidP="000E36A2">
      <w:pPr>
        <w:shd w:val="clear" w:color="auto" w:fill="FFFFFF"/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  <w:r w:rsidR="007807DD" w:rsidRPr="007807DD">
        <w:rPr>
          <w:rFonts w:ascii="Garamond" w:hAnsi="Garamond"/>
          <w:sz w:val="24"/>
          <w:szCs w:val="24"/>
        </w:rPr>
        <w:t>Tietgen</w:t>
      </w:r>
      <w:r w:rsidR="00D33D6B">
        <w:rPr>
          <w:rFonts w:ascii="Garamond" w:hAnsi="Garamond"/>
          <w:sz w:val="24"/>
          <w:szCs w:val="24"/>
        </w:rPr>
        <w:t xml:space="preserve"> Business</w:t>
      </w:r>
      <w:r w:rsidR="007807DD" w:rsidRPr="007807DD">
        <w:rPr>
          <w:rFonts w:ascii="Garamond" w:hAnsi="Garamond"/>
          <w:sz w:val="24"/>
          <w:szCs w:val="24"/>
        </w:rPr>
        <w:t xml:space="preserve"> (</w:t>
      </w:r>
      <w:r w:rsidR="000A1BA3" w:rsidRPr="004B52D4">
        <w:rPr>
          <w:rFonts w:ascii="Garamond" w:hAnsi="Garamond"/>
          <w:sz w:val="24"/>
          <w:szCs w:val="24"/>
        </w:rPr>
        <w:t xml:space="preserve">Tietgen </w:t>
      </w:r>
      <w:proofErr w:type="spellStart"/>
      <w:r w:rsidR="000A1BA3" w:rsidRPr="004B52D4">
        <w:rPr>
          <w:rFonts w:ascii="Garamond" w:hAnsi="Garamond"/>
          <w:sz w:val="24"/>
          <w:szCs w:val="24"/>
        </w:rPr>
        <w:t>Kompetenc</w:t>
      </w:r>
      <w:r w:rsidR="00F813C4" w:rsidRPr="004B52D4">
        <w:rPr>
          <w:rFonts w:ascii="Garamond" w:hAnsi="Garamond"/>
          <w:sz w:val="24"/>
          <w:szCs w:val="24"/>
        </w:rPr>
        <w:t>e</w:t>
      </w:r>
      <w:r w:rsidR="007807DD">
        <w:rPr>
          <w:rFonts w:ascii="Garamond" w:hAnsi="Garamond"/>
          <w:sz w:val="24"/>
          <w:szCs w:val="24"/>
        </w:rPr>
        <w:t>Center</w:t>
      </w:r>
      <w:proofErr w:type="spellEnd"/>
      <w:r w:rsidR="007807DD">
        <w:rPr>
          <w:rFonts w:ascii="Garamond" w:hAnsi="Garamond"/>
          <w:sz w:val="24"/>
          <w:szCs w:val="24"/>
        </w:rPr>
        <w:t xml:space="preserve"> –</w:t>
      </w:r>
      <w:r w:rsidR="00F813C4" w:rsidRPr="004B52D4">
        <w:rPr>
          <w:rFonts w:ascii="Garamond" w:hAnsi="Garamond"/>
          <w:sz w:val="24"/>
          <w:szCs w:val="24"/>
        </w:rPr>
        <w:t xml:space="preserve"> Odense</w:t>
      </w:r>
      <w:r w:rsidR="007807DD">
        <w:rPr>
          <w:rFonts w:ascii="Garamond" w:hAnsi="Garamond"/>
          <w:sz w:val="24"/>
          <w:szCs w:val="24"/>
        </w:rPr>
        <w:t>)</w:t>
      </w:r>
      <w:r w:rsidRPr="004B52D4">
        <w:rPr>
          <w:rFonts w:ascii="Garamond" w:hAnsi="Garamond"/>
          <w:sz w:val="24"/>
          <w:szCs w:val="24"/>
        </w:rPr>
        <w:t xml:space="preserve">: </w:t>
      </w:r>
      <w:r w:rsidR="00D33D6B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="00D33D6B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</w:instrText>
      </w:r>
      <w:r w:rsidR="00D33D6B" w:rsidRPr="00D33D6B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>https://www.tietgen.dk/gs/</w:instrText>
      </w:r>
    </w:p>
    <w:p w:rsidR="00D33D6B" w:rsidRPr="004D52C0" w:rsidRDefault="00D33D6B" w:rsidP="000E36A2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4D52C0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https://www.tietgen.dk/gs/</w:t>
      </w:r>
    </w:p>
    <w:p w:rsidR="000E36A2" w:rsidRPr="00D9217A" w:rsidRDefault="00D33D6B" w:rsidP="000E36A2">
      <w:pPr>
        <w:shd w:val="clear" w:color="auto" w:fill="FFFFFF"/>
        <w:rPr>
          <w:rFonts w:ascii="Garamond" w:eastAsia="Times New Roman" w:hAnsi="Garamond"/>
          <w:color w:val="660099"/>
          <w:sz w:val="24"/>
          <w:szCs w:val="24"/>
          <w:u w:val="single"/>
          <w:lang w:eastAsia="da-DK"/>
        </w:rPr>
      </w:pPr>
      <w:r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  <w:r w:rsidR="007807DD" w:rsidRPr="00D9217A">
        <w:rPr>
          <w:rFonts w:ascii="Garamond" w:hAnsi="Garamond"/>
          <w:sz w:val="24"/>
          <w:szCs w:val="24"/>
        </w:rPr>
        <w:t>International Business College</w:t>
      </w:r>
      <w:r w:rsidR="007D674B" w:rsidRPr="00D9217A">
        <w:rPr>
          <w:rFonts w:ascii="Garamond" w:hAnsi="Garamond"/>
          <w:sz w:val="24"/>
          <w:szCs w:val="24"/>
        </w:rPr>
        <w:t xml:space="preserve"> (IBC), HF og</w:t>
      </w:r>
      <w:r w:rsidR="000E36A2" w:rsidRPr="00D9217A">
        <w:rPr>
          <w:rFonts w:ascii="Garamond" w:hAnsi="Garamond"/>
          <w:sz w:val="24"/>
          <w:szCs w:val="24"/>
        </w:rPr>
        <w:t xml:space="preserve"> VUC Fredericia:</w:t>
      </w:r>
      <w:r w:rsidR="000E36A2" w:rsidRPr="00D9217A">
        <w:rPr>
          <w:rFonts w:ascii="Garamond" w:eastAsia="Times New Roman" w:hAnsi="Garamond"/>
          <w:color w:val="222222"/>
          <w:sz w:val="24"/>
          <w:szCs w:val="24"/>
          <w:lang w:eastAsia="da-DK"/>
        </w:rPr>
        <w:t xml:space="preserve"> </w:t>
      </w:r>
      <w:r w:rsidR="000E36A2"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begin"/>
      </w:r>
      <w:r w:rsidR="000E36A2" w:rsidRPr="00D9217A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 HYPERLINK "https://www.ibc.dk/hf-vuc/</w:instrText>
      </w:r>
    </w:p>
    <w:p w:rsidR="000E36A2" w:rsidRPr="00D9217A" w:rsidRDefault="000E36A2" w:rsidP="000E36A2">
      <w:pPr>
        <w:shd w:val="clear" w:color="auto" w:fill="FFFFFF"/>
        <w:rPr>
          <w:rStyle w:val="Hyperlink"/>
          <w:rFonts w:ascii="Garamond" w:eastAsia="Times New Roman" w:hAnsi="Garamond"/>
          <w:sz w:val="24"/>
          <w:szCs w:val="24"/>
          <w:lang w:eastAsia="da-DK"/>
        </w:rPr>
      </w:pPr>
      <w:r w:rsidRPr="00D9217A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instrText xml:space="preserve">" </w:instrText>
      </w: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separate"/>
      </w:r>
      <w:r w:rsidRPr="00D9217A">
        <w:rPr>
          <w:rStyle w:val="Hyperlink"/>
          <w:rFonts w:ascii="Garamond" w:eastAsia="Times New Roman" w:hAnsi="Garamond"/>
          <w:sz w:val="24"/>
          <w:szCs w:val="24"/>
          <w:lang w:eastAsia="da-DK"/>
        </w:rPr>
        <w:t>https://www.ibc.dk/hf-vuc/</w:t>
      </w:r>
    </w:p>
    <w:p w:rsidR="00304102" w:rsidRDefault="000E36A2" w:rsidP="00D50E51">
      <w:pPr>
        <w:rPr>
          <w:rStyle w:val="Hyperlink"/>
          <w:rFonts w:ascii="Garamond" w:hAnsi="Garamond"/>
          <w:sz w:val="24"/>
          <w:szCs w:val="24"/>
        </w:rPr>
      </w:pPr>
      <w:r w:rsidRPr="004B52D4">
        <w:rPr>
          <w:rFonts w:ascii="Garamond" w:eastAsia="Times New Roman" w:hAnsi="Garamond"/>
          <w:color w:val="006621"/>
          <w:sz w:val="24"/>
          <w:szCs w:val="24"/>
          <w:u w:val="single"/>
          <w:lang w:eastAsia="da-DK"/>
        </w:rPr>
        <w:fldChar w:fldCharType="end"/>
      </w:r>
      <w:r w:rsidR="00304102" w:rsidRPr="004B52D4">
        <w:rPr>
          <w:rFonts w:ascii="Garamond" w:hAnsi="Garamond"/>
          <w:sz w:val="24"/>
          <w:szCs w:val="24"/>
        </w:rPr>
        <w:t xml:space="preserve">Odense Katedralskole: </w:t>
      </w:r>
      <w:hyperlink r:id="rId18" w:history="1">
        <w:r w:rsidR="00304102" w:rsidRPr="004B52D4">
          <w:rPr>
            <w:rStyle w:val="Hyperlink"/>
            <w:rFonts w:ascii="Garamond" w:hAnsi="Garamond"/>
            <w:sz w:val="24"/>
            <w:szCs w:val="24"/>
          </w:rPr>
          <w:t>https://odensekatedralskole.dk/</w:t>
        </w:r>
      </w:hyperlink>
    </w:p>
    <w:p w:rsidR="00B80B96" w:rsidRPr="00B80B96" w:rsidRDefault="00B80B96" w:rsidP="00B80B96">
      <w:pPr>
        <w:shd w:val="clear" w:color="auto" w:fill="FFFFFF"/>
        <w:rPr>
          <w:rFonts w:ascii="Garamond" w:hAnsi="Garamond"/>
          <w:sz w:val="24"/>
          <w:szCs w:val="24"/>
        </w:rPr>
      </w:pPr>
      <w:r w:rsidRPr="00B80B96">
        <w:rPr>
          <w:rFonts w:ascii="Garamond" w:hAnsi="Garamond"/>
          <w:sz w:val="24"/>
          <w:szCs w:val="24"/>
        </w:rPr>
        <w:t xml:space="preserve">Campus Vejle: </w:t>
      </w:r>
      <w:hyperlink r:id="rId19" w:history="1">
        <w:r w:rsidRPr="007C33E7">
          <w:rPr>
            <w:rStyle w:val="Hyperlink"/>
            <w:rFonts w:ascii="Garamond" w:hAnsi="Garamond"/>
            <w:sz w:val="24"/>
            <w:szCs w:val="24"/>
          </w:rPr>
          <w:t>https://campusvejle.dk/</w:t>
        </w:r>
      </w:hyperlink>
    </w:p>
    <w:sectPr w:rsidR="00B80B96" w:rsidRPr="00B80B96" w:rsidSect="004B52D4">
      <w:headerReference w:type="default" r:id="rId20"/>
      <w:pgSz w:w="11906" w:h="16838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02" w:rsidRDefault="00304102" w:rsidP="00304102">
      <w:r>
        <w:separator/>
      </w:r>
    </w:p>
  </w:endnote>
  <w:endnote w:type="continuationSeparator" w:id="0">
    <w:p w:rsidR="00304102" w:rsidRDefault="00304102" w:rsidP="0030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02" w:rsidRDefault="00304102" w:rsidP="00304102">
      <w:r>
        <w:separator/>
      </w:r>
    </w:p>
  </w:footnote>
  <w:footnote w:type="continuationSeparator" w:id="0">
    <w:p w:rsidR="00304102" w:rsidRDefault="00304102" w:rsidP="0030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02" w:rsidRPr="00FC3518" w:rsidRDefault="00D9217A" w:rsidP="00FC3518">
    <w:pPr>
      <w:pStyle w:val="Sidehoved"/>
      <w:tabs>
        <w:tab w:val="left" w:pos="190"/>
      </w:tabs>
      <w:jc w:val="right"/>
      <w:rPr>
        <w:rFonts w:ascii="Garamond" w:hAnsi="Garamond"/>
        <w:b/>
        <w:sz w:val="28"/>
        <w:szCs w:val="28"/>
      </w:rPr>
    </w:pPr>
    <w:r w:rsidRPr="00FC3518">
      <w:rPr>
        <w:rFonts w:ascii="Garamond" w:hAnsi="Garamond"/>
        <w:b/>
        <w:sz w:val="28"/>
        <w:szCs w:val="28"/>
      </w:rPr>
      <w:tab/>
    </w:r>
    <w:r w:rsidRPr="00FC3518">
      <w:rPr>
        <w:rFonts w:ascii="Garamond" w:hAnsi="Garamond"/>
        <w:b/>
        <w:sz w:val="28"/>
        <w:szCs w:val="28"/>
      </w:rPr>
      <w:tab/>
    </w:r>
    <w:r w:rsidR="00304102" w:rsidRPr="00FC3518">
      <w:rPr>
        <w:rFonts w:ascii="Garamond" w:hAnsi="Garamond"/>
        <w:b/>
        <w:sz w:val="28"/>
        <w:szCs w:val="28"/>
      </w:rPr>
      <w:t>20</w:t>
    </w:r>
    <w:r w:rsidR="00402DCC">
      <w:rPr>
        <w:rFonts w:ascii="Garamond" w:hAnsi="Garamond"/>
        <w:b/>
        <w:sz w:val="28"/>
        <w:szCs w:val="28"/>
      </w:rPr>
      <w:t>2</w:t>
    </w:r>
    <w:r w:rsidR="00B80B96">
      <w:rPr>
        <w:rFonts w:ascii="Garamond" w:hAnsi="Garamond"/>
        <w:b/>
        <w:sz w:val="28"/>
        <w:szCs w:val="28"/>
      </w:rPr>
      <w:t>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C6F61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AEFA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FCE25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023F2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6A672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9246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E39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C38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5408A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65D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0453B"/>
    <w:multiLevelType w:val="multilevel"/>
    <w:tmpl w:val="564E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88226E"/>
    <w:multiLevelType w:val="multilevel"/>
    <w:tmpl w:val="0C9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965177"/>
    <w:multiLevelType w:val="multilevel"/>
    <w:tmpl w:val="EE3E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9D6E18"/>
    <w:multiLevelType w:val="multilevel"/>
    <w:tmpl w:val="D59A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0766BF"/>
    <w:multiLevelType w:val="multilevel"/>
    <w:tmpl w:val="E9F0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493A10"/>
    <w:multiLevelType w:val="multilevel"/>
    <w:tmpl w:val="699C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A42FE0"/>
    <w:multiLevelType w:val="multilevel"/>
    <w:tmpl w:val="CC82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006EF7"/>
    <w:multiLevelType w:val="multilevel"/>
    <w:tmpl w:val="8002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25019"/>
    <w:multiLevelType w:val="multilevel"/>
    <w:tmpl w:val="481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81337F"/>
    <w:multiLevelType w:val="multilevel"/>
    <w:tmpl w:val="A2E2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35228E"/>
    <w:multiLevelType w:val="multilevel"/>
    <w:tmpl w:val="B2E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8601B"/>
    <w:multiLevelType w:val="multilevel"/>
    <w:tmpl w:val="939E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D7B5C"/>
    <w:multiLevelType w:val="multilevel"/>
    <w:tmpl w:val="9CD8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B53FB"/>
    <w:multiLevelType w:val="multilevel"/>
    <w:tmpl w:val="0A7E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C07F6"/>
    <w:multiLevelType w:val="multilevel"/>
    <w:tmpl w:val="1892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D76A8"/>
    <w:multiLevelType w:val="multilevel"/>
    <w:tmpl w:val="9EF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AC55F5"/>
    <w:multiLevelType w:val="multilevel"/>
    <w:tmpl w:val="CD2A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77209"/>
    <w:multiLevelType w:val="multilevel"/>
    <w:tmpl w:val="240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5577E"/>
    <w:multiLevelType w:val="multilevel"/>
    <w:tmpl w:val="9A06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10660"/>
    <w:multiLevelType w:val="multilevel"/>
    <w:tmpl w:val="6430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67948"/>
    <w:multiLevelType w:val="multilevel"/>
    <w:tmpl w:val="24D42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9"/>
  </w:num>
  <w:num w:numId="15">
    <w:abstractNumId w:val="21"/>
  </w:num>
  <w:num w:numId="16">
    <w:abstractNumId w:val="20"/>
  </w:num>
  <w:num w:numId="17">
    <w:abstractNumId w:val="23"/>
  </w:num>
  <w:num w:numId="18">
    <w:abstractNumId w:val="16"/>
  </w:num>
  <w:num w:numId="19">
    <w:abstractNumId w:val="24"/>
  </w:num>
  <w:num w:numId="20">
    <w:abstractNumId w:val="30"/>
  </w:num>
  <w:num w:numId="21">
    <w:abstractNumId w:val="12"/>
  </w:num>
  <w:num w:numId="22">
    <w:abstractNumId w:val="25"/>
  </w:num>
  <w:num w:numId="23">
    <w:abstractNumId w:val="19"/>
  </w:num>
  <w:num w:numId="24">
    <w:abstractNumId w:val="28"/>
  </w:num>
  <w:num w:numId="25">
    <w:abstractNumId w:val="10"/>
  </w:num>
  <w:num w:numId="26">
    <w:abstractNumId w:val="22"/>
  </w:num>
  <w:num w:numId="27">
    <w:abstractNumId w:val="26"/>
  </w:num>
  <w:num w:numId="28">
    <w:abstractNumId w:val="13"/>
  </w:num>
  <w:num w:numId="29">
    <w:abstractNumId w:val="27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56"/>
    <w:rsid w:val="00012A5D"/>
    <w:rsid w:val="00015C45"/>
    <w:rsid w:val="00074B08"/>
    <w:rsid w:val="00080220"/>
    <w:rsid w:val="00081F6F"/>
    <w:rsid w:val="00083117"/>
    <w:rsid w:val="0009261F"/>
    <w:rsid w:val="000A1BA3"/>
    <w:rsid w:val="000A50B8"/>
    <w:rsid w:val="000E0BD0"/>
    <w:rsid w:val="000E36A2"/>
    <w:rsid w:val="000F5C21"/>
    <w:rsid w:val="000F687B"/>
    <w:rsid w:val="00115D49"/>
    <w:rsid w:val="001752CC"/>
    <w:rsid w:val="001757E8"/>
    <w:rsid w:val="00180C98"/>
    <w:rsid w:val="00186D14"/>
    <w:rsid w:val="00194CD8"/>
    <w:rsid w:val="001B6C2C"/>
    <w:rsid w:val="001E76F0"/>
    <w:rsid w:val="00200866"/>
    <w:rsid w:val="00217474"/>
    <w:rsid w:val="00222A1B"/>
    <w:rsid w:val="00271311"/>
    <w:rsid w:val="002723D4"/>
    <w:rsid w:val="00273577"/>
    <w:rsid w:val="002878A6"/>
    <w:rsid w:val="002A0A61"/>
    <w:rsid w:val="002B3C06"/>
    <w:rsid w:val="002C5697"/>
    <w:rsid w:val="00304102"/>
    <w:rsid w:val="0030706C"/>
    <w:rsid w:val="00363FB6"/>
    <w:rsid w:val="00371556"/>
    <w:rsid w:val="00397E4F"/>
    <w:rsid w:val="003A51EA"/>
    <w:rsid w:val="003E25A3"/>
    <w:rsid w:val="003E3A70"/>
    <w:rsid w:val="003F5208"/>
    <w:rsid w:val="00402DCC"/>
    <w:rsid w:val="00406B73"/>
    <w:rsid w:val="0041401E"/>
    <w:rsid w:val="004318C0"/>
    <w:rsid w:val="00433579"/>
    <w:rsid w:val="004360E6"/>
    <w:rsid w:val="004747D0"/>
    <w:rsid w:val="00474FF0"/>
    <w:rsid w:val="00481550"/>
    <w:rsid w:val="004B52D4"/>
    <w:rsid w:val="004C586F"/>
    <w:rsid w:val="004D0A59"/>
    <w:rsid w:val="004E2FB6"/>
    <w:rsid w:val="00507017"/>
    <w:rsid w:val="0050715D"/>
    <w:rsid w:val="00534141"/>
    <w:rsid w:val="00551B75"/>
    <w:rsid w:val="00556F43"/>
    <w:rsid w:val="00563899"/>
    <w:rsid w:val="005706D3"/>
    <w:rsid w:val="005820BC"/>
    <w:rsid w:val="005B4918"/>
    <w:rsid w:val="005D0AF3"/>
    <w:rsid w:val="005E62D5"/>
    <w:rsid w:val="005F2D70"/>
    <w:rsid w:val="00621550"/>
    <w:rsid w:val="006515E3"/>
    <w:rsid w:val="00652D1B"/>
    <w:rsid w:val="006741C1"/>
    <w:rsid w:val="00674833"/>
    <w:rsid w:val="00680EB6"/>
    <w:rsid w:val="006A6CF2"/>
    <w:rsid w:val="006B2656"/>
    <w:rsid w:val="006B7030"/>
    <w:rsid w:val="006D7772"/>
    <w:rsid w:val="006E591D"/>
    <w:rsid w:val="007000A0"/>
    <w:rsid w:val="00710E46"/>
    <w:rsid w:val="00726995"/>
    <w:rsid w:val="00727E9B"/>
    <w:rsid w:val="007515B2"/>
    <w:rsid w:val="007807DD"/>
    <w:rsid w:val="00793BD8"/>
    <w:rsid w:val="0079703B"/>
    <w:rsid w:val="007A16DF"/>
    <w:rsid w:val="007C175B"/>
    <w:rsid w:val="007D674B"/>
    <w:rsid w:val="007F3D75"/>
    <w:rsid w:val="00846C11"/>
    <w:rsid w:val="008635DD"/>
    <w:rsid w:val="008676E7"/>
    <w:rsid w:val="0086770A"/>
    <w:rsid w:val="008A7CA6"/>
    <w:rsid w:val="008B7A4C"/>
    <w:rsid w:val="008C4A52"/>
    <w:rsid w:val="008C7ABD"/>
    <w:rsid w:val="008D18C3"/>
    <w:rsid w:val="00904A30"/>
    <w:rsid w:val="00910923"/>
    <w:rsid w:val="0091662A"/>
    <w:rsid w:val="0096578D"/>
    <w:rsid w:val="00991045"/>
    <w:rsid w:val="009B1476"/>
    <w:rsid w:val="009C2F74"/>
    <w:rsid w:val="009E1A17"/>
    <w:rsid w:val="009E23C6"/>
    <w:rsid w:val="009F4F9B"/>
    <w:rsid w:val="00A1217C"/>
    <w:rsid w:val="00A62A5A"/>
    <w:rsid w:val="00A7651F"/>
    <w:rsid w:val="00A97226"/>
    <w:rsid w:val="00AB564B"/>
    <w:rsid w:val="00AB6B50"/>
    <w:rsid w:val="00AE1DF8"/>
    <w:rsid w:val="00B2344A"/>
    <w:rsid w:val="00B277DA"/>
    <w:rsid w:val="00B30F84"/>
    <w:rsid w:val="00B5186E"/>
    <w:rsid w:val="00B80B96"/>
    <w:rsid w:val="00B976E9"/>
    <w:rsid w:val="00BA0856"/>
    <w:rsid w:val="00BA2B55"/>
    <w:rsid w:val="00BD5075"/>
    <w:rsid w:val="00BE559D"/>
    <w:rsid w:val="00BF0695"/>
    <w:rsid w:val="00BF3D3E"/>
    <w:rsid w:val="00BF47FD"/>
    <w:rsid w:val="00C45D26"/>
    <w:rsid w:val="00C520CD"/>
    <w:rsid w:val="00C64D68"/>
    <w:rsid w:val="00C67A48"/>
    <w:rsid w:val="00C76E90"/>
    <w:rsid w:val="00C77750"/>
    <w:rsid w:val="00C82932"/>
    <w:rsid w:val="00CC0DDB"/>
    <w:rsid w:val="00CD288E"/>
    <w:rsid w:val="00CE3D77"/>
    <w:rsid w:val="00CF2494"/>
    <w:rsid w:val="00D12476"/>
    <w:rsid w:val="00D33D6B"/>
    <w:rsid w:val="00D42D24"/>
    <w:rsid w:val="00D4653C"/>
    <w:rsid w:val="00D465CC"/>
    <w:rsid w:val="00D50E51"/>
    <w:rsid w:val="00D634B5"/>
    <w:rsid w:val="00D82B83"/>
    <w:rsid w:val="00D9104F"/>
    <w:rsid w:val="00D91DFD"/>
    <w:rsid w:val="00D9217A"/>
    <w:rsid w:val="00DA1132"/>
    <w:rsid w:val="00DD3321"/>
    <w:rsid w:val="00DE0757"/>
    <w:rsid w:val="00E1279A"/>
    <w:rsid w:val="00E437BC"/>
    <w:rsid w:val="00E569D2"/>
    <w:rsid w:val="00E6231B"/>
    <w:rsid w:val="00E63048"/>
    <w:rsid w:val="00E665F9"/>
    <w:rsid w:val="00E95E77"/>
    <w:rsid w:val="00EB104A"/>
    <w:rsid w:val="00ED3CF4"/>
    <w:rsid w:val="00EF0317"/>
    <w:rsid w:val="00EF7E31"/>
    <w:rsid w:val="00F22763"/>
    <w:rsid w:val="00F305B4"/>
    <w:rsid w:val="00F32FE9"/>
    <w:rsid w:val="00F75B89"/>
    <w:rsid w:val="00F813C4"/>
    <w:rsid w:val="00FA45F9"/>
    <w:rsid w:val="00FC3518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D49B"/>
  <w15:docId w15:val="{7F941CA0-73FE-43BD-B583-FE779CDA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56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6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B265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265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B265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B265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B265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B265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265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265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6B2656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B2656"/>
    <w:rPr>
      <w:rFonts w:ascii="Consolas" w:hAnsi="Consolas" w:cstheme="minorBidi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B265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6B265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B2656"/>
    <w:pPr>
      <w:spacing w:after="200" w:line="276" w:lineRule="auto"/>
    </w:pPr>
    <w:rPr>
      <w:rFonts w:asciiTheme="minorHAnsi" w:hAnsiTheme="minorHAnsi" w:cstheme="minorBidi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B2656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6B265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200" w:line="276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6B265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B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B2656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B2656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B2656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B2656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B2656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B2656"/>
    <w:pPr>
      <w:spacing w:after="120" w:line="276" w:lineRule="auto"/>
      <w:ind w:left="283"/>
    </w:pPr>
    <w:rPr>
      <w:rFonts w:asciiTheme="minorHAnsi" w:hAnsiTheme="minorHAnsi" w:cstheme="minorBidi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B265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B2656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B265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B2656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B265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B2656"/>
    <w:pPr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B265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B2656"/>
    <w:pPr>
      <w:spacing w:after="120" w:line="480" w:lineRule="auto"/>
      <w:ind w:left="283"/>
    </w:pPr>
    <w:rPr>
      <w:rFonts w:asciiTheme="minorHAnsi" w:hAnsiTheme="minorHAnsi" w:cstheme="minorBidi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B265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B2656"/>
    <w:pPr>
      <w:spacing w:after="120" w:line="276" w:lineRule="auto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B2656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B2656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B2656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B2656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B2656"/>
    <w:pPr>
      <w:spacing w:line="276" w:lineRule="auto"/>
      <w:ind w:left="220" w:hanging="220"/>
    </w:pPr>
    <w:rPr>
      <w:rFonts w:asciiTheme="minorHAnsi" w:hAnsiTheme="minorHAnsi" w:cstheme="minorBidi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B2656"/>
    <w:pPr>
      <w:spacing w:after="200" w:line="276" w:lineRule="auto"/>
    </w:pPr>
    <w:rPr>
      <w:rFonts w:asciiTheme="minorHAnsi" w:hAnsiTheme="minorHAnsi" w:cstheme="minorBidi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6B265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B265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B2656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B2656"/>
    <w:rPr>
      <w:rFonts w:asciiTheme="minorHAnsi" w:hAnsiTheme="minorHAnsi" w:cstheme="minorBidi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B2656"/>
    <w:rPr>
      <w:lang w:val="da-DK"/>
    </w:rPr>
  </w:style>
  <w:style w:type="table" w:styleId="Farvetgitter">
    <w:name w:val="Colorful Grid"/>
    <w:basedOn w:val="Tabel-Normal"/>
    <w:uiPriority w:val="73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B265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B2656"/>
    <w:rPr>
      <w:rFonts w:asciiTheme="minorHAnsi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B2656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B2656"/>
    <w:rPr>
      <w:rFonts w:ascii="Consolas" w:hAnsi="Consolas" w:cstheme="minorBidi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B265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B265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B2656"/>
    <w:rPr>
      <w:rFonts w:asciiTheme="minorHAnsi" w:hAnsiTheme="minorHAnsi" w:cstheme="minorBidi"/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B265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B265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B265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B265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B265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B265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B265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B265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B2656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6B2656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B2656"/>
    <w:pPr>
      <w:ind w:left="220" w:hanging="220"/>
    </w:pPr>
    <w:rPr>
      <w:rFonts w:ascii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6B2656"/>
    <w:pPr>
      <w:ind w:left="440" w:hanging="220"/>
    </w:pPr>
    <w:rPr>
      <w:rFonts w:ascii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6B2656"/>
    <w:pPr>
      <w:ind w:left="660" w:hanging="220"/>
    </w:pPr>
    <w:rPr>
      <w:rFonts w:ascii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6B2656"/>
    <w:pPr>
      <w:ind w:left="880" w:hanging="220"/>
    </w:pPr>
    <w:rPr>
      <w:rFonts w:ascii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6B2656"/>
    <w:pPr>
      <w:ind w:left="1100" w:hanging="220"/>
    </w:pPr>
    <w:rPr>
      <w:rFonts w:ascii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6B2656"/>
    <w:pPr>
      <w:ind w:left="1320" w:hanging="220"/>
    </w:pPr>
    <w:rPr>
      <w:rFonts w:ascii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6B2656"/>
    <w:pPr>
      <w:ind w:left="1540" w:hanging="220"/>
    </w:pPr>
    <w:rPr>
      <w:rFonts w:ascii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6B2656"/>
    <w:pPr>
      <w:ind w:left="1760" w:hanging="220"/>
    </w:pPr>
    <w:rPr>
      <w:rFonts w:ascii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6B2656"/>
    <w:pPr>
      <w:ind w:left="1980" w:hanging="220"/>
    </w:pPr>
    <w:rPr>
      <w:rFonts w:asciiTheme="minorHAnsi" w:hAnsiTheme="minorHAnsi" w:cstheme="minorBidi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6B2656"/>
    <w:pPr>
      <w:spacing w:after="200" w:line="276" w:lineRule="auto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B2656"/>
    <w:pPr>
      <w:spacing w:after="100" w:line="276" w:lineRule="auto"/>
    </w:pPr>
    <w:rPr>
      <w:rFonts w:asciiTheme="minorHAnsi" w:hAnsiTheme="minorHAnsi" w:cstheme="minorBidi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B2656"/>
    <w:pPr>
      <w:spacing w:after="100" w:line="276" w:lineRule="auto"/>
      <w:ind w:left="220"/>
    </w:pPr>
    <w:rPr>
      <w:rFonts w:asciiTheme="minorHAnsi" w:hAnsiTheme="minorHAnsi" w:cstheme="minorBidi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B2656"/>
    <w:pPr>
      <w:spacing w:after="100" w:line="276" w:lineRule="auto"/>
      <w:ind w:left="440"/>
    </w:pPr>
    <w:rPr>
      <w:rFonts w:asciiTheme="minorHAnsi" w:hAnsiTheme="minorHAnsi" w:cstheme="minorBidi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B2656"/>
    <w:pPr>
      <w:spacing w:after="100" w:line="276" w:lineRule="auto"/>
      <w:ind w:left="660"/>
    </w:pPr>
    <w:rPr>
      <w:rFonts w:asciiTheme="minorHAnsi" w:hAnsiTheme="minorHAnsi" w:cstheme="minorBidi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B2656"/>
    <w:pPr>
      <w:spacing w:after="100" w:line="276" w:lineRule="auto"/>
      <w:ind w:left="880"/>
    </w:pPr>
    <w:rPr>
      <w:rFonts w:asciiTheme="minorHAnsi" w:hAnsiTheme="minorHAnsi" w:cstheme="minorBidi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B2656"/>
    <w:pPr>
      <w:spacing w:after="100" w:line="276" w:lineRule="auto"/>
      <w:ind w:left="1100"/>
    </w:pPr>
    <w:rPr>
      <w:rFonts w:asciiTheme="minorHAnsi" w:hAnsiTheme="minorHAnsi" w:cstheme="minorBidi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B2656"/>
    <w:pPr>
      <w:spacing w:after="100" w:line="276" w:lineRule="auto"/>
      <w:ind w:left="1320"/>
    </w:pPr>
    <w:rPr>
      <w:rFonts w:asciiTheme="minorHAnsi" w:hAnsiTheme="minorHAnsi" w:cstheme="minorBidi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B2656"/>
    <w:pPr>
      <w:spacing w:after="100" w:line="276" w:lineRule="auto"/>
      <w:ind w:left="1540"/>
    </w:pPr>
    <w:rPr>
      <w:rFonts w:asciiTheme="minorHAnsi" w:hAnsiTheme="minorHAnsi" w:cstheme="minorBidi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B2656"/>
    <w:pPr>
      <w:spacing w:after="100" w:line="276" w:lineRule="auto"/>
      <w:ind w:left="1760"/>
    </w:pPr>
    <w:rPr>
      <w:rFonts w:asciiTheme="minorHAnsi" w:hAnsiTheme="minorHAnsi" w:cstheme="minorBidi"/>
    </w:rPr>
  </w:style>
  <w:style w:type="paragraph" w:styleId="Ingenafstand">
    <w:name w:val="No Spacing"/>
    <w:uiPriority w:val="1"/>
    <w:qFormat/>
    <w:rsid w:val="006B2656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2656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265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26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265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2656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6B265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B2656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B265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6B2656"/>
    <w:pPr>
      <w:spacing w:line="276" w:lineRule="auto"/>
    </w:pPr>
    <w:rPr>
      <w:rFonts w:asciiTheme="minorHAnsi" w:hAnsiTheme="minorHAnsi" w:cstheme="minorBidi"/>
    </w:rPr>
  </w:style>
  <w:style w:type="paragraph" w:styleId="Listeafsnit">
    <w:name w:val="List Paragraph"/>
    <w:basedOn w:val="Normal"/>
    <w:uiPriority w:val="34"/>
    <w:qFormat/>
    <w:rsid w:val="006B265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Lysliste">
    <w:name w:val="Light List"/>
    <w:basedOn w:val="Tabel-Normal"/>
    <w:uiPriority w:val="61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6B26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6B26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6B26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6B26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6B26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6B26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B26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B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B2656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26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2656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B26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B2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B265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B26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B26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B26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B26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B26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B26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B26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B265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6B26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6B26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6B26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6B26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6B26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6B26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6B265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2656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B2656"/>
    <w:pPr>
      <w:spacing w:after="200" w:line="276" w:lineRule="auto"/>
      <w:ind w:left="1304"/>
    </w:pPr>
    <w:rPr>
      <w:rFonts w:asciiTheme="minorHAnsi" w:hAnsiTheme="minorHAnsi" w:cstheme="minorBidi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B2656"/>
    <w:rPr>
      <w:rFonts w:asciiTheme="minorHAnsi" w:hAnsiTheme="minorHAnsi" w:cstheme="minorBidi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2656"/>
    <w:rPr>
      <w:lang w:val="da-DK"/>
    </w:rPr>
  </w:style>
  <w:style w:type="paragraph" w:styleId="Liste">
    <w:name w:val="List"/>
    <w:basedOn w:val="Normal"/>
    <w:uiPriority w:val="99"/>
    <w:semiHidden/>
    <w:unhideWhenUsed/>
    <w:rsid w:val="006B2656"/>
    <w:pPr>
      <w:spacing w:after="200" w:line="276" w:lineRule="auto"/>
      <w:ind w:left="283" w:hanging="283"/>
      <w:contextualSpacing/>
    </w:pPr>
    <w:rPr>
      <w:rFonts w:asciiTheme="minorHAnsi" w:hAnsiTheme="minorHAnsi" w:cstheme="minorBidi"/>
    </w:rPr>
  </w:style>
  <w:style w:type="paragraph" w:styleId="Opstilling-forts">
    <w:name w:val="List Continue"/>
    <w:basedOn w:val="Normal"/>
    <w:uiPriority w:val="99"/>
    <w:semiHidden/>
    <w:unhideWhenUsed/>
    <w:rsid w:val="006B2656"/>
    <w:pPr>
      <w:spacing w:after="120" w:line="276" w:lineRule="auto"/>
      <w:ind w:left="283"/>
      <w:contextualSpacing/>
    </w:pPr>
    <w:rPr>
      <w:rFonts w:asciiTheme="minorHAnsi" w:hAnsiTheme="minorHAnsi" w:cstheme="minorBidi"/>
    </w:rPr>
  </w:style>
  <w:style w:type="paragraph" w:styleId="Opstilling-forts2">
    <w:name w:val="List Continue 2"/>
    <w:basedOn w:val="Normal"/>
    <w:uiPriority w:val="99"/>
    <w:semiHidden/>
    <w:unhideWhenUsed/>
    <w:rsid w:val="006B2656"/>
    <w:pPr>
      <w:spacing w:after="120" w:line="276" w:lineRule="auto"/>
      <w:ind w:left="566"/>
      <w:contextualSpacing/>
    </w:pPr>
    <w:rPr>
      <w:rFonts w:asciiTheme="minorHAnsi" w:hAnsiTheme="minorHAnsi" w:cstheme="minorBidi"/>
    </w:rPr>
  </w:style>
  <w:style w:type="paragraph" w:styleId="Opstilling-forts3">
    <w:name w:val="List Continue 3"/>
    <w:basedOn w:val="Normal"/>
    <w:uiPriority w:val="99"/>
    <w:semiHidden/>
    <w:unhideWhenUsed/>
    <w:rsid w:val="006B2656"/>
    <w:pPr>
      <w:spacing w:after="120" w:line="276" w:lineRule="auto"/>
      <w:ind w:left="849"/>
      <w:contextualSpacing/>
    </w:pPr>
    <w:rPr>
      <w:rFonts w:asciiTheme="minorHAnsi" w:hAnsiTheme="minorHAnsi" w:cstheme="minorBidi"/>
    </w:rPr>
  </w:style>
  <w:style w:type="paragraph" w:styleId="Opstilling-forts4">
    <w:name w:val="List Continue 4"/>
    <w:basedOn w:val="Normal"/>
    <w:uiPriority w:val="99"/>
    <w:semiHidden/>
    <w:unhideWhenUsed/>
    <w:rsid w:val="006B2656"/>
    <w:pPr>
      <w:spacing w:after="120" w:line="276" w:lineRule="auto"/>
      <w:ind w:left="1132"/>
      <w:contextualSpacing/>
    </w:pPr>
    <w:rPr>
      <w:rFonts w:asciiTheme="minorHAnsi" w:hAnsiTheme="minorHAnsi" w:cstheme="minorBidi"/>
    </w:rPr>
  </w:style>
  <w:style w:type="paragraph" w:styleId="Opstilling-forts5">
    <w:name w:val="List Continue 5"/>
    <w:basedOn w:val="Normal"/>
    <w:uiPriority w:val="99"/>
    <w:semiHidden/>
    <w:unhideWhenUsed/>
    <w:rsid w:val="006B2656"/>
    <w:pPr>
      <w:spacing w:after="120" w:line="276" w:lineRule="auto"/>
      <w:ind w:left="1415"/>
      <w:contextualSpacing/>
    </w:pPr>
    <w:rPr>
      <w:rFonts w:asciiTheme="minorHAnsi" w:hAnsiTheme="minorHAnsi" w:cstheme="minorBidi"/>
    </w:rPr>
  </w:style>
  <w:style w:type="paragraph" w:styleId="Opstilling-punkttegn">
    <w:name w:val="List Bullet"/>
    <w:basedOn w:val="Normal"/>
    <w:uiPriority w:val="99"/>
    <w:semiHidden/>
    <w:unhideWhenUsed/>
    <w:rsid w:val="006B2656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</w:rPr>
  </w:style>
  <w:style w:type="paragraph" w:styleId="Opstilling-punkttegn2">
    <w:name w:val="List Bullet 2"/>
    <w:basedOn w:val="Normal"/>
    <w:uiPriority w:val="99"/>
    <w:semiHidden/>
    <w:unhideWhenUsed/>
    <w:rsid w:val="006B2656"/>
    <w:pPr>
      <w:numPr>
        <w:numId w:val="2"/>
      </w:numPr>
      <w:spacing w:after="200" w:line="276" w:lineRule="auto"/>
      <w:contextualSpacing/>
    </w:pPr>
    <w:rPr>
      <w:rFonts w:asciiTheme="minorHAnsi" w:hAnsiTheme="minorHAnsi" w:cstheme="minorBidi"/>
    </w:rPr>
  </w:style>
  <w:style w:type="paragraph" w:styleId="Opstilling-punkttegn3">
    <w:name w:val="List Bullet 3"/>
    <w:basedOn w:val="Normal"/>
    <w:uiPriority w:val="99"/>
    <w:semiHidden/>
    <w:unhideWhenUsed/>
    <w:rsid w:val="006B2656"/>
    <w:pPr>
      <w:numPr>
        <w:numId w:val="3"/>
      </w:numPr>
      <w:spacing w:after="200" w:line="276" w:lineRule="auto"/>
      <w:contextualSpacing/>
    </w:pPr>
    <w:rPr>
      <w:rFonts w:asciiTheme="minorHAnsi" w:hAnsiTheme="minorHAnsi" w:cstheme="minorBidi"/>
    </w:rPr>
  </w:style>
  <w:style w:type="paragraph" w:styleId="Opstilling-punkttegn4">
    <w:name w:val="List Bullet 4"/>
    <w:basedOn w:val="Normal"/>
    <w:uiPriority w:val="99"/>
    <w:semiHidden/>
    <w:unhideWhenUsed/>
    <w:rsid w:val="006B2656"/>
    <w:pPr>
      <w:numPr>
        <w:numId w:val="4"/>
      </w:numPr>
      <w:spacing w:after="200" w:line="276" w:lineRule="auto"/>
      <w:contextualSpacing/>
    </w:pPr>
    <w:rPr>
      <w:rFonts w:asciiTheme="minorHAnsi" w:hAnsiTheme="minorHAnsi" w:cstheme="minorBidi"/>
    </w:rPr>
  </w:style>
  <w:style w:type="paragraph" w:styleId="Opstilling-punkttegn5">
    <w:name w:val="List Bullet 5"/>
    <w:basedOn w:val="Normal"/>
    <w:uiPriority w:val="99"/>
    <w:semiHidden/>
    <w:unhideWhenUsed/>
    <w:rsid w:val="006B2656"/>
    <w:pPr>
      <w:numPr>
        <w:numId w:val="5"/>
      </w:numPr>
      <w:spacing w:after="200" w:line="276" w:lineRule="auto"/>
      <w:contextualSpacing/>
    </w:pPr>
    <w:rPr>
      <w:rFonts w:asciiTheme="minorHAnsi" w:hAnsiTheme="minorHAnsi" w:cstheme="minorBidi"/>
    </w:rPr>
  </w:style>
  <w:style w:type="paragraph" w:styleId="Opstilling-talellerbogst">
    <w:name w:val="List Number"/>
    <w:basedOn w:val="Normal"/>
    <w:uiPriority w:val="99"/>
    <w:semiHidden/>
    <w:unhideWhenUsed/>
    <w:rsid w:val="006B2656"/>
    <w:pPr>
      <w:numPr>
        <w:numId w:val="6"/>
      </w:numPr>
      <w:spacing w:after="200" w:line="276" w:lineRule="auto"/>
      <w:contextualSpacing/>
    </w:pPr>
    <w:rPr>
      <w:rFonts w:asciiTheme="minorHAnsi" w:hAnsiTheme="minorHAnsi" w:cstheme="minorBidi"/>
    </w:rPr>
  </w:style>
  <w:style w:type="paragraph" w:styleId="Opstilling-talellerbogst2">
    <w:name w:val="List Number 2"/>
    <w:basedOn w:val="Normal"/>
    <w:uiPriority w:val="99"/>
    <w:semiHidden/>
    <w:unhideWhenUsed/>
    <w:rsid w:val="006B2656"/>
    <w:pPr>
      <w:numPr>
        <w:numId w:val="7"/>
      </w:numPr>
      <w:spacing w:after="200" w:line="276" w:lineRule="auto"/>
      <w:contextualSpacing/>
    </w:pPr>
    <w:rPr>
      <w:rFonts w:asciiTheme="minorHAnsi" w:hAnsiTheme="minorHAnsi" w:cstheme="minorBidi"/>
    </w:rPr>
  </w:style>
  <w:style w:type="paragraph" w:styleId="Opstilling-talellerbogst3">
    <w:name w:val="List Number 3"/>
    <w:basedOn w:val="Normal"/>
    <w:uiPriority w:val="99"/>
    <w:semiHidden/>
    <w:unhideWhenUsed/>
    <w:rsid w:val="006B2656"/>
    <w:pPr>
      <w:numPr>
        <w:numId w:val="8"/>
      </w:numPr>
      <w:spacing w:after="200" w:line="276" w:lineRule="auto"/>
      <w:contextualSpacing/>
    </w:pPr>
    <w:rPr>
      <w:rFonts w:asciiTheme="minorHAnsi" w:hAnsiTheme="minorHAnsi" w:cstheme="minorBidi"/>
    </w:rPr>
  </w:style>
  <w:style w:type="paragraph" w:styleId="Opstilling-talellerbogst4">
    <w:name w:val="List Number 4"/>
    <w:basedOn w:val="Normal"/>
    <w:uiPriority w:val="99"/>
    <w:semiHidden/>
    <w:unhideWhenUsed/>
    <w:rsid w:val="006B2656"/>
    <w:pPr>
      <w:numPr>
        <w:numId w:val="9"/>
      </w:numPr>
      <w:spacing w:after="200" w:line="276" w:lineRule="auto"/>
      <w:contextualSpacing/>
    </w:pPr>
    <w:rPr>
      <w:rFonts w:asciiTheme="minorHAnsi" w:hAnsiTheme="minorHAnsi" w:cstheme="minorBidi"/>
    </w:rPr>
  </w:style>
  <w:style w:type="paragraph" w:styleId="Opstilling-talellerbogst5">
    <w:name w:val="List Number 5"/>
    <w:basedOn w:val="Normal"/>
    <w:uiPriority w:val="99"/>
    <w:semiHidden/>
    <w:unhideWhenUsed/>
    <w:rsid w:val="006B2656"/>
    <w:pPr>
      <w:numPr>
        <w:numId w:val="10"/>
      </w:numPr>
      <w:spacing w:after="200" w:line="276" w:lineRule="auto"/>
      <w:contextualSpacing/>
    </w:pPr>
    <w:rPr>
      <w:rFonts w:ascii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6B2656"/>
    <w:pPr>
      <w:spacing w:after="200" w:line="276" w:lineRule="auto"/>
      <w:ind w:left="566" w:hanging="283"/>
      <w:contextualSpacing/>
    </w:pPr>
    <w:rPr>
      <w:rFonts w:ascii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6B2656"/>
    <w:pPr>
      <w:spacing w:after="200" w:line="276" w:lineRule="auto"/>
      <w:ind w:left="849" w:hanging="283"/>
      <w:contextualSpacing/>
    </w:pPr>
    <w:rPr>
      <w:rFonts w:ascii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6B2656"/>
    <w:pPr>
      <w:spacing w:after="200" w:line="276" w:lineRule="auto"/>
      <w:ind w:left="1132" w:hanging="283"/>
      <w:contextualSpacing/>
    </w:pPr>
    <w:rPr>
      <w:rFonts w:ascii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6B2656"/>
    <w:pPr>
      <w:spacing w:after="200" w:line="276" w:lineRule="auto"/>
      <w:ind w:left="1415" w:hanging="283"/>
      <w:contextualSpacing/>
    </w:pPr>
    <w:rPr>
      <w:rFonts w:asciiTheme="minorHAnsi" w:hAnsiTheme="minorHAnsi" w:cstheme="minorBid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B2656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B2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B2656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B2656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B2656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B2656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2656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2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26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B2656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B2656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6B2656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6B2656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6B2656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B2656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B2656"/>
    <w:pPr>
      <w:ind w:left="4252"/>
    </w:pPr>
    <w:rPr>
      <w:rFonts w:asciiTheme="minorHAnsi" w:hAnsiTheme="minorHAnsi" w:cstheme="minorBidi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B2656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B265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B2656"/>
    <w:rPr>
      <w:rFonts w:asciiTheme="minorHAnsi" w:hAnsiTheme="minorHAnsi" w:cstheme="minorBidi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B2656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B2656"/>
    <w:pPr>
      <w:spacing w:after="200" w:line="276" w:lineRule="auto"/>
    </w:pPr>
    <w:rPr>
      <w:rFonts w:asciiTheme="minorHAnsi" w:hAnsiTheme="minorHAnsi" w:cstheme="minorBidi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B2656"/>
    <w:rPr>
      <w:lang w:val="da-DK"/>
    </w:rPr>
  </w:style>
  <w:style w:type="character" w:styleId="Strk">
    <w:name w:val="Strong"/>
    <w:basedOn w:val="Standardskrifttypeiafsnit"/>
    <w:uiPriority w:val="22"/>
    <w:qFormat/>
    <w:rsid w:val="006B265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B265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B2656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B265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6B2656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B26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B26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B26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B265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B265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B26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B26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B26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B265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B265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6B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6B26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B265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B265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B265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B26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B26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B265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B26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B26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B26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B26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B26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B26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B265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6B265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B265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B265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B26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B265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6B26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B26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B265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B26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B26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B26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B26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B26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B26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B26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6B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B26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B26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B26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B26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B2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B2656"/>
    <w:pPr>
      <w:ind w:left="4252"/>
    </w:pPr>
    <w:rPr>
      <w:rFonts w:asciiTheme="minorHAnsi" w:hAnsiTheme="minorHAnsi" w:cstheme="minorBidi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B2656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B265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B2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000A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84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29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88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3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43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61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93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71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01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1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87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14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89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44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0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7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39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53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24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dershfvuc.dk/" TargetMode="External"/><Relationship Id="rId13" Type="http://schemas.openxmlformats.org/officeDocument/2006/relationships/hyperlink" Target="https://aarhushfogvuc.dk/" TargetMode="External"/><Relationship Id="rId18" Type="http://schemas.openxmlformats.org/officeDocument/2006/relationships/hyperlink" Target="https://odensekatedralskole.d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arhusakademi.dk/" TargetMode="External"/><Relationship Id="rId17" Type="http://schemas.openxmlformats.org/officeDocument/2006/relationships/hyperlink" Target="https://vuctm.d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fvucnord.d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rninghfogvuc.d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fc.dk" TargetMode="External"/><Relationship Id="rId10" Type="http://schemas.openxmlformats.org/officeDocument/2006/relationships/hyperlink" Target="https://www.thlangshf-vuc.dk/" TargetMode="External"/><Relationship Id="rId19" Type="http://schemas.openxmlformats.org/officeDocument/2006/relationships/hyperlink" Target="https://campusvejle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rsenshfogvuc.dk/" TargetMode="External"/><Relationship Id="rId14" Type="http://schemas.openxmlformats.org/officeDocument/2006/relationships/hyperlink" Target="https://frbvuc.d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5B4E-D734-49FD-B48A-A1EA0E52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393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Bentzen</dc:creator>
  <cp:lastModifiedBy>Mads Bentzen</cp:lastModifiedBy>
  <cp:revision>15</cp:revision>
  <cp:lastPrinted>2019-06-03T12:57:00Z</cp:lastPrinted>
  <dcterms:created xsi:type="dcterms:W3CDTF">2019-11-01T13:01:00Z</dcterms:created>
  <dcterms:modified xsi:type="dcterms:W3CDTF">2023-05-24T13:20:00Z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