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EAB9" w14:textId="77777777" w:rsidR="00DE5E10" w:rsidRPr="00F6666F" w:rsidRDefault="00DE5E10" w:rsidP="00DE5E10">
      <w:pPr>
        <w:pStyle w:val="Overskrift1"/>
        <w:rPr>
          <w:rFonts w:ascii="Garamond" w:hAnsi="Garamond"/>
          <w:sz w:val="24"/>
          <w:szCs w:val="24"/>
        </w:rPr>
      </w:pPr>
      <w:r w:rsidRPr="00F6666F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0B3D07" wp14:editId="4E3125EF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66F">
        <w:rPr>
          <w:rFonts w:ascii="Garamond" w:hAnsi="Garamond"/>
          <w:sz w:val="24"/>
          <w:szCs w:val="24"/>
        </w:rPr>
        <w:t xml:space="preserve">Undervisningsbeskrivelse </w:t>
      </w:r>
    </w:p>
    <w:p w14:paraId="0B5B8910" w14:textId="77777777" w:rsidR="00DE5E10" w:rsidRPr="00F6666F" w:rsidRDefault="00DE5E10" w:rsidP="00DE5E10">
      <w:pPr>
        <w:rPr>
          <w:rFonts w:ascii="Garamond" w:hAnsi="Garamond"/>
          <w:i/>
        </w:rPr>
      </w:pPr>
    </w:p>
    <w:p w14:paraId="51A5D3B9" w14:textId="77777777" w:rsidR="00DE5E10" w:rsidRPr="00F6666F" w:rsidRDefault="00DE5E10" w:rsidP="00DE5E10">
      <w:pPr>
        <w:rPr>
          <w:rFonts w:ascii="Garamond" w:hAnsi="Garamond"/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95"/>
        <w:gridCol w:w="7733"/>
      </w:tblGrid>
      <w:tr w:rsidR="00DE5E10" w:rsidRPr="00F6666F" w14:paraId="3CD7F029" w14:textId="77777777" w:rsidTr="00F50A72">
        <w:tc>
          <w:tcPr>
            <w:tcW w:w="1908" w:type="dxa"/>
            <w:shd w:val="clear" w:color="auto" w:fill="auto"/>
          </w:tcPr>
          <w:p w14:paraId="61B840CA" w14:textId="77777777" w:rsidR="00DE5E10" w:rsidRPr="00F6666F" w:rsidRDefault="00DE5E1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749A6464" w14:textId="1566B9CD" w:rsidR="00DE5E10" w:rsidRPr="00F6666F" w:rsidRDefault="00B233DB" w:rsidP="00DE5E1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Sommeren 2</w:t>
            </w:r>
            <w:r w:rsidR="00DE5E10" w:rsidRPr="00F6666F">
              <w:rPr>
                <w:rFonts w:ascii="Garamond" w:hAnsi="Garamond"/>
              </w:rPr>
              <w:t>02</w:t>
            </w:r>
            <w:r w:rsidR="005D1385">
              <w:rPr>
                <w:rFonts w:ascii="Garamond" w:hAnsi="Garamond"/>
              </w:rPr>
              <w:t>4</w:t>
            </w:r>
          </w:p>
          <w:p w14:paraId="620A3674" w14:textId="3EEEB571" w:rsidR="00DE5E10" w:rsidRPr="00F6666F" w:rsidRDefault="00DE5E10" w:rsidP="00F50A72">
            <w:pPr>
              <w:rPr>
                <w:rFonts w:ascii="Garamond" w:hAnsi="Garamond"/>
              </w:rPr>
            </w:pPr>
          </w:p>
        </w:tc>
      </w:tr>
      <w:tr w:rsidR="00DE5E10" w:rsidRPr="00F6666F" w14:paraId="66CE5185" w14:textId="77777777" w:rsidTr="00F50A72">
        <w:tc>
          <w:tcPr>
            <w:tcW w:w="1908" w:type="dxa"/>
            <w:shd w:val="clear" w:color="auto" w:fill="auto"/>
          </w:tcPr>
          <w:p w14:paraId="43251D93" w14:textId="77777777" w:rsidR="00DE5E10" w:rsidRPr="00F6666F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01EC7197" w14:textId="6C3B6F5E" w:rsidR="00DE5E10" w:rsidRPr="00F6666F" w:rsidRDefault="00DE5E10" w:rsidP="00F50A72">
            <w:pPr>
              <w:spacing w:before="120" w:after="120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Niels Brock EUX</w:t>
            </w:r>
          </w:p>
        </w:tc>
      </w:tr>
      <w:tr w:rsidR="00DE5E10" w:rsidRPr="00F6666F" w14:paraId="14DAE7C7" w14:textId="77777777" w:rsidTr="00F50A72">
        <w:tc>
          <w:tcPr>
            <w:tcW w:w="1908" w:type="dxa"/>
            <w:shd w:val="clear" w:color="auto" w:fill="auto"/>
          </w:tcPr>
          <w:p w14:paraId="141A46D8" w14:textId="77777777" w:rsidR="00DE5E10" w:rsidRPr="00F6666F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F1C89AF" w14:textId="307BF848" w:rsidR="00DE5E10" w:rsidRPr="00F6666F" w:rsidRDefault="00DE5E10" w:rsidP="00F50A72">
            <w:pPr>
              <w:spacing w:before="120" w:after="120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Merkantil EUX</w:t>
            </w:r>
          </w:p>
        </w:tc>
      </w:tr>
      <w:tr w:rsidR="00DE5E10" w:rsidRPr="00F6666F" w14:paraId="33007F3D" w14:textId="77777777" w:rsidTr="00F50A72">
        <w:tc>
          <w:tcPr>
            <w:tcW w:w="1908" w:type="dxa"/>
            <w:shd w:val="clear" w:color="auto" w:fill="auto"/>
          </w:tcPr>
          <w:p w14:paraId="2CFA71AB" w14:textId="77777777" w:rsidR="00DE5E10" w:rsidRPr="00F6666F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1EE785B0" w14:textId="1963FD48" w:rsidR="00DE5E10" w:rsidRPr="00F6666F" w:rsidRDefault="00DE5E10" w:rsidP="00F50A72">
            <w:pPr>
              <w:spacing w:before="120" w:after="120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Dansk A</w:t>
            </w:r>
          </w:p>
        </w:tc>
      </w:tr>
      <w:tr w:rsidR="00DE5E10" w:rsidRPr="00F6666F" w14:paraId="7BB82A42" w14:textId="77777777" w:rsidTr="00F50A72">
        <w:tc>
          <w:tcPr>
            <w:tcW w:w="1908" w:type="dxa"/>
            <w:shd w:val="clear" w:color="auto" w:fill="auto"/>
          </w:tcPr>
          <w:p w14:paraId="351E19E2" w14:textId="77777777" w:rsidR="00DE5E10" w:rsidRPr="00F6666F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5ED3BAF5" w14:textId="553A7900" w:rsidR="00DE5E10" w:rsidRPr="00F6666F" w:rsidRDefault="005D1385" w:rsidP="00F50A72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Mikkel Kofoed, Marie Rude Ingerslev og </w:t>
            </w:r>
            <w:r w:rsidR="00DE5E10" w:rsidRPr="00F6666F">
              <w:rPr>
                <w:rFonts w:ascii="Garamond" w:hAnsi="Garamond"/>
              </w:rPr>
              <w:t xml:space="preserve">Maria Emilie Keller </w:t>
            </w:r>
          </w:p>
        </w:tc>
      </w:tr>
      <w:tr w:rsidR="00DE5E10" w:rsidRPr="00F6666F" w14:paraId="3A8C8DC4" w14:textId="77777777" w:rsidTr="00F50A72">
        <w:tc>
          <w:tcPr>
            <w:tcW w:w="1908" w:type="dxa"/>
            <w:shd w:val="clear" w:color="auto" w:fill="auto"/>
          </w:tcPr>
          <w:p w14:paraId="633A1D56" w14:textId="77777777" w:rsidR="00DE5E10" w:rsidRPr="00F6666F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478453B8" w14:textId="34689E7C" w:rsidR="00DE5E10" w:rsidRPr="00F6666F" w:rsidRDefault="00AF4336" w:rsidP="00F50A72">
            <w:pPr>
              <w:spacing w:before="120" w:after="120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SF </w:t>
            </w:r>
            <w:r w:rsidR="00DE5E10" w:rsidRPr="00F6666F">
              <w:rPr>
                <w:rFonts w:ascii="Garamond" w:hAnsi="Garamond"/>
              </w:rPr>
              <w:t>38</w:t>
            </w:r>
            <w:r w:rsidR="005D1385">
              <w:rPr>
                <w:rFonts w:ascii="Garamond" w:hAnsi="Garamond"/>
              </w:rPr>
              <w:t>g</w:t>
            </w:r>
          </w:p>
        </w:tc>
      </w:tr>
    </w:tbl>
    <w:p w14:paraId="3D275C77" w14:textId="77777777" w:rsidR="00DE5E10" w:rsidRPr="00F6666F" w:rsidRDefault="00DE5E10" w:rsidP="00DE5E10">
      <w:pPr>
        <w:rPr>
          <w:rFonts w:ascii="Garamond" w:hAnsi="Garamond"/>
        </w:rPr>
      </w:pPr>
    </w:p>
    <w:p w14:paraId="2A1306EA" w14:textId="77777777" w:rsidR="00DE5E10" w:rsidRPr="00F6666F" w:rsidRDefault="00DE5E10" w:rsidP="00DE5E10">
      <w:pPr>
        <w:rPr>
          <w:rFonts w:ascii="Garamond" w:hAnsi="Garamond"/>
        </w:rPr>
      </w:pPr>
    </w:p>
    <w:p w14:paraId="36FD1600" w14:textId="77777777" w:rsidR="00DE5E10" w:rsidRPr="00F6666F" w:rsidRDefault="00DE5E10" w:rsidP="00DE5E10">
      <w:pPr>
        <w:rPr>
          <w:rFonts w:ascii="Garamond" w:hAnsi="Garamond"/>
          <w:b/>
          <w:color w:val="44546A"/>
        </w:rPr>
      </w:pPr>
      <w:bookmarkStart w:id="0" w:name="Retur"/>
      <w:r w:rsidRPr="00F6666F">
        <w:rPr>
          <w:rFonts w:ascii="Garamond" w:hAnsi="Garamond"/>
          <w:b/>
          <w:color w:val="44546A"/>
        </w:rPr>
        <w:t>Oversigt over gennemførte undervisningsforløb</w:t>
      </w:r>
      <w:bookmarkEnd w:id="0"/>
      <w:r w:rsidRPr="00F6666F">
        <w:rPr>
          <w:rFonts w:ascii="Garamond" w:hAnsi="Garamond"/>
          <w:b/>
          <w:color w:val="44546A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DE5E10" w:rsidRPr="00F6666F" w14:paraId="4E0F5822" w14:textId="77777777" w:rsidTr="00F50A72">
        <w:tc>
          <w:tcPr>
            <w:tcW w:w="1129" w:type="dxa"/>
            <w:shd w:val="clear" w:color="auto" w:fill="auto"/>
          </w:tcPr>
          <w:p w14:paraId="2641D36C" w14:textId="77777777" w:rsidR="00DE5E10" w:rsidRPr="00F6666F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 1</w:t>
            </w:r>
          </w:p>
        </w:tc>
        <w:tc>
          <w:tcPr>
            <w:tcW w:w="8499" w:type="dxa"/>
            <w:shd w:val="clear" w:color="auto" w:fill="auto"/>
          </w:tcPr>
          <w:p w14:paraId="46588C68" w14:textId="54D8D65E" w:rsidR="00DE5E10" w:rsidRPr="00F6666F" w:rsidRDefault="00DE5E10" w:rsidP="00F50A72">
            <w:p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Grundforløb </w:t>
            </w:r>
          </w:p>
        </w:tc>
      </w:tr>
      <w:tr w:rsidR="00DE5E10" w:rsidRPr="00F6666F" w14:paraId="3E633F91" w14:textId="77777777" w:rsidTr="00F50A72">
        <w:tc>
          <w:tcPr>
            <w:tcW w:w="1129" w:type="dxa"/>
            <w:shd w:val="clear" w:color="auto" w:fill="auto"/>
          </w:tcPr>
          <w:p w14:paraId="3DB4EED6" w14:textId="77777777" w:rsidR="00DE5E10" w:rsidRPr="00F6666F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613B6374" w14:textId="57FDE1C1" w:rsidR="00DE5E10" w:rsidRPr="00F6666F" w:rsidRDefault="006C3C68" w:rsidP="00F50A72">
            <w:p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Fakta, fiktion og koder</w:t>
            </w:r>
          </w:p>
        </w:tc>
      </w:tr>
      <w:tr w:rsidR="00D874D1" w:rsidRPr="00F6666F" w14:paraId="56469929" w14:textId="77777777" w:rsidTr="00F50A72">
        <w:tc>
          <w:tcPr>
            <w:tcW w:w="1129" w:type="dxa"/>
            <w:shd w:val="clear" w:color="auto" w:fill="auto"/>
          </w:tcPr>
          <w:p w14:paraId="5241489C" w14:textId="083D6019" w:rsidR="00D874D1" w:rsidRPr="00F6666F" w:rsidRDefault="00D874D1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D8B5B9E" w14:textId="5EB885BD" w:rsidR="00D874D1" w:rsidRPr="00F6666F" w:rsidRDefault="00D874D1" w:rsidP="00F50A72">
            <w:p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Digital dag: </w:t>
            </w:r>
            <w:r w:rsidR="00640683">
              <w:rPr>
                <w:rFonts w:ascii="Garamond" w:hAnsi="Garamond"/>
              </w:rPr>
              <w:t>Kommunikationsmodellen og sproglig analyse</w:t>
            </w:r>
          </w:p>
        </w:tc>
      </w:tr>
      <w:tr w:rsidR="00DE5E10" w:rsidRPr="00F6666F" w14:paraId="00E6F493" w14:textId="77777777" w:rsidTr="00F50A72">
        <w:tc>
          <w:tcPr>
            <w:tcW w:w="1129" w:type="dxa"/>
            <w:shd w:val="clear" w:color="auto" w:fill="auto"/>
          </w:tcPr>
          <w:p w14:paraId="008A8322" w14:textId="1CF03F55" w:rsidR="00DE5E10" w:rsidRPr="00F6666F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Forløb </w:t>
            </w:r>
            <w:r w:rsidR="00D874D1" w:rsidRPr="00F6666F">
              <w:rPr>
                <w:rFonts w:ascii="Garamond" w:hAnsi="Garamond"/>
                <w:b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14:paraId="5CD56094" w14:textId="567B3621" w:rsidR="00DE5E10" w:rsidRPr="00F6666F" w:rsidRDefault="00AF4336" w:rsidP="00F50A72">
            <w:pPr>
              <w:spacing w:before="120" w:after="120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Argumentation</w:t>
            </w:r>
          </w:p>
        </w:tc>
      </w:tr>
      <w:tr w:rsidR="00DE5E10" w:rsidRPr="00F6666F" w14:paraId="0B096172" w14:textId="77777777" w:rsidTr="00F50A72">
        <w:tc>
          <w:tcPr>
            <w:tcW w:w="1129" w:type="dxa"/>
            <w:shd w:val="clear" w:color="auto" w:fill="auto"/>
          </w:tcPr>
          <w:p w14:paraId="37414C12" w14:textId="51CC1F5A" w:rsidR="00DE5E10" w:rsidRPr="00F6666F" w:rsidRDefault="002A4D1E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Forløb </w:t>
            </w:r>
            <w:r w:rsidR="00D874D1" w:rsidRPr="00F6666F">
              <w:rPr>
                <w:rFonts w:ascii="Garamond" w:hAnsi="Garamond"/>
                <w:b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14:paraId="5F102FDF" w14:textId="5A09C1C8" w:rsidR="00DE5E10" w:rsidRPr="00F6666F" w:rsidRDefault="002A4D1E" w:rsidP="00F50A72">
            <w:pPr>
              <w:spacing w:before="120" w:after="120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Virksomhedens markedsføring</w:t>
            </w:r>
          </w:p>
        </w:tc>
      </w:tr>
      <w:tr w:rsidR="008E31AA" w:rsidRPr="00F6666F" w14:paraId="7E16F3E5" w14:textId="77777777" w:rsidTr="00F50A72">
        <w:tc>
          <w:tcPr>
            <w:tcW w:w="1129" w:type="dxa"/>
            <w:shd w:val="clear" w:color="auto" w:fill="auto"/>
          </w:tcPr>
          <w:p w14:paraId="61A1E505" w14:textId="48486BFA" w:rsidR="008E31AA" w:rsidRPr="00F6666F" w:rsidRDefault="008E31AA" w:rsidP="00F50A72">
            <w:pPr>
              <w:spacing w:before="120"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</w:tcPr>
          <w:p w14:paraId="1ADBD213" w14:textId="48D4455B" w:rsidR="008E31AA" w:rsidRPr="00F6666F" w:rsidRDefault="008E31AA" w:rsidP="00F50A72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Tid og fortælling</w:t>
            </w:r>
          </w:p>
        </w:tc>
      </w:tr>
      <w:tr w:rsidR="00DC3CDB" w:rsidRPr="00F6666F" w14:paraId="0C560FF3" w14:textId="77777777" w:rsidTr="00F50A72">
        <w:tc>
          <w:tcPr>
            <w:tcW w:w="1129" w:type="dxa"/>
            <w:shd w:val="clear" w:color="auto" w:fill="auto"/>
          </w:tcPr>
          <w:p w14:paraId="1DB3A856" w14:textId="2C1A888E" w:rsidR="00DC3CDB" w:rsidRDefault="00DC3CDB" w:rsidP="00F50A72">
            <w:pPr>
              <w:spacing w:before="120"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Forløb 7</w:t>
            </w:r>
          </w:p>
        </w:tc>
        <w:tc>
          <w:tcPr>
            <w:tcW w:w="8499" w:type="dxa"/>
            <w:shd w:val="clear" w:color="auto" w:fill="auto"/>
          </w:tcPr>
          <w:p w14:paraId="104D9B93" w14:textId="316FDFA7" w:rsidR="00DC3CDB" w:rsidRDefault="00DC3CDB" w:rsidP="00F50A72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Digital dag: Filmanalyse</w:t>
            </w:r>
          </w:p>
        </w:tc>
      </w:tr>
      <w:tr w:rsidR="008E31AA" w:rsidRPr="00F6666F" w14:paraId="77BC3FCD" w14:textId="77777777" w:rsidTr="00F50A72">
        <w:tc>
          <w:tcPr>
            <w:tcW w:w="1129" w:type="dxa"/>
            <w:shd w:val="clear" w:color="auto" w:fill="auto"/>
          </w:tcPr>
          <w:p w14:paraId="0A315967" w14:textId="5EF25709" w:rsidR="008E31AA" w:rsidRDefault="008E31AA" w:rsidP="00F50A72">
            <w:pPr>
              <w:spacing w:before="120"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Forløb </w:t>
            </w:r>
            <w:r w:rsidR="00DC3CDB">
              <w:rPr>
                <w:rFonts w:ascii="Garamond" w:hAnsi="Garamond"/>
                <w:b/>
              </w:rPr>
              <w:t>8</w:t>
            </w:r>
          </w:p>
        </w:tc>
        <w:tc>
          <w:tcPr>
            <w:tcW w:w="8499" w:type="dxa"/>
            <w:shd w:val="clear" w:color="auto" w:fill="auto"/>
          </w:tcPr>
          <w:p w14:paraId="223F76C6" w14:textId="3007A91B" w:rsidR="008E31AA" w:rsidRDefault="008E31AA" w:rsidP="00F50A72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Lyd og lyrik</w:t>
            </w:r>
          </w:p>
        </w:tc>
      </w:tr>
      <w:tr w:rsidR="008E31AA" w:rsidRPr="00F6666F" w14:paraId="79E1BBB6" w14:textId="77777777" w:rsidTr="00F50A72">
        <w:tc>
          <w:tcPr>
            <w:tcW w:w="1129" w:type="dxa"/>
            <w:shd w:val="clear" w:color="auto" w:fill="auto"/>
          </w:tcPr>
          <w:p w14:paraId="585B6382" w14:textId="6F65DF21" w:rsidR="008E31AA" w:rsidRDefault="008E31AA" w:rsidP="00F50A72">
            <w:pPr>
              <w:spacing w:before="120"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Forløb </w:t>
            </w:r>
            <w:r w:rsidR="00DC3CDB">
              <w:rPr>
                <w:rFonts w:ascii="Garamond" w:hAnsi="Garamond"/>
                <w:b/>
              </w:rPr>
              <w:t>9</w:t>
            </w:r>
          </w:p>
        </w:tc>
        <w:tc>
          <w:tcPr>
            <w:tcW w:w="8499" w:type="dxa"/>
            <w:shd w:val="clear" w:color="auto" w:fill="auto"/>
          </w:tcPr>
          <w:p w14:paraId="45055D86" w14:textId="5ED884B0" w:rsidR="008E31AA" w:rsidRDefault="008E31AA" w:rsidP="00F50A72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Romantikken </w:t>
            </w:r>
          </w:p>
        </w:tc>
      </w:tr>
      <w:tr w:rsidR="008E31AA" w:rsidRPr="00F6666F" w14:paraId="2C1831D2" w14:textId="77777777" w:rsidTr="00F50A72">
        <w:tc>
          <w:tcPr>
            <w:tcW w:w="1129" w:type="dxa"/>
            <w:shd w:val="clear" w:color="auto" w:fill="auto"/>
          </w:tcPr>
          <w:p w14:paraId="66B910A0" w14:textId="407BA8F4" w:rsidR="008E31AA" w:rsidRDefault="008E31AA" w:rsidP="00F50A72">
            <w:pPr>
              <w:spacing w:before="120"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Forløb </w:t>
            </w:r>
            <w:r w:rsidR="00DC3CDB">
              <w:rPr>
                <w:rFonts w:ascii="Garamond" w:hAnsi="Garamond"/>
                <w:b/>
              </w:rPr>
              <w:t>10</w:t>
            </w:r>
          </w:p>
        </w:tc>
        <w:tc>
          <w:tcPr>
            <w:tcW w:w="8499" w:type="dxa"/>
            <w:shd w:val="clear" w:color="auto" w:fill="auto"/>
          </w:tcPr>
          <w:p w14:paraId="64BFC5E8" w14:textId="1ED62BEA" w:rsidR="008E31AA" w:rsidRDefault="008E31AA" w:rsidP="00F50A72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Køn og kritik </w:t>
            </w:r>
          </w:p>
        </w:tc>
      </w:tr>
      <w:tr w:rsidR="00F1565C" w:rsidRPr="00F6666F" w14:paraId="7089AC6A" w14:textId="77777777" w:rsidTr="00F50A72">
        <w:tc>
          <w:tcPr>
            <w:tcW w:w="1129" w:type="dxa"/>
            <w:shd w:val="clear" w:color="auto" w:fill="auto"/>
          </w:tcPr>
          <w:p w14:paraId="582401B5" w14:textId="141BFF4F" w:rsidR="00F1565C" w:rsidRDefault="00F1565C" w:rsidP="00F50A72">
            <w:pPr>
              <w:spacing w:before="120"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Forløb 1</w:t>
            </w:r>
            <w:r w:rsidR="00DC3CDB">
              <w:rPr>
                <w:rFonts w:ascii="Garamond" w:hAnsi="Garamond"/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78625CA9" w14:textId="7C57CB1E" w:rsidR="00F1565C" w:rsidRDefault="00F1565C" w:rsidP="00F50A72">
            <w:pPr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Digital dag: Tendenser i nyere litteratur</w:t>
            </w:r>
          </w:p>
        </w:tc>
      </w:tr>
    </w:tbl>
    <w:p w14:paraId="63931D6D" w14:textId="77777777" w:rsidR="00DE5E10" w:rsidRPr="00F6666F" w:rsidRDefault="00DE5E10" w:rsidP="00DE5E10">
      <w:pPr>
        <w:rPr>
          <w:rFonts w:ascii="Garamond" w:hAnsi="Garamond"/>
          <w:b/>
          <w:color w:val="44546A"/>
        </w:rPr>
      </w:pPr>
      <w:r w:rsidRPr="00F6666F">
        <w:rPr>
          <w:rFonts w:ascii="Garamond" w:hAnsi="Garamond"/>
        </w:rPr>
        <w:br w:type="page"/>
      </w:r>
      <w:r w:rsidRPr="00F6666F">
        <w:rPr>
          <w:rFonts w:ascii="Garamond" w:hAnsi="Garamond"/>
          <w:b/>
          <w:color w:val="44546A"/>
        </w:rPr>
        <w:lastRenderedPageBreak/>
        <w:t xml:space="preserve">Beskrivelse af det enkelte undervisningsforløb </w:t>
      </w:r>
    </w:p>
    <w:p w14:paraId="1DDCBEBC" w14:textId="7375C565" w:rsidR="00DE5E10" w:rsidRPr="00F6666F" w:rsidRDefault="00DE5E10" w:rsidP="00DE5E10">
      <w:pPr>
        <w:rPr>
          <w:rFonts w:ascii="Garamond" w:hAnsi="Garamond"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14"/>
        <w:gridCol w:w="7814"/>
      </w:tblGrid>
      <w:tr w:rsidR="00E66669" w:rsidRPr="00F6666F" w14:paraId="42829D22" w14:textId="77777777" w:rsidTr="00F50A72">
        <w:tc>
          <w:tcPr>
            <w:tcW w:w="0" w:type="auto"/>
            <w:shd w:val="clear" w:color="auto" w:fill="auto"/>
          </w:tcPr>
          <w:p w14:paraId="388DE77F" w14:textId="77777777" w:rsidR="00DE5E10" w:rsidRPr="00F6666F" w:rsidRDefault="00DE5E1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 1</w:t>
            </w:r>
          </w:p>
          <w:p w14:paraId="36F6CBA1" w14:textId="77777777" w:rsidR="00DE5E10" w:rsidRPr="00F6666F" w:rsidRDefault="00DE5E10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4EEA6D2" w14:textId="413398B2" w:rsidR="00DE5E10" w:rsidRPr="00F6666F" w:rsidRDefault="00DE5E10" w:rsidP="00F50A72">
            <w:pPr>
              <w:rPr>
                <w:rFonts w:ascii="Garamond" w:hAnsi="Garamond"/>
                <w:b/>
                <w:bCs/>
              </w:rPr>
            </w:pPr>
            <w:r w:rsidRPr="00F6666F">
              <w:rPr>
                <w:rFonts w:ascii="Garamond" w:hAnsi="Garamond"/>
                <w:b/>
                <w:bCs/>
              </w:rPr>
              <w:t xml:space="preserve">Grundforløb </w:t>
            </w:r>
          </w:p>
        </w:tc>
      </w:tr>
      <w:tr w:rsidR="00E66669" w:rsidRPr="00F6666F" w14:paraId="07F38194" w14:textId="77777777" w:rsidTr="00F50A72">
        <w:tc>
          <w:tcPr>
            <w:tcW w:w="0" w:type="auto"/>
            <w:shd w:val="clear" w:color="auto" w:fill="auto"/>
          </w:tcPr>
          <w:p w14:paraId="27D2E8D6" w14:textId="77777777" w:rsidR="00DE5E10" w:rsidRPr="00F6666F" w:rsidRDefault="00DE5E1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6A2A0DB7" w14:textId="5F578C2C" w:rsidR="00DE5E10" w:rsidRPr="00F6666F" w:rsidRDefault="00DE5E10" w:rsidP="00F50A72">
            <w:pPr>
              <w:rPr>
                <w:rFonts w:ascii="Garamond" w:hAnsi="Garamond" w:cs="Segoe UI"/>
                <w:color w:val="000000" w:themeColor="text1"/>
                <w:spacing w:val="2"/>
              </w:rPr>
            </w:pPr>
            <w:r w:rsidRPr="00F6666F">
              <w:rPr>
                <w:rFonts w:ascii="Garamond" w:hAnsi="Garamond" w:cs="Segoe UI"/>
                <w:color w:val="000000" w:themeColor="text1"/>
                <w:spacing w:val="2"/>
              </w:rPr>
              <w:t>At introducere eleverne til dansk på A-niveau, herunder en overordnet plan for skoleåret, informationer om fagets arbejdsmetoder, stofområder, formål og eksamensformer.</w:t>
            </w:r>
            <w:r w:rsidRPr="00F6666F">
              <w:rPr>
                <w:rFonts w:ascii="Garamond" w:hAnsi="Garamond" w:cs="Segoe UI"/>
                <w:color w:val="000000" w:themeColor="text1"/>
                <w:spacing w:val="2"/>
              </w:rPr>
              <w:br/>
            </w:r>
          </w:p>
          <w:p w14:paraId="613B1828" w14:textId="6E9C9441" w:rsidR="00DE5E10" w:rsidRPr="00F6666F" w:rsidRDefault="00DE5E10" w:rsidP="00F50A72">
            <w:pPr>
              <w:rPr>
                <w:rFonts w:ascii="Garamond" w:hAnsi="Garamond"/>
              </w:rPr>
            </w:pPr>
            <w:r w:rsidRPr="00F6666F">
              <w:rPr>
                <w:rFonts w:ascii="Garamond" w:hAnsi="Garamond" w:cs="Segoe UI"/>
                <w:color w:val="000000" w:themeColor="text1"/>
                <w:spacing w:val="2"/>
              </w:rPr>
              <w:t xml:space="preserve">Eleverne skal have arbejde med </w:t>
            </w:r>
            <w:r w:rsidR="00A04378" w:rsidRPr="00F6666F">
              <w:rPr>
                <w:rFonts w:ascii="Garamond" w:hAnsi="Garamond" w:cs="Segoe UI"/>
                <w:color w:val="000000" w:themeColor="text1"/>
                <w:spacing w:val="2"/>
              </w:rPr>
              <w:t xml:space="preserve">grundlæggende </w:t>
            </w:r>
            <w:r w:rsidRPr="00F6666F">
              <w:rPr>
                <w:rFonts w:ascii="Garamond" w:hAnsi="Garamond" w:cs="Segoe UI"/>
                <w:color w:val="000000" w:themeColor="text1"/>
                <w:spacing w:val="2"/>
              </w:rPr>
              <w:t>begreber</w:t>
            </w:r>
            <w:r w:rsidR="00A04378" w:rsidRPr="00F6666F">
              <w:rPr>
                <w:rFonts w:ascii="Garamond" w:hAnsi="Garamond" w:cs="Segoe UI"/>
                <w:color w:val="000000" w:themeColor="text1"/>
                <w:spacing w:val="2"/>
              </w:rPr>
              <w:t xml:space="preserve"> som</w:t>
            </w:r>
            <w:r w:rsidRPr="00F6666F">
              <w:rPr>
                <w:rFonts w:ascii="Garamond" w:hAnsi="Garamond" w:cs="Segoe UI"/>
                <w:color w:val="000000" w:themeColor="text1"/>
                <w:spacing w:val="2"/>
              </w:rPr>
              <w:t xml:space="preserve"> </w:t>
            </w:r>
            <w:r w:rsidRPr="00F6666F">
              <w:rPr>
                <w:rFonts w:ascii="Garamond" w:hAnsi="Garamond" w:cs="Segoe UI"/>
                <w:i/>
                <w:iCs/>
                <w:color w:val="000000" w:themeColor="text1"/>
                <w:spacing w:val="2"/>
              </w:rPr>
              <w:t>semantiske felter, personkarakteristik, fortæller og tid og miljø</w:t>
            </w:r>
            <w:r w:rsidRPr="00F6666F">
              <w:rPr>
                <w:rFonts w:ascii="Garamond" w:hAnsi="Garamond" w:cs="Segoe UI"/>
                <w:color w:val="000000" w:themeColor="text1"/>
                <w:spacing w:val="2"/>
              </w:rPr>
              <w:t>. Eleverne skal</w:t>
            </w:r>
            <w:r w:rsidR="00A04378" w:rsidRPr="00F6666F">
              <w:rPr>
                <w:rFonts w:ascii="Garamond" w:hAnsi="Garamond" w:cs="Segoe UI"/>
                <w:color w:val="000000" w:themeColor="text1"/>
                <w:spacing w:val="2"/>
              </w:rPr>
              <w:t xml:space="preserve"> herudover</w:t>
            </w:r>
            <w:r w:rsidRPr="00F6666F">
              <w:rPr>
                <w:rFonts w:ascii="Garamond" w:hAnsi="Garamond" w:cs="Segoe UI"/>
                <w:color w:val="000000" w:themeColor="text1"/>
                <w:spacing w:val="2"/>
              </w:rPr>
              <w:t xml:space="preserve"> </w:t>
            </w:r>
            <w:r w:rsidR="00A04378" w:rsidRPr="00F6666F">
              <w:rPr>
                <w:rFonts w:ascii="Garamond" w:hAnsi="Garamond" w:cs="Segoe UI"/>
                <w:color w:val="000000" w:themeColor="text1"/>
                <w:spacing w:val="2"/>
              </w:rPr>
              <w:t xml:space="preserve">få </w:t>
            </w:r>
            <w:r w:rsidR="00E66669" w:rsidRPr="00F6666F">
              <w:rPr>
                <w:rFonts w:ascii="Garamond" w:hAnsi="Garamond" w:cs="Segoe UI"/>
                <w:color w:val="000000" w:themeColor="text1"/>
                <w:spacing w:val="2"/>
              </w:rPr>
              <w:t>k</w:t>
            </w:r>
            <w:r w:rsidR="00E66669" w:rsidRPr="00F6666F">
              <w:rPr>
                <w:rFonts w:ascii="Garamond" w:hAnsi="Garamond"/>
                <w:color w:val="000000" w:themeColor="text1"/>
                <w:spacing w:val="2"/>
              </w:rPr>
              <w:t xml:space="preserve">endskab til- og overblik over de litteraturhistoriske perioder. </w:t>
            </w:r>
            <w:r w:rsidRPr="00F6666F">
              <w:rPr>
                <w:rFonts w:ascii="Garamond" w:hAnsi="Garamond" w:cs="Segoe UI"/>
                <w:color w:val="FFFFFF"/>
                <w:spacing w:val="2"/>
              </w:rPr>
              <w:t>lave i dansk, og hvorfor vi skal lave det</w:t>
            </w:r>
          </w:p>
          <w:p w14:paraId="331A9C23" w14:textId="77777777" w:rsidR="00DE5E10" w:rsidRPr="00F6666F" w:rsidRDefault="00DE5E10" w:rsidP="00F50A72">
            <w:pPr>
              <w:rPr>
                <w:rFonts w:ascii="Garamond" w:hAnsi="Garamond"/>
              </w:rPr>
            </w:pPr>
          </w:p>
          <w:p w14:paraId="1EE4A9E2" w14:textId="77777777" w:rsidR="00DE5E10" w:rsidRPr="00F6666F" w:rsidRDefault="00DE5E10" w:rsidP="00F50A72">
            <w:pPr>
              <w:rPr>
                <w:rFonts w:ascii="Garamond" w:hAnsi="Garamond"/>
              </w:rPr>
            </w:pPr>
          </w:p>
          <w:p w14:paraId="1E8FA682" w14:textId="77777777" w:rsidR="00DE5E10" w:rsidRPr="00F6666F" w:rsidRDefault="00DE5E10" w:rsidP="00F50A72">
            <w:pPr>
              <w:rPr>
                <w:rFonts w:ascii="Garamond" w:hAnsi="Garamond"/>
              </w:rPr>
            </w:pPr>
          </w:p>
        </w:tc>
      </w:tr>
      <w:tr w:rsidR="00E66669" w:rsidRPr="00F6666F" w14:paraId="4617A84C" w14:textId="77777777" w:rsidTr="00F50A72">
        <w:tc>
          <w:tcPr>
            <w:tcW w:w="0" w:type="auto"/>
            <w:shd w:val="clear" w:color="auto" w:fill="auto"/>
          </w:tcPr>
          <w:p w14:paraId="23BEAEA9" w14:textId="77777777" w:rsidR="00DE5E10" w:rsidRPr="00F6666F" w:rsidRDefault="00DE5E1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804B05E" w14:textId="77777777" w:rsidR="00DE5E10" w:rsidRPr="00F6666F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udtrykke sig hensigtsmæssigt, formelt korrekt, personligt og nuanceret, såvel mundtligt som skriftligt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36EEB069" w14:textId="77777777" w:rsidR="00DE5E10" w:rsidRPr="00F6666F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demonstrere indsigt i sprogets opbygning, brug og funktion, herunder anvende grammatisk terminologi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7DF270B3" w14:textId="77777777" w:rsidR="00DE5E10" w:rsidRPr="00F6666F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anvende forskellige mundtlige og skriftlige fremstillingsformer formålsbestemt og genrebevidst, herunder redegøre, kommentere, argumentere, diskutere, vurdere og reflektere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4780C7AD" w14:textId="77777777" w:rsidR="00A04378" w:rsidRPr="00F6666F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analysere og fortolke fiktive tekster </w:t>
            </w:r>
            <w:r w:rsidRPr="00F6666F">
              <w:rPr>
                <w:rStyle w:val="normaltextrun"/>
              </w:rPr>
              <w:t>̶</w:t>
            </w:r>
            <w:r w:rsidRPr="00F6666F">
              <w:rPr>
                <w:rStyle w:val="normaltextrun"/>
                <w:rFonts w:ascii="Garamond" w:hAnsi="Garamond"/>
              </w:rPr>
              <w:t xml:space="preserve"> analysere og vurdere ikke-fiktive tekster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1B05B235" w14:textId="77777777" w:rsidR="00A04378" w:rsidRPr="00F6666F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demonstrere kendskab til centrale litteraturhistoriske perioder og deres forbindelse til nutiden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5AA1BFEF" w14:textId="0049671F" w:rsidR="00DE5E10" w:rsidRPr="00F6666F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demonstrere kendskab til tendenser i samtidens danske litteratur og medier, herunder samspil med internationale strømninger 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3C50D784" w14:textId="77777777" w:rsidR="00AD01B5" w:rsidRPr="00F6666F" w:rsidRDefault="00AD01B5" w:rsidP="00AD01B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Garamond" w:hAnsi="Garamond"/>
              </w:rPr>
            </w:pPr>
          </w:p>
          <w:p w14:paraId="647F3B32" w14:textId="77777777" w:rsidR="00AD01B5" w:rsidRPr="00F6666F" w:rsidRDefault="00AD01B5" w:rsidP="00AD01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  <w:b/>
                <w:bCs/>
              </w:rPr>
            </w:pPr>
            <w:r w:rsidRPr="00F6666F">
              <w:rPr>
                <w:rStyle w:val="eop"/>
                <w:rFonts w:ascii="Garamond" w:hAnsi="Garamond"/>
                <w:b/>
                <w:bCs/>
              </w:rPr>
              <w:t>Kernestof:</w:t>
            </w:r>
          </w:p>
          <w:p w14:paraId="4F892ECA" w14:textId="77777777" w:rsidR="00AD01B5" w:rsidRPr="00F6666F" w:rsidRDefault="00AD01B5" w:rsidP="00AD01B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mindst </w:t>
            </w:r>
            <w:proofErr w:type="spellStart"/>
            <w:r w:rsidRPr="00F6666F">
              <w:rPr>
                <w:rFonts w:ascii="Garamond" w:hAnsi="Garamond" w:cs="Tahoma"/>
              </w:rPr>
              <w:t>én</w:t>
            </w:r>
            <w:proofErr w:type="spellEnd"/>
            <w:r w:rsidRPr="00F6666F">
              <w:rPr>
                <w:rFonts w:ascii="Garamond" w:hAnsi="Garamond" w:cs="Tahoma"/>
              </w:rPr>
              <w:t xml:space="preserve"> folkevise og </w:t>
            </w:r>
            <w:proofErr w:type="spellStart"/>
            <w:r w:rsidRPr="00F6666F">
              <w:rPr>
                <w:rFonts w:ascii="Garamond" w:hAnsi="Garamond" w:cs="Tahoma"/>
              </w:rPr>
              <w:t>én</w:t>
            </w:r>
            <w:proofErr w:type="spellEnd"/>
            <w:r w:rsidRPr="00F6666F">
              <w:rPr>
                <w:rFonts w:ascii="Garamond" w:hAnsi="Garamond" w:cs="Tahoma"/>
              </w:rPr>
              <w:t xml:space="preserve"> tekst af hver af følgende forfattere: Ludvig Holberg, </w:t>
            </w:r>
            <w:r w:rsidRPr="00F6666F">
              <w:rPr>
                <w:rFonts w:ascii="Garamond" w:hAnsi="Garamond" w:cs="Tahoma"/>
                <w:b/>
                <w:bCs/>
              </w:rPr>
              <w:t xml:space="preserve">Adam </w:t>
            </w:r>
            <w:proofErr w:type="spellStart"/>
            <w:r w:rsidRPr="00F6666F">
              <w:rPr>
                <w:rFonts w:ascii="Garamond" w:hAnsi="Garamond" w:cs="Tahoma"/>
                <w:b/>
                <w:bCs/>
              </w:rPr>
              <w:t>Oehlenschla</w:t>
            </w:r>
            <w:r w:rsidRPr="00F6666F">
              <w:rPr>
                <w:b/>
                <w:bCs/>
              </w:rPr>
              <w:t>̈</w:t>
            </w:r>
            <w:r w:rsidRPr="00F6666F">
              <w:rPr>
                <w:rFonts w:ascii="Garamond" w:hAnsi="Garamond" w:cs="Tahoma"/>
                <w:b/>
                <w:bCs/>
              </w:rPr>
              <w:t>ger</w:t>
            </w:r>
            <w:proofErr w:type="spellEnd"/>
            <w:r w:rsidRPr="00F6666F">
              <w:rPr>
                <w:rFonts w:ascii="Garamond" w:hAnsi="Garamond" w:cs="Tahoma"/>
                <w:b/>
                <w:bCs/>
              </w:rPr>
              <w:t>,</w:t>
            </w:r>
            <w:r w:rsidRPr="00F6666F">
              <w:rPr>
                <w:rFonts w:ascii="Garamond" w:hAnsi="Garamond" w:cs="Tahoma"/>
              </w:rPr>
              <w:t xml:space="preserve"> N.F.S. Grundtvig, Steen St. Blicher, H.C. Andersen, Herman Bang, Henrik Pontoppidan, </w:t>
            </w:r>
            <w:r w:rsidRPr="00F6666F">
              <w:rPr>
                <w:rFonts w:ascii="Garamond" w:hAnsi="Garamond" w:cs="Tahoma"/>
                <w:b/>
                <w:bCs/>
              </w:rPr>
              <w:t>Johannes V. Jensen,</w:t>
            </w:r>
            <w:r w:rsidRPr="00F6666F">
              <w:rPr>
                <w:rFonts w:ascii="Garamond" w:hAnsi="Garamond" w:cs="Tahoma"/>
              </w:rPr>
              <w:t xml:space="preserve"> Martin Andersen Nexø, Tom Kristensen, Karen Blixen, Martin A. Hansen, Peter Seeberg og Klaus Rifbjerg </w:t>
            </w:r>
          </w:p>
          <w:p w14:paraId="5D868B33" w14:textId="77777777" w:rsidR="00AD01B5" w:rsidRPr="00F6666F" w:rsidRDefault="00AD01B5" w:rsidP="00AD01B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litteratur-, sprog- og medieanalytiske begreber og metoder</w:t>
            </w:r>
          </w:p>
          <w:p w14:paraId="054E7CA6" w14:textId="77777777" w:rsidR="008109D2" w:rsidRPr="00F6666F" w:rsidRDefault="00AD01B5" w:rsidP="008109D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litteratur-, sprog- og mediehistorie. </w:t>
            </w:r>
          </w:p>
          <w:p w14:paraId="527E1970" w14:textId="788DDF0E" w:rsidR="008109D2" w:rsidRPr="001D7735" w:rsidRDefault="008109D2" w:rsidP="001D773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danske tekster fra de seneste 20 </w:t>
            </w:r>
            <w:r w:rsidR="001D7735">
              <w:rPr>
                <w:rFonts w:ascii="Garamond" w:hAnsi="Garamond" w:cs="Tahoma"/>
              </w:rPr>
              <w:t>år</w:t>
            </w:r>
            <w:r w:rsidRPr="001D7735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2A6098AB" w14:textId="77777777" w:rsidR="00AD01B5" w:rsidRPr="00F6666F" w:rsidRDefault="00AD01B5" w:rsidP="008864AE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14:paraId="653F3D18" w14:textId="33796B1A" w:rsidR="00DE5E10" w:rsidRPr="00F6666F" w:rsidRDefault="00DE5E10" w:rsidP="00F50A72">
            <w:pPr>
              <w:rPr>
                <w:rFonts w:ascii="Garamond" w:hAnsi="Garamond"/>
              </w:rPr>
            </w:pPr>
          </w:p>
        </w:tc>
      </w:tr>
      <w:tr w:rsidR="00E66669" w:rsidRPr="00F6666F" w14:paraId="41B53FDD" w14:textId="77777777" w:rsidTr="00F50A72">
        <w:tc>
          <w:tcPr>
            <w:tcW w:w="0" w:type="auto"/>
            <w:shd w:val="clear" w:color="auto" w:fill="auto"/>
          </w:tcPr>
          <w:p w14:paraId="14A038A3" w14:textId="5D9F862C" w:rsidR="00DE5E10" w:rsidRPr="00F6666F" w:rsidRDefault="00A04378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2CC00DFE" w14:textId="19327B08" w:rsidR="00DE5E10" w:rsidRPr="00F6666F" w:rsidRDefault="0032272D" w:rsidP="00F50A7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A04378" w:rsidRPr="00F6666F">
              <w:rPr>
                <w:rFonts w:ascii="Garamond" w:hAnsi="Garamond"/>
              </w:rPr>
              <w:t xml:space="preserve"> moduler </w:t>
            </w:r>
          </w:p>
          <w:p w14:paraId="61A99490" w14:textId="7255925E" w:rsidR="00E66669" w:rsidRPr="00F6666F" w:rsidRDefault="00957314" w:rsidP="00F50A72">
            <w:p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Elevtimer</w:t>
            </w:r>
            <w:r w:rsidR="00E66669" w:rsidRPr="00F6666F">
              <w:rPr>
                <w:rFonts w:ascii="Garamond" w:hAnsi="Garamond"/>
              </w:rPr>
              <w:t xml:space="preserve">: </w:t>
            </w:r>
            <w:r w:rsidR="00FD4F39">
              <w:rPr>
                <w:rFonts w:ascii="Garamond" w:hAnsi="Garamond"/>
              </w:rPr>
              <w:t>5</w:t>
            </w:r>
            <w:r w:rsidR="00E66669" w:rsidRPr="00F6666F">
              <w:rPr>
                <w:rFonts w:ascii="Garamond" w:hAnsi="Garamond"/>
              </w:rPr>
              <w:t xml:space="preserve"> </w:t>
            </w:r>
          </w:p>
        </w:tc>
      </w:tr>
      <w:tr w:rsidR="00E66669" w:rsidRPr="00F6666F" w14:paraId="69C9E610" w14:textId="77777777" w:rsidTr="00F50A72">
        <w:tc>
          <w:tcPr>
            <w:tcW w:w="0" w:type="auto"/>
            <w:shd w:val="clear" w:color="auto" w:fill="auto"/>
          </w:tcPr>
          <w:p w14:paraId="615FDC2C" w14:textId="77777777" w:rsidR="00DE5E10" w:rsidRPr="00F6666F" w:rsidRDefault="00DE5E1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materiale.</w:t>
            </w:r>
          </w:p>
          <w:p w14:paraId="358E6A7D" w14:textId="77777777" w:rsidR="00DE5E10" w:rsidRPr="00F6666F" w:rsidRDefault="00DE5E10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6F82764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F6666F">
              <w:rPr>
                <w:rStyle w:val="normaltextrun"/>
                <w:rFonts w:ascii="Garamond" w:hAnsi="Garamond" w:cstheme="minorHAnsi"/>
              </w:rPr>
              <w:t xml:space="preserve">Semantiske felter: </w:t>
            </w:r>
            <w:hyperlink r:id="rId6" w:anchor="c519" w:tgtFrame="_blank" w:history="1">
              <w:r w:rsidRPr="00F6666F">
                <w:rPr>
                  <w:rStyle w:val="normaltextrun"/>
                  <w:rFonts w:ascii="Garamond" w:hAnsi="Garamond" w:cstheme="minorHAnsi"/>
                  <w:color w:val="0563C1"/>
                  <w:u w:val="single"/>
                </w:rPr>
                <w:t>https://hbdansk.systime.dk/?id=179#c519</w:t>
              </w:r>
            </w:hyperlink>
            <w:r w:rsidRPr="00F6666F">
              <w:rPr>
                <w:rStyle w:val="eop"/>
                <w:rFonts w:ascii="Garamond" w:hAnsi="Garamond" w:cstheme="minorHAnsi"/>
              </w:rPr>
              <w:t> </w:t>
            </w:r>
          </w:p>
          <w:p w14:paraId="0561F31E" w14:textId="49B23B9E" w:rsidR="005D1385" w:rsidRDefault="005D1385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 w:cstheme="minorHAnsi"/>
              </w:rPr>
            </w:pPr>
            <w:r w:rsidRPr="005D1385">
              <w:rPr>
                <w:rStyle w:val="normaltextrun"/>
                <w:rFonts w:ascii="Garamond" w:hAnsi="Garamond" w:cstheme="minorHAnsi"/>
              </w:rPr>
              <w:t>https://klarlund.dk/preloved/</w:t>
            </w:r>
          </w:p>
          <w:p w14:paraId="790BD841" w14:textId="081E16EB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F6666F">
              <w:rPr>
                <w:rStyle w:val="normaltextrun"/>
                <w:rFonts w:ascii="Garamond" w:hAnsi="Garamond" w:cstheme="minorHAnsi"/>
              </w:rPr>
              <w:t>Adam Oehlenschläger: ”</w:t>
            </w:r>
            <w:proofErr w:type="spellStart"/>
            <w:r w:rsidRPr="00F6666F">
              <w:rPr>
                <w:rStyle w:val="normaltextrun"/>
                <w:rFonts w:ascii="Garamond" w:hAnsi="Garamond" w:cstheme="minorHAnsi"/>
              </w:rPr>
              <w:t>Fædrelands-sang</w:t>
            </w:r>
            <w:proofErr w:type="spellEnd"/>
            <w:r w:rsidRPr="00F6666F">
              <w:rPr>
                <w:rStyle w:val="normaltextrun"/>
                <w:rFonts w:ascii="Garamond" w:hAnsi="Garamond" w:cstheme="minorHAnsi"/>
              </w:rPr>
              <w:t>”/”Der er et yndigt Land” (1819), uddrag</w:t>
            </w:r>
            <w:r w:rsidRPr="00F6666F">
              <w:rPr>
                <w:rStyle w:val="eop"/>
                <w:rFonts w:ascii="Garamond" w:hAnsi="Garamond" w:cstheme="minorHAnsi"/>
              </w:rPr>
              <w:t> </w:t>
            </w:r>
          </w:p>
          <w:p w14:paraId="567426E7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F6666F">
              <w:rPr>
                <w:rStyle w:val="normaltextrun"/>
                <w:rFonts w:ascii="Garamond" w:hAnsi="Garamond" w:cstheme="minorHAnsi"/>
              </w:rPr>
              <w:lastRenderedPageBreak/>
              <w:t xml:space="preserve">Jesper Wung-Sung: ”De tre veninder”, </w:t>
            </w:r>
            <w:r w:rsidRPr="00F6666F">
              <w:rPr>
                <w:rStyle w:val="normaltextrun"/>
                <w:rFonts w:ascii="Garamond" w:hAnsi="Garamond" w:cstheme="minorHAnsi"/>
                <w:i/>
                <w:iCs/>
              </w:rPr>
              <w:t>Og havet klapper</w:t>
            </w:r>
            <w:r w:rsidRPr="00F6666F">
              <w:rPr>
                <w:rStyle w:val="normaltextrun"/>
                <w:rFonts w:ascii="Garamond" w:hAnsi="Garamond" w:cstheme="minorHAnsi"/>
              </w:rPr>
              <w:t xml:space="preserve"> (2000)</w:t>
            </w:r>
            <w:r w:rsidRPr="00F6666F">
              <w:rPr>
                <w:rStyle w:val="eop"/>
                <w:rFonts w:ascii="Garamond" w:hAnsi="Garamond" w:cstheme="minorHAnsi"/>
              </w:rPr>
              <w:t> </w:t>
            </w:r>
          </w:p>
          <w:p w14:paraId="0600CABC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F6666F">
              <w:rPr>
                <w:rStyle w:val="normaltextrun"/>
                <w:rFonts w:ascii="Garamond" w:hAnsi="Garamond" w:cstheme="minorHAnsi"/>
              </w:rPr>
              <w:t xml:space="preserve">Personkarakteristik: </w:t>
            </w:r>
            <w:hyperlink r:id="rId7" w:tgtFrame="_blank" w:history="1">
              <w:r w:rsidRPr="00F6666F">
                <w:rPr>
                  <w:rStyle w:val="normaltextrun"/>
                  <w:rFonts w:ascii="Garamond" w:hAnsi="Garamond" w:cstheme="minorHAnsi"/>
                  <w:color w:val="0563C1"/>
                  <w:u w:val="single"/>
                </w:rPr>
                <w:t>https://hbdansk.systime.dk/?id=c479</w:t>
              </w:r>
            </w:hyperlink>
            <w:r w:rsidRPr="00F6666F">
              <w:rPr>
                <w:rStyle w:val="eop"/>
                <w:rFonts w:ascii="Garamond" w:hAnsi="Garamond" w:cstheme="minorHAnsi"/>
              </w:rPr>
              <w:t> </w:t>
            </w:r>
          </w:p>
          <w:p w14:paraId="0A73EAE6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F6666F">
              <w:rPr>
                <w:rStyle w:val="normaltextrun"/>
                <w:rFonts w:ascii="Garamond" w:hAnsi="Garamond" w:cstheme="minorHAnsi"/>
              </w:rPr>
              <w:t xml:space="preserve">Tid og miljø: </w:t>
            </w:r>
            <w:hyperlink r:id="rId8" w:anchor="c478" w:tgtFrame="_blank" w:history="1">
              <w:r w:rsidRPr="00F6666F">
                <w:rPr>
                  <w:rStyle w:val="normaltextrun"/>
                  <w:rFonts w:ascii="Garamond" w:hAnsi="Garamond" w:cstheme="minorHAnsi"/>
                  <w:color w:val="0563C1"/>
                  <w:u w:val="single"/>
                </w:rPr>
                <w:t>https://hbdansk.systime.dk/?id=149#c478</w:t>
              </w:r>
            </w:hyperlink>
            <w:r w:rsidRPr="00F6666F">
              <w:rPr>
                <w:rStyle w:val="normaltextrun"/>
                <w:rFonts w:ascii="Garamond" w:hAnsi="Garamond" w:cstheme="minorHAnsi"/>
              </w:rPr>
              <w:t> </w:t>
            </w:r>
            <w:r w:rsidRPr="00F6666F">
              <w:rPr>
                <w:rStyle w:val="eop"/>
                <w:rFonts w:ascii="Garamond" w:hAnsi="Garamond" w:cstheme="minorHAnsi"/>
              </w:rPr>
              <w:t> </w:t>
            </w:r>
          </w:p>
          <w:p w14:paraId="5D59BAEB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F6666F">
              <w:rPr>
                <w:rStyle w:val="normaltextrun"/>
                <w:rFonts w:ascii="Garamond" w:hAnsi="Garamond" w:cstheme="minorHAnsi"/>
              </w:rPr>
              <w:t xml:space="preserve">Fortæller og synsvinkel: </w:t>
            </w:r>
            <w:hyperlink r:id="rId9" w:tgtFrame="_blank" w:history="1">
              <w:r w:rsidRPr="00F6666F">
                <w:rPr>
                  <w:rStyle w:val="normaltextrun"/>
                  <w:rFonts w:ascii="Garamond" w:hAnsi="Garamond" w:cstheme="minorHAnsi"/>
                  <w:color w:val="0563C1"/>
                  <w:u w:val="single"/>
                </w:rPr>
                <w:t>https://hbdansk.systime.dk/?id=159</w:t>
              </w:r>
            </w:hyperlink>
            <w:r w:rsidRPr="00F6666F">
              <w:rPr>
                <w:rStyle w:val="normaltextrun"/>
                <w:rFonts w:ascii="Garamond" w:hAnsi="Garamond" w:cstheme="minorHAnsi"/>
              </w:rPr>
              <w:t> </w:t>
            </w:r>
            <w:r w:rsidRPr="00F6666F">
              <w:rPr>
                <w:rStyle w:val="eop"/>
                <w:rFonts w:ascii="Garamond" w:hAnsi="Garamond" w:cstheme="minorHAnsi"/>
              </w:rPr>
              <w:t> </w:t>
            </w:r>
          </w:p>
          <w:p w14:paraId="5664AADA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theme="minorHAnsi"/>
              </w:rPr>
            </w:pPr>
            <w:r w:rsidRPr="00F6666F">
              <w:rPr>
                <w:rStyle w:val="normaltextrun"/>
                <w:rFonts w:ascii="Garamond" w:hAnsi="Garamond" w:cstheme="minorHAnsi"/>
              </w:rPr>
              <w:t xml:space="preserve">Johannes V. Jensen: ”Ane og koen”, </w:t>
            </w:r>
            <w:r w:rsidRPr="00F6666F">
              <w:rPr>
                <w:rStyle w:val="normaltextrun"/>
                <w:rFonts w:ascii="Garamond" w:hAnsi="Garamond" w:cstheme="minorHAnsi"/>
                <w:i/>
                <w:iCs/>
              </w:rPr>
              <w:t>Nye</w:t>
            </w:r>
            <w:r w:rsidRPr="00F6666F">
              <w:rPr>
                <w:rStyle w:val="normaltextrun"/>
                <w:rFonts w:ascii="Garamond" w:hAnsi="Garamond" w:cstheme="minorHAnsi"/>
              </w:rPr>
              <w:t xml:space="preserve"> </w:t>
            </w:r>
            <w:r w:rsidRPr="00F6666F">
              <w:rPr>
                <w:rStyle w:val="normaltextrun"/>
                <w:rFonts w:ascii="Garamond" w:hAnsi="Garamond" w:cstheme="minorHAnsi"/>
                <w:i/>
                <w:iCs/>
              </w:rPr>
              <w:t>Himmerlands Historier</w:t>
            </w:r>
            <w:r w:rsidRPr="00F6666F">
              <w:rPr>
                <w:rStyle w:val="normaltextrun"/>
                <w:rFonts w:ascii="Garamond" w:hAnsi="Garamond" w:cstheme="minorHAnsi"/>
              </w:rPr>
              <w:t xml:space="preserve"> (1904)</w:t>
            </w:r>
            <w:r w:rsidRPr="00F6666F">
              <w:rPr>
                <w:rStyle w:val="eop"/>
                <w:rFonts w:ascii="Garamond" w:hAnsi="Garamond" w:cstheme="minorHAnsi"/>
              </w:rPr>
              <w:t> </w:t>
            </w:r>
          </w:p>
          <w:p w14:paraId="5B37B015" w14:textId="019A85D0" w:rsidR="005D1385" w:rsidRPr="005D1385" w:rsidRDefault="00A04378" w:rsidP="005D138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theme="minorHAnsi"/>
              </w:rPr>
            </w:pPr>
            <w:r w:rsidRPr="00F6666F">
              <w:rPr>
                <w:rStyle w:val="eop"/>
                <w:rFonts w:ascii="Garamond" w:hAnsi="Garamond" w:cstheme="minorHAnsi"/>
              </w:rPr>
              <w:t>Simon Fruelund: ”Borgerligt tusmørke” – uddrag (2006)</w:t>
            </w:r>
          </w:p>
          <w:p w14:paraId="6020475D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Introduktionsvideo til middelalderen: </w:t>
            </w:r>
            <w:hyperlink r:id="rId10" w:tgtFrame="_blank" w:history="1">
              <w:r w:rsidRPr="00F6666F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https://litthist.systime.dk/?id=121&amp;L=0</w:t>
              </w:r>
            </w:hyperlink>
            <w:r w:rsidRPr="00F6666F">
              <w:rPr>
                <w:rStyle w:val="eop"/>
                <w:rFonts w:ascii="Garamond" w:hAnsi="Garamond" w:cs="Calibri"/>
              </w:rPr>
              <w:t> </w:t>
            </w:r>
          </w:p>
          <w:p w14:paraId="515EB392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Introduktionsvideo til renæssancen: </w:t>
            </w:r>
            <w:hyperlink r:id="rId11" w:tgtFrame="_blank" w:history="1">
              <w:r w:rsidRPr="00F6666F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https://litthist.systime.dk/?id=238</w:t>
              </w:r>
            </w:hyperlink>
            <w:r w:rsidRPr="00F6666F">
              <w:rPr>
                <w:rStyle w:val="normaltextrun"/>
                <w:rFonts w:ascii="Garamond" w:hAnsi="Garamond"/>
              </w:rPr>
              <w:t> 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391BBA63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Introduktionsvideo til barokken: </w:t>
            </w:r>
            <w:hyperlink r:id="rId12" w:tgtFrame="_blank" w:history="1">
              <w:r w:rsidRPr="00F6666F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https://litthist.systime.dk/?id=122</w:t>
              </w:r>
            </w:hyperlink>
            <w:r w:rsidRPr="00F6666F">
              <w:rPr>
                <w:rStyle w:val="normaltextrun"/>
                <w:rFonts w:ascii="Garamond" w:hAnsi="Garamond"/>
              </w:rPr>
              <w:t> 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77CA3357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Introduktionsvideo til oplysningstiden: </w:t>
            </w:r>
            <w:hyperlink r:id="rId13" w:tgtFrame="_blank" w:history="1">
              <w:r w:rsidRPr="00F6666F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https://litthist.systime.dk/?id=123</w:t>
              </w:r>
            </w:hyperlink>
            <w:r w:rsidRPr="00F6666F">
              <w:rPr>
                <w:rStyle w:val="normaltextrun"/>
                <w:rFonts w:ascii="Garamond" w:hAnsi="Garamond"/>
              </w:rPr>
              <w:t> 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65394421" w14:textId="32D10B9A" w:rsidR="00E66669" w:rsidRPr="00F6666F" w:rsidRDefault="00A04378" w:rsidP="00E6666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Introduktionsvideo til romantikken: </w:t>
            </w:r>
            <w:hyperlink r:id="rId14" w:tgtFrame="_blank" w:history="1">
              <w:r w:rsidRPr="00F6666F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https://litthist.systime.dk/?id=124</w:t>
              </w:r>
            </w:hyperlink>
            <w:r w:rsidRPr="00F6666F">
              <w:rPr>
                <w:rStyle w:val="normaltextrun"/>
                <w:rFonts w:ascii="Garamond" w:hAnsi="Garamond"/>
              </w:rPr>
              <w:t> 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31D378CB" w14:textId="77777777" w:rsidR="00A04378" w:rsidRPr="00F6666F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Introduktionsvideo til det moderne gennembrud: </w:t>
            </w:r>
            <w:hyperlink r:id="rId15" w:tgtFrame="_blank" w:history="1">
              <w:r w:rsidRPr="00F6666F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https://litthist.systime.dk/?id=125</w:t>
              </w:r>
            </w:hyperlink>
            <w:r w:rsidRPr="00F6666F">
              <w:rPr>
                <w:rStyle w:val="normaltextrun"/>
                <w:rFonts w:ascii="Garamond" w:hAnsi="Garamond"/>
              </w:rPr>
              <w:t> 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15EE84C8" w14:textId="77777777" w:rsidR="00E66669" w:rsidRPr="00F6666F" w:rsidRDefault="00E66669" w:rsidP="00E6666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Introduktionsvideo til modernisme og realisme: </w:t>
            </w:r>
            <w:hyperlink r:id="rId16" w:tgtFrame="_blank" w:history="1">
              <w:r w:rsidRPr="00F6666F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https://litthist.systime.dk/?id=126</w:t>
              </w:r>
            </w:hyperlink>
            <w:r w:rsidRPr="00F6666F">
              <w:rPr>
                <w:rStyle w:val="normaltextrun"/>
                <w:rFonts w:ascii="Garamond" w:hAnsi="Garamond"/>
              </w:rPr>
              <w:t> 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47D0B82B" w14:textId="2068EB2B" w:rsidR="005975A8" w:rsidRPr="00F6666F" w:rsidRDefault="00E66669" w:rsidP="005975A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Introduktionsvideo til eksperimenterende realisme: </w:t>
            </w:r>
            <w:hyperlink r:id="rId17" w:tgtFrame="_blank" w:history="1">
              <w:r w:rsidRPr="00F6666F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https://litthist.systime.dk/?id=127</w:t>
              </w:r>
            </w:hyperlink>
            <w:r w:rsidRPr="00F6666F">
              <w:rPr>
                <w:rStyle w:val="normaltextrun"/>
                <w:rFonts w:ascii="Garamond" w:hAnsi="Garamond"/>
              </w:rPr>
              <w:t> 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3D84093D" w14:textId="77777777" w:rsidR="00A04378" w:rsidRPr="00F6666F" w:rsidRDefault="00A04378" w:rsidP="00E6666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Garamond" w:hAnsi="Garamond" w:cstheme="minorHAnsi"/>
              </w:rPr>
            </w:pPr>
          </w:p>
          <w:p w14:paraId="33980378" w14:textId="69950A50" w:rsidR="00DE5E10" w:rsidRPr="00F6666F" w:rsidRDefault="00DE5E10" w:rsidP="00A0437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</w:tc>
      </w:tr>
      <w:tr w:rsidR="00E66669" w:rsidRPr="00F6666F" w14:paraId="35713BAD" w14:textId="77777777" w:rsidTr="00F50A72">
        <w:tc>
          <w:tcPr>
            <w:tcW w:w="0" w:type="auto"/>
            <w:shd w:val="clear" w:color="auto" w:fill="auto"/>
          </w:tcPr>
          <w:p w14:paraId="018BDAFE" w14:textId="77777777" w:rsidR="00DE5E10" w:rsidRPr="00F6666F" w:rsidRDefault="00DE5E1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625E5825" w14:textId="538E99AD" w:rsidR="00DE5E10" w:rsidRPr="00F6666F" w:rsidRDefault="00DE5E10" w:rsidP="00F50A72">
            <w:pPr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Pr="00F6666F"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  <w:p w14:paraId="586868BE" w14:textId="77777777" w:rsidR="00DE5E10" w:rsidRPr="00F6666F" w:rsidRDefault="00DE5E10" w:rsidP="00F50A72">
            <w:pPr>
              <w:rPr>
                <w:rFonts w:ascii="Garamond" w:hAnsi="Garamond"/>
              </w:rPr>
            </w:pPr>
          </w:p>
          <w:p w14:paraId="3887310B" w14:textId="77777777" w:rsidR="00DE5E10" w:rsidRPr="00F6666F" w:rsidRDefault="00DE5E10" w:rsidP="00F50A72">
            <w:pPr>
              <w:rPr>
                <w:rFonts w:ascii="Garamond" w:hAnsi="Garamond"/>
              </w:rPr>
            </w:pPr>
          </w:p>
        </w:tc>
      </w:tr>
    </w:tbl>
    <w:p w14:paraId="0D03A227" w14:textId="77777777" w:rsidR="00DE690B" w:rsidRPr="00F6666F" w:rsidRDefault="00DE690B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29"/>
        <w:gridCol w:w="7899"/>
      </w:tblGrid>
      <w:tr w:rsidR="0015796E" w:rsidRPr="00F6666F" w14:paraId="6ED4DDC6" w14:textId="77777777" w:rsidTr="00F50A72">
        <w:tc>
          <w:tcPr>
            <w:tcW w:w="0" w:type="auto"/>
            <w:shd w:val="clear" w:color="auto" w:fill="auto"/>
          </w:tcPr>
          <w:p w14:paraId="2297006C" w14:textId="64E8A635" w:rsidR="005975A8" w:rsidRPr="00F6666F" w:rsidRDefault="005975A8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 2</w:t>
            </w:r>
          </w:p>
          <w:p w14:paraId="15F7EC4E" w14:textId="77777777" w:rsidR="005975A8" w:rsidRPr="00F6666F" w:rsidRDefault="005975A8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31213C" w14:textId="3810AA9A" w:rsidR="005975A8" w:rsidRPr="00F6666F" w:rsidRDefault="005975A8" w:rsidP="00F50A72">
            <w:pPr>
              <w:rPr>
                <w:rFonts w:ascii="Garamond" w:hAnsi="Garamond"/>
                <w:b/>
                <w:bCs/>
              </w:rPr>
            </w:pPr>
            <w:r w:rsidRPr="00F6666F">
              <w:rPr>
                <w:rFonts w:ascii="Garamond" w:hAnsi="Garamond"/>
                <w:b/>
                <w:bCs/>
              </w:rPr>
              <w:t xml:space="preserve"> </w:t>
            </w:r>
            <w:r w:rsidR="006C3C68" w:rsidRPr="00F6666F">
              <w:rPr>
                <w:rFonts w:ascii="Garamond" w:hAnsi="Garamond"/>
                <w:b/>
                <w:bCs/>
              </w:rPr>
              <w:t>Fakta, fiktion og koder</w:t>
            </w:r>
          </w:p>
        </w:tc>
      </w:tr>
      <w:tr w:rsidR="0015796E" w:rsidRPr="00F6666F" w14:paraId="579D2BC3" w14:textId="77777777" w:rsidTr="00F50A72">
        <w:tc>
          <w:tcPr>
            <w:tcW w:w="0" w:type="auto"/>
            <w:shd w:val="clear" w:color="auto" w:fill="auto"/>
          </w:tcPr>
          <w:p w14:paraId="774CF31B" w14:textId="36182C31" w:rsidR="005975A8" w:rsidRPr="00F6666F" w:rsidRDefault="005975A8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04EF2751" w14:textId="77777777" w:rsidR="005975A8" w:rsidRPr="00F6666F" w:rsidRDefault="009054B1" w:rsidP="009054B1">
            <w:p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Eleverne skal lære forskellen på fakta og fiktion. Eleverne skal få et kendskab til de 3 storgenrer, drama, epik og lyrik, inden for fakta- og fiktionsgenren. Eleverne skal tilegne sig viden om fakta- og fiktionskoder, der kan hjælpe til at udpege, hvorvidt en tekst er fakta eller fiktion. </w:t>
            </w:r>
          </w:p>
          <w:p w14:paraId="38158340" w14:textId="7D0832EA" w:rsidR="00790077" w:rsidRPr="00F6666F" w:rsidRDefault="00790077" w:rsidP="009054B1">
            <w:p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Eleverne skal lære dokumentarfilmsgenren at kende og kunne definere den. Eleverne skal lære at anvende filmiske virkemidler i analyse af dokumentarfilm samt kende til de forskellige dokumentarfilmstyper. </w:t>
            </w:r>
          </w:p>
          <w:p w14:paraId="733F1F35" w14:textId="5FE09D0C" w:rsidR="0015796E" w:rsidRPr="00F6666F" w:rsidRDefault="0015796E" w:rsidP="009054B1">
            <w:pPr>
              <w:rPr>
                <w:rFonts w:ascii="Garamond" w:hAnsi="Garamond"/>
              </w:rPr>
            </w:pPr>
          </w:p>
        </w:tc>
      </w:tr>
      <w:tr w:rsidR="0015796E" w:rsidRPr="00F6666F" w14:paraId="4D4974BE" w14:textId="77777777" w:rsidTr="00F50A72">
        <w:tc>
          <w:tcPr>
            <w:tcW w:w="0" w:type="auto"/>
            <w:shd w:val="clear" w:color="auto" w:fill="auto"/>
          </w:tcPr>
          <w:p w14:paraId="43A4CD41" w14:textId="77777777" w:rsidR="005975A8" w:rsidRPr="00F6666F" w:rsidRDefault="005975A8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5871B58" w14:textId="77777777" w:rsidR="0015796E" w:rsidRPr="00F6666F" w:rsidRDefault="0015796E" w:rsidP="008864AE">
            <w:pPr>
              <w:pStyle w:val="NormalWeb"/>
              <w:shd w:val="clear" w:color="auto" w:fill="FFFFFF"/>
              <w:rPr>
                <w:rFonts w:ascii="Garamond" w:hAnsi="Garamond" w:cstheme="minorHAnsi"/>
              </w:rPr>
            </w:pPr>
          </w:p>
          <w:p w14:paraId="2C7F4BF3" w14:textId="1848A24D" w:rsidR="0015796E" w:rsidRPr="00F6666F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udtrykke sig hensigtsmæssigt, formelt korrekt, personligt og nuanceret, </w:t>
            </w:r>
            <w:proofErr w:type="spellStart"/>
            <w:r w:rsidRPr="00F6666F">
              <w:rPr>
                <w:rFonts w:ascii="Garamond" w:hAnsi="Garamond" w:cstheme="minorHAnsi"/>
              </w:rPr>
              <w:t>sa</w:t>
            </w:r>
            <w:r w:rsidRPr="00F6666F">
              <w:t>̊</w:t>
            </w:r>
            <w:r w:rsidRPr="00F6666F">
              <w:rPr>
                <w:rFonts w:ascii="Garamond" w:hAnsi="Garamond" w:cstheme="minorHAnsi"/>
              </w:rPr>
              <w:t>vel</w:t>
            </w:r>
            <w:proofErr w:type="spellEnd"/>
            <w:r w:rsidRPr="00F6666F">
              <w:rPr>
                <w:rFonts w:ascii="Garamond" w:hAnsi="Garamond" w:cstheme="minorHAnsi"/>
              </w:rPr>
              <w:t xml:space="preserve"> mundtligt som skriftligt </w:t>
            </w:r>
          </w:p>
          <w:p w14:paraId="1F176EBB" w14:textId="70FDCB6B" w:rsidR="0015796E" w:rsidRPr="00A24BF6" w:rsidRDefault="0015796E" w:rsidP="00A24BF6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>anvende mundtlige og skriftlige fremstillingsformer form</w:t>
            </w:r>
            <w:r w:rsidR="00A24BF6">
              <w:rPr>
                <w:rFonts w:ascii="Garamond" w:hAnsi="Garamond" w:cstheme="minorHAnsi"/>
              </w:rPr>
              <w:t>å</w:t>
            </w:r>
            <w:r w:rsidRPr="00A24BF6">
              <w:rPr>
                <w:rFonts w:ascii="Garamond" w:hAnsi="Garamond" w:cstheme="minorHAnsi"/>
              </w:rPr>
              <w:t xml:space="preserve">lsbestemt og genrebevidst, herunder redegøre, kommentere, argumentere, diskutere, vurdere og reflektere </w:t>
            </w:r>
          </w:p>
          <w:p w14:paraId="60FFB3E7" w14:textId="0771BE40" w:rsidR="0015796E" w:rsidRPr="00F6666F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analysere og vurdere ikke-fiktive tekster </w:t>
            </w:r>
          </w:p>
          <w:p w14:paraId="4CA5990E" w14:textId="2357820C" w:rsidR="0015796E" w:rsidRPr="00F6666F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analysere og fortolke fiktive tekster </w:t>
            </w:r>
          </w:p>
          <w:p w14:paraId="4503128E" w14:textId="77777777" w:rsidR="0015796E" w:rsidRPr="00F6666F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demonstrere kendskab til tendenser i samtidens danske litteratur og medier </w:t>
            </w:r>
          </w:p>
          <w:p w14:paraId="2696F3AA" w14:textId="77777777" w:rsidR="0015796E" w:rsidRPr="00F6666F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lastRenderedPageBreak/>
              <w:t xml:space="preserve">perspektivere tekster ud fra viden om fagets </w:t>
            </w:r>
            <w:proofErr w:type="spellStart"/>
            <w:r w:rsidRPr="00F6666F">
              <w:rPr>
                <w:rFonts w:ascii="Garamond" w:hAnsi="Garamond" w:cstheme="minorHAnsi"/>
              </w:rPr>
              <w:t>stofomra</w:t>
            </w:r>
            <w:r w:rsidRPr="00F6666F">
              <w:t>̊</w:t>
            </w:r>
            <w:r w:rsidRPr="00F6666F">
              <w:rPr>
                <w:rFonts w:ascii="Garamond" w:hAnsi="Garamond" w:cstheme="minorHAnsi"/>
              </w:rPr>
              <w:t>der</w:t>
            </w:r>
            <w:proofErr w:type="spellEnd"/>
            <w:r w:rsidRPr="00F6666F">
              <w:rPr>
                <w:rFonts w:ascii="Garamond" w:hAnsi="Garamond" w:cstheme="minorHAnsi"/>
              </w:rPr>
              <w:t xml:space="preserve"> og viden om kulturelle, æstetiske, historiske, almenmenneskelige og samfundsmæssige sammenhænge  </w:t>
            </w:r>
          </w:p>
          <w:p w14:paraId="49382399" w14:textId="080E7549" w:rsidR="0015796E" w:rsidRPr="00F6666F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anvende tekster kvalificeret og med dokumentation </w:t>
            </w:r>
          </w:p>
          <w:p w14:paraId="7B9DB60C" w14:textId="77777777" w:rsidR="00AD01B5" w:rsidRPr="00F6666F" w:rsidRDefault="00AD01B5" w:rsidP="00AD01B5">
            <w:pPr>
              <w:pStyle w:val="NormalWeb"/>
              <w:shd w:val="clear" w:color="auto" w:fill="FFFFFF"/>
              <w:rPr>
                <w:rFonts w:ascii="Garamond" w:hAnsi="Garamond"/>
                <w:b/>
                <w:bCs/>
              </w:rPr>
            </w:pPr>
            <w:r w:rsidRPr="00F6666F">
              <w:rPr>
                <w:rFonts w:ascii="Garamond" w:hAnsi="Garamond"/>
                <w:b/>
                <w:bCs/>
              </w:rPr>
              <w:t>Kernestof:</w:t>
            </w:r>
          </w:p>
          <w:p w14:paraId="5E014F66" w14:textId="77777777" w:rsidR="00B260F4" w:rsidRPr="00F6666F" w:rsidRDefault="00AD01B5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mindst </w:t>
            </w:r>
            <w:proofErr w:type="spellStart"/>
            <w:r w:rsidRPr="00F6666F">
              <w:rPr>
                <w:rFonts w:ascii="Garamond" w:hAnsi="Garamond" w:cs="Tahoma"/>
              </w:rPr>
              <w:t>én</w:t>
            </w:r>
            <w:proofErr w:type="spellEnd"/>
            <w:r w:rsidRPr="00F6666F">
              <w:rPr>
                <w:rFonts w:ascii="Garamond" w:hAnsi="Garamond" w:cs="Tahoma"/>
              </w:rPr>
              <w:t xml:space="preserve"> folkevise og </w:t>
            </w:r>
            <w:proofErr w:type="spellStart"/>
            <w:r w:rsidRPr="00F6666F">
              <w:rPr>
                <w:rFonts w:ascii="Garamond" w:hAnsi="Garamond" w:cs="Tahoma"/>
              </w:rPr>
              <w:t>én</w:t>
            </w:r>
            <w:proofErr w:type="spellEnd"/>
            <w:r w:rsidRPr="00F6666F">
              <w:rPr>
                <w:rFonts w:ascii="Garamond" w:hAnsi="Garamond" w:cs="Tahoma"/>
              </w:rPr>
              <w:t xml:space="preserve"> tekst af hver af følgende forfattere: Ludvig Holberg, Adam </w:t>
            </w:r>
            <w:proofErr w:type="spellStart"/>
            <w:r w:rsidRPr="00F6666F">
              <w:rPr>
                <w:rFonts w:ascii="Garamond" w:hAnsi="Garamond" w:cs="Tahoma"/>
              </w:rPr>
              <w:t>Oehlenschläger</w:t>
            </w:r>
            <w:proofErr w:type="spellEnd"/>
            <w:r w:rsidRPr="00F6666F">
              <w:rPr>
                <w:rFonts w:ascii="Garamond" w:hAnsi="Garamond" w:cs="Tahoma"/>
              </w:rPr>
              <w:t xml:space="preserve">, N.F.S. Grundtvig, Steen St. Blicher, H.C. Andersen, Herman Bang, Henrik Pontoppidan, Johannes V. Jensen, Martin Andersen Nexø, Tom Kristensen, Karen Blixen, Martin A. Hansen, Peter Seeberg og </w:t>
            </w:r>
            <w:r w:rsidRPr="00A57B2E">
              <w:rPr>
                <w:rFonts w:ascii="Garamond" w:hAnsi="Garamond" w:cs="Tahoma"/>
                <w:b/>
                <w:bCs/>
              </w:rPr>
              <w:t>Klaus Rifbjerg</w:t>
            </w:r>
          </w:p>
          <w:p w14:paraId="30D2BD27" w14:textId="3D64C5B4" w:rsidR="00B260F4" w:rsidRPr="00F6666F" w:rsidRDefault="00B260F4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mindst seks værker med genremæssig og historisk spredning, herunder mindst </w:t>
            </w:r>
            <w:proofErr w:type="spellStart"/>
            <w:r w:rsidRPr="00F6666F">
              <w:rPr>
                <w:rFonts w:ascii="Garamond" w:hAnsi="Garamond" w:cs="Tahoma"/>
              </w:rPr>
              <w:t>én</w:t>
            </w:r>
            <w:proofErr w:type="spellEnd"/>
            <w:r w:rsidRPr="00F6666F">
              <w:rPr>
                <w:rFonts w:ascii="Garamond" w:hAnsi="Garamond" w:cs="Tahoma"/>
              </w:rPr>
              <w:t xml:space="preserve"> roman og to øvrige skønlitterære værker svenske og norske tekster på originalsprog</w:t>
            </w:r>
          </w:p>
          <w:p w14:paraId="79582142" w14:textId="77777777" w:rsidR="00CD6640" w:rsidRPr="00F6666F" w:rsidRDefault="00CD6640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litteratur-, sprog- og medieanalytiske begreber og metoder</w:t>
            </w:r>
          </w:p>
          <w:p w14:paraId="62C002C0" w14:textId="4AF3783A" w:rsidR="00CD6640" w:rsidRPr="00F6666F" w:rsidRDefault="00CD6640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billeder, film og øvrige multimodale tekster</w:t>
            </w:r>
          </w:p>
          <w:p w14:paraId="3653FC8D" w14:textId="077D4231" w:rsidR="00CD6640" w:rsidRPr="00F6666F" w:rsidRDefault="00CD6640" w:rsidP="00CD664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danske tekster fra de seneste 20 </w:t>
            </w:r>
            <w:r w:rsidR="00F50221">
              <w:rPr>
                <w:rFonts w:ascii="Garamond" w:hAnsi="Garamond" w:cs="Tahoma"/>
              </w:rPr>
              <w:t>år</w:t>
            </w:r>
            <w:r w:rsidRPr="00F6666F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6DF3F78F" w14:textId="77777777" w:rsidR="00BA674D" w:rsidRPr="00F6666F" w:rsidRDefault="00BA674D" w:rsidP="00B260F4">
            <w:pPr>
              <w:pStyle w:val="NormalWeb"/>
              <w:shd w:val="clear" w:color="auto" w:fill="FFFFFF"/>
              <w:ind w:left="720"/>
              <w:rPr>
                <w:rFonts w:ascii="Garamond" w:hAnsi="Garamond"/>
              </w:rPr>
            </w:pPr>
          </w:p>
          <w:p w14:paraId="54D011D8" w14:textId="1B8795F2" w:rsidR="00AD01B5" w:rsidRPr="00F6666F" w:rsidRDefault="00AD01B5" w:rsidP="00AD01B5">
            <w:pPr>
              <w:pStyle w:val="NormalWeb"/>
              <w:shd w:val="clear" w:color="auto" w:fill="FFFFFF"/>
              <w:ind w:left="360"/>
              <w:rPr>
                <w:rFonts w:ascii="Garamond" w:hAnsi="Garamond"/>
              </w:rPr>
            </w:pPr>
          </w:p>
        </w:tc>
      </w:tr>
      <w:tr w:rsidR="0015796E" w:rsidRPr="00F6666F" w14:paraId="4FD01B35" w14:textId="77777777" w:rsidTr="00F50A72">
        <w:tc>
          <w:tcPr>
            <w:tcW w:w="0" w:type="auto"/>
            <w:shd w:val="clear" w:color="auto" w:fill="auto"/>
          </w:tcPr>
          <w:p w14:paraId="16107EBC" w14:textId="77777777" w:rsidR="005975A8" w:rsidRPr="00F6666F" w:rsidRDefault="005975A8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38DCE248" w14:textId="32EBB253" w:rsidR="005975A8" w:rsidRPr="00B233DB" w:rsidRDefault="00B233DB" w:rsidP="00F50A7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9</w:t>
            </w:r>
            <w:r w:rsidR="0015796E" w:rsidRPr="00B233DB">
              <w:rPr>
                <w:rFonts w:ascii="Garamond" w:hAnsi="Garamond"/>
                <w:color w:val="000000" w:themeColor="text1"/>
              </w:rPr>
              <w:t xml:space="preserve"> moduler</w:t>
            </w:r>
          </w:p>
          <w:p w14:paraId="0B4777EB" w14:textId="6C0205A5" w:rsidR="0015796E" w:rsidRPr="00F6666F" w:rsidRDefault="00997001" w:rsidP="00F50A72">
            <w:p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Elevtimer</w:t>
            </w:r>
            <w:r w:rsidR="0015796E" w:rsidRPr="00F6666F">
              <w:rPr>
                <w:rFonts w:ascii="Garamond" w:hAnsi="Garamond"/>
              </w:rPr>
              <w:t>: 7 timer</w:t>
            </w:r>
          </w:p>
        </w:tc>
      </w:tr>
      <w:tr w:rsidR="0015796E" w:rsidRPr="00F6666F" w14:paraId="0B7A2DF6" w14:textId="77777777" w:rsidTr="00F50A72">
        <w:tc>
          <w:tcPr>
            <w:tcW w:w="0" w:type="auto"/>
            <w:shd w:val="clear" w:color="auto" w:fill="auto"/>
          </w:tcPr>
          <w:p w14:paraId="7DB099DD" w14:textId="77777777" w:rsidR="005975A8" w:rsidRPr="00F6666F" w:rsidRDefault="005975A8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materiale.</w:t>
            </w:r>
          </w:p>
          <w:p w14:paraId="7B0BBCC6" w14:textId="77777777" w:rsidR="005975A8" w:rsidRPr="00F6666F" w:rsidRDefault="005975A8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C921BCF" w14:textId="77777777" w:rsidR="0015796E" w:rsidRPr="00F6666F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Fakta og fiktion, uddrag fra: </w:t>
            </w:r>
            <w:r w:rsidRPr="00F6666F">
              <w:rPr>
                <w:rFonts w:ascii="Garamond" w:hAnsi="Garamond"/>
                <w:color w:val="0000FF"/>
              </w:rPr>
              <w:t xml:space="preserve">https://hbdansk.systime.dk/?id=254 </w:t>
            </w:r>
          </w:p>
          <w:p w14:paraId="0443D1A4" w14:textId="77777777" w:rsidR="0015796E" w:rsidRPr="00F6666F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Oversigt over fakta- og fiktionskoder: </w:t>
            </w:r>
            <w:hyperlink r:id="rId18" w:history="1">
              <w:r w:rsidRPr="00F6666F">
                <w:rPr>
                  <w:rStyle w:val="Hyperlink"/>
                  <w:rFonts w:ascii="Garamond" w:hAnsi="Garamond"/>
                </w:rPr>
                <w:t>https://hbdansk.systime.dk/?id=c1213</w:t>
              </w:r>
            </w:hyperlink>
            <w:r w:rsidRPr="00F6666F">
              <w:rPr>
                <w:rFonts w:ascii="Garamond" w:hAnsi="Garamond"/>
                <w:color w:val="0000FF"/>
              </w:rPr>
              <w:t xml:space="preserve"> </w:t>
            </w:r>
          </w:p>
          <w:p w14:paraId="42333F19" w14:textId="4B0ABEB4" w:rsidR="0015796E" w:rsidRPr="00F6666F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Om filmiske virkemidler og fakta- og fiktionskoder: </w:t>
            </w:r>
            <w:r w:rsidRPr="00F6666F">
              <w:rPr>
                <w:rFonts w:ascii="Garamond" w:hAnsi="Garamond"/>
                <w:color w:val="0000FF"/>
              </w:rPr>
              <w:t xml:space="preserve">https://deniscenesattevirkelighed.systime.dk/index.php?id=164 </w:t>
            </w:r>
          </w:p>
          <w:p w14:paraId="5D73E21C" w14:textId="77777777" w:rsidR="0015796E" w:rsidRPr="00F6666F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Helle </w:t>
            </w:r>
            <w:proofErr w:type="spellStart"/>
            <w:r w:rsidRPr="00F6666F">
              <w:rPr>
                <w:rFonts w:ascii="Garamond" w:hAnsi="Garamond"/>
              </w:rPr>
              <w:t>Helle</w:t>
            </w:r>
            <w:proofErr w:type="spellEnd"/>
            <w:r w:rsidRPr="00F6666F">
              <w:rPr>
                <w:rFonts w:ascii="Garamond" w:hAnsi="Garamond"/>
              </w:rPr>
              <w:t>: ”Fasaner”, Rester, 1996</w:t>
            </w:r>
          </w:p>
          <w:p w14:paraId="07AB86ED" w14:textId="77777777" w:rsidR="0015796E" w:rsidRPr="00F6666F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”Fasaner i flødesauce”, opskrift af Per Pallesen </w:t>
            </w:r>
          </w:p>
          <w:p w14:paraId="45637018" w14:textId="77777777" w:rsidR="00C159B7" w:rsidRPr="00F6666F" w:rsidRDefault="0015796E" w:rsidP="00C159B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”Fasan” (Wikipedia-artikel) </w:t>
            </w:r>
          </w:p>
          <w:p w14:paraId="15CD5AB2" w14:textId="1CA1B33D" w:rsidR="00C159B7" w:rsidRPr="00F6666F" w:rsidRDefault="00C159B7" w:rsidP="00C159B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  <w:color w:val="000000"/>
              </w:rPr>
              <w:t xml:space="preserve">Klaus Rifbjerg: ”Fasan”, ”Voliere – et fuglekor på 25 stemmer” (1962) - </w:t>
            </w:r>
            <w:r w:rsidRPr="00B212E9">
              <w:rPr>
                <w:rFonts w:ascii="Garamond" w:hAnsi="Garamond"/>
                <w:color w:val="000000"/>
              </w:rPr>
              <w:t>Kanonforfatter</w:t>
            </w:r>
          </w:p>
          <w:p w14:paraId="2702ED8C" w14:textId="0B3600C4" w:rsidR="0015796E" w:rsidRPr="00F6666F" w:rsidRDefault="005749CC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eop"/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Klip fra dokumentarserien ”Vilde, vidunderlige Danmark” (DR 2020): </w:t>
            </w:r>
            <w:hyperlink r:id="rId19" w:anchor="!/" w:tgtFrame="_blank" w:history="1">
              <w:r w:rsidRPr="00F6666F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https://www.dr.dk/skole/dansk/udskoling/kan-man-filme-i-en-myretue-om-iscenesaettelse-og-virkelighed#!/</w:t>
              </w:r>
            </w:hyperlink>
            <w:r w:rsidRPr="00F6666F">
              <w:rPr>
                <w:rStyle w:val="normaltextrun"/>
                <w:rFonts w:ascii="Garamond" w:hAnsi="Garamond"/>
              </w:rPr>
              <w:t> 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7F8D5BA0" w14:textId="527DDA87" w:rsidR="00790077" w:rsidRPr="00F6666F" w:rsidRDefault="00790077" w:rsidP="0079007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eop"/>
                <w:rFonts w:ascii="Garamond" w:hAnsi="Garamond"/>
              </w:rPr>
            </w:pPr>
            <w:r w:rsidRPr="00F6666F">
              <w:rPr>
                <w:rStyle w:val="eop"/>
                <w:rFonts w:ascii="Garamond" w:hAnsi="Garamond"/>
              </w:rPr>
              <w:t xml:space="preserve">Om dokumentarfilmstyper: </w:t>
            </w:r>
            <w:hyperlink r:id="rId20" w:history="1">
              <w:r w:rsidRPr="00F6666F">
                <w:rPr>
                  <w:rStyle w:val="Hyperlink"/>
                  <w:rFonts w:ascii="Garamond" w:hAnsi="Garamond"/>
                </w:rPr>
                <w:t>https://hbdansk.systime.dk/?id=224&amp;L=0</w:t>
              </w:r>
            </w:hyperlink>
          </w:p>
          <w:p w14:paraId="64F952FB" w14:textId="223E9C2D" w:rsidR="00790077" w:rsidRPr="00F6666F" w:rsidRDefault="00790077" w:rsidP="0079007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eop"/>
                <w:rFonts w:ascii="Garamond" w:hAnsi="Garamond"/>
              </w:rPr>
            </w:pPr>
            <w:r w:rsidRPr="00F6666F">
              <w:rPr>
                <w:rStyle w:val="eop"/>
                <w:rFonts w:ascii="Garamond" w:hAnsi="Garamond"/>
              </w:rPr>
              <w:t>Om kildetyper: https://hbdansk.systime.dk/?id=218#c681</w:t>
            </w:r>
          </w:p>
          <w:p w14:paraId="219B744F" w14:textId="10FA0227" w:rsidR="00C159B7" w:rsidRPr="00F6666F" w:rsidRDefault="00C159B7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Uddrag af dokumentarserien ”Unge i nattens kløer”, Kanal 5 (2016/2017)</w:t>
            </w:r>
          </w:p>
          <w:p w14:paraId="48FB8703" w14:textId="77777777" w:rsidR="00C159B7" w:rsidRPr="00F6666F" w:rsidRDefault="00C159B7" w:rsidP="00C159B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Uddrag af dokumentarserien ”Emilie Meng – en efterforskning går galt”, DR (2019)</w:t>
            </w:r>
          </w:p>
          <w:p w14:paraId="0E3A05B5" w14:textId="499F2DD2" w:rsidR="005D1385" w:rsidRPr="005D1385" w:rsidRDefault="00C159B7" w:rsidP="005D1385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Afsnit </w:t>
            </w:r>
            <w:r w:rsidR="005D1385">
              <w:rPr>
                <w:rFonts w:ascii="Garamond" w:hAnsi="Garamond"/>
              </w:rPr>
              <w:t>3</w:t>
            </w:r>
            <w:r w:rsidRPr="00F6666F">
              <w:rPr>
                <w:rFonts w:ascii="Garamond" w:hAnsi="Garamond"/>
              </w:rPr>
              <w:t xml:space="preserve"> af dokumentarserien ”Alt </w:t>
            </w:r>
            <w:proofErr w:type="gramStart"/>
            <w:r w:rsidRPr="00F6666F">
              <w:rPr>
                <w:rFonts w:ascii="Garamond" w:hAnsi="Garamond"/>
              </w:rPr>
              <w:t>for</w:t>
            </w:r>
            <w:proofErr w:type="gramEnd"/>
            <w:r w:rsidRPr="00F6666F">
              <w:rPr>
                <w:rFonts w:ascii="Garamond" w:hAnsi="Garamond"/>
              </w:rPr>
              <w:t xml:space="preserve"> kliken” + uddrag af afsnit 1, DR3 (20</w:t>
            </w:r>
            <w:r w:rsidR="00826960" w:rsidRPr="00F6666F">
              <w:rPr>
                <w:rFonts w:ascii="Garamond" w:hAnsi="Garamond"/>
              </w:rPr>
              <w:t>19)</w:t>
            </w:r>
          </w:p>
          <w:p w14:paraId="2A44A1F1" w14:textId="0987C0D1" w:rsidR="005975A8" w:rsidRPr="00F6666F" w:rsidRDefault="005D1385" w:rsidP="00C159B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Janus Metz, </w:t>
            </w:r>
            <w:r w:rsidR="0015796E" w:rsidRPr="00F6666F">
              <w:rPr>
                <w:rFonts w:ascii="Garamond" w:hAnsi="Garamond"/>
              </w:rPr>
              <w:t>Dokumentarfilm</w:t>
            </w:r>
            <w:r>
              <w:rPr>
                <w:rFonts w:ascii="Garamond" w:hAnsi="Garamond"/>
              </w:rPr>
              <w:t xml:space="preserve">, ”Armadillo”, 2010 </w:t>
            </w:r>
            <w:r w:rsidRPr="00372079">
              <w:rPr>
                <w:rFonts w:ascii="Garamond" w:hAnsi="Garamond"/>
              </w:rPr>
              <w:t>(værk)</w:t>
            </w:r>
            <w:r w:rsidRPr="00B212E9">
              <w:rPr>
                <w:rFonts w:ascii="Garamond" w:hAnsi="Garamond"/>
                <w:b/>
                <w:bCs/>
              </w:rPr>
              <w:t xml:space="preserve"> </w:t>
            </w:r>
          </w:p>
          <w:p w14:paraId="6FFE57C6" w14:textId="547683D3" w:rsidR="006373C6" w:rsidRPr="00F6666F" w:rsidRDefault="006373C6" w:rsidP="00A57B2E">
            <w:pPr>
              <w:pStyle w:val="NormalWeb"/>
              <w:shd w:val="clear" w:color="auto" w:fill="FFFFFF"/>
              <w:ind w:left="360"/>
              <w:rPr>
                <w:rFonts w:ascii="Garamond" w:hAnsi="Garamond"/>
              </w:rPr>
            </w:pPr>
          </w:p>
        </w:tc>
      </w:tr>
      <w:tr w:rsidR="0015796E" w:rsidRPr="00F6666F" w14:paraId="4551CE49" w14:textId="77777777" w:rsidTr="00F50A72">
        <w:tc>
          <w:tcPr>
            <w:tcW w:w="0" w:type="auto"/>
            <w:shd w:val="clear" w:color="auto" w:fill="auto"/>
          </w:tcPr>
          <w:p w14:paraId="6941E08D" w14:textId="77777777" w:rsidR="005975A8" w:rsidRPr="00F6666F" w:rsidRDefault="005975A8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1F50652E" w14:textId="77777777" w:rsidR="005975A8" w:rsidRPr="00F6666F" w:rsidRDefault="005975A8" w:rsidP="00F50A72">
            <w:pPr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Pr="00F6666F"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  <w:p w14:paraId="6A465506" w14:textId="77777777" w:rsidR="005975A8" w:rsidRPr="00F6666F" w:rsidRDefault="005975A8" w:rsidP="00F50A72">
            <w:pPr>
              <w:rPr>
                <w:rFonts w:ascii="Garamond" w:hAnsi="Garamond"/>
              </w:rPr>
            </w:pPr>
          </w:p>
          <w:p w14:paraId="2738B3AD" w14:textId="77777777" w:rsidR="005975A8" w:rsidRPr="00F6666F" w:rsidRDefault="005975A8" w:rsidP="00F50A72">
            <w:pPr>
              <w:rPr>
                <w:rFonts w:ascii="Garamond" w:hAnsi="Garamond"/>
              </w:rPr>
            </w:pPr>
          </w:p>
        </w:tc>
      </w:tr>
    </w:tbl>
    <w:p w14:paraId="5B7397DE" w14:textId="7C96015B" w:rsidR="00CD6640" w:rsidRPr="00F6666F" w:rsidRDefault="00CD6640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6"/>
        <w:gridCol w:w="7792"/>
      </w:tblGrid>
      <w:tr w:rsidR="00AF5CBC" w:rsidRPr="00F6666F" w14:paraId="4B26CB8C" w14:textId="77777777" w:rsidTr="00F50A72">
        <w:tc>
          <w:tcPr>
            <w:tcW w:w="0" w:type="auto"/>
            <w:shd w:val="clear" w:color="auto" w:fill="auto"/>
          </w:tcPr>
          <w:p w14:paraId="3C63978C" w14:textId="0CC5B485" w:rsidR="00AF5CBC" w:rsidRPr="00F6666F" w:rsidRDefault="00AF5CBC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 3</w:t>
            </w:r>
          </w:p>
          <w:p w14:paraId="53B99DCA" w14:textId="77777777" w:rsidR="00AF5CBC" w:rsidRPr="00F6666F" w:rsidRDefault="00AF5CBC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2E7369C" w14:textId="2802E6AB" w:rsidR="00AF5CBC" w:rsidRPr="00F6666F" w:rsidRDefault="00AF5CBC" w:rsidP="00F50A72">
            <w:pPr>
              <w:rPr>
                <w:rFonts w:ascii="Garamond" w:hAnsi="Garamond"/>
                <w:b/>
                <w:bCs/>
              </w:rPr>
            </w:pPr>
            <w:r w:rsidRPr="00F6666F">
              <w:rPr>
                <w:rFonts w:ascii="Garamond" w:hAnsi="Garamond"/>
                <w:b/>
                <w:bCs/>
              </w:rPr>
              <w:t xml:space="preserve"> Digital dag </w:t>
            </w:r>
            <w:r w:rsidR="002447D0" w:rsidRPr="00F6666F">
              <w:rPr>
                <w:rFonts w:ascii="Garamond" w:hAnsi="Garamond"/>
                <w:b/>
                <w:bCs/>
              </w:rPr>
              <w:t>1</w:t>
            </w:r>
            <w:r w:rsidR="00E92270" w:rsidRPr="00F6666F">
              <w:rPr>
                <w:rFonts w:ascii="Garamond" w:hAnsi="Garamond"/>
                <w:b/>
                <w:bCs/>
              </w:rPr>
              <w:t>–</w:t>
            </w:r>
            <w:r w:rsidR="00FB0120" w:rsidRPr="00F6666F">
              <w:rPr>
                <w:rFonts w:ascii="Garamond" w:hAnsi="Garamond"/>
                <w:b/>
                <w:bCs/>
              </w:rPr>
              <w:t xml:space="preserve"> </w:t>
            </w:r>
            <w:r w:rsidR="00E92270" w:rsidRPr="00F6666F">
              <w:rPr>
                <w:rFonts w:ascii="Garamond" w:hAnsi="Garamond"/>
                <w:b/>
                <w:bCs/>
              </w:rPr>
              <w:t>Kommunikationsmodellen og sproglig analyse</w:t>
            </w:r>
          </w:p>
        </w:tc>
      </w:tr>
      <w:tr w:rsidR="00AF5CBC" w:rsidRPr="00F6666F" w14:paraId="76416377" w14:textId="77777777" w:rsidTr="00F50A72">
        <w:tc>
          <w:tcPr>
            <w:tcW w:w="0" w:type="auto"/>
            <w:shd w:val="clear" w:color="auto" w:fill="auto"/>
          </w:tcPr>
          <w:p w14:paraId="2A5BA1A3" w14:textId="77777777" w:rsidR="00AF5CBC" w:rsidRPr="00F6666F" w:rsidRDefault="00AF5CBC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20B78358" w14:textId="2F6E9813" w:rsidR="0044489A" w:rsidRPr="00F6666F" w:rsidRDefault="0044489A" w:rsidP="0044489A">
            <w:pPr>
              <w:spacing w:before="100" w:beforeAutospacing="1" w:after="100" w:afterAutospacing="1"/>
              <w:rPr>
                <w:rFonts w:ascii="Garamond" w:hAnsi="Garamond" w:cs="Segoe UI"/>
                <w:color w:val="000000" w:themeColor="text1"/>
              </w:rPr>
            </w:pPr>
            <w:r w:rsidRPr="00F6666F">
              <w:rPr>
                <w:rFonts w:ascii="Garamond" w:hAnsi="Garamond" w:cs="Segoe UI"/>
                <w:color w:val="000000" w:themeColor="text1"/>
              </w:rPr>
              <w:t xml:space="preserve">Digital dag 1 har fokus på kommunikation og sproglig analyse. </w:t>
            </w:r>
          </w:p>
          <w:p w14:paraId="4B651528" w14:textId="36CE3AEE" w:rsidR="002447D0" w:rsidRPr="00F6666F" w:rsidRDefault="002447D0" w:rsidP="0044489A">
            <w:pPr>
              <w:spacing w:before="100" w:beforeAutospacing="1" w:after="100" w:afterAutospacing="1"/>
              <w:rPr>
                <w:rFonts w:ascii="Garamond" w:hAnsi="Garamond" w:cs="Segoe UI"/>
                <w:color w:val="1D2125"/>
              </w:rPr>
            </w:pPr>
            <w:r w:rsidRPr="00F6666F">
              <w:rPr>
                <w:rFonts w:ascii="Garamond" w:hAnsi="Garamond" w:cs="Segoe UI"/>
                <w:color w:val="000000" w:themeColor="text1"/>
              </w:rPr>
              <w:t>I</w:t>
            </w:r>
            <w:r w:rsidRPr="00F6666F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F6666F">
              <w:rPr>
                <w:rStyle w:val="Strk"/>
                <w:rFonts w:ascii="Garamond" w:hAnsi="Garamond" w:cs="Segoe UI"/>
                <w:b w:val="0"/>
                <w:bCs w:val="0"/>
                <w:color w:val="000000" w:themeColor="text1"/>
              </w:rPr>
              <w:t>første del</w:t>
            </w:r>
            <w:r w:rsidRPr="00F6666F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F6666F">
              <w:rPr>
                <w:rFonts w:ascii="Garamond" w:hAnsi="Garamond" w:cs="Segoe UI"/>
                <w:color w:val="1D2125"/>
              </w:rPr>
              <w:t xml:space="preserve">skal eleven lære om </w:t>
            </w:r>
            <w:proofErr w:type="spellStart"/>
            <w:r w:rsidRPr="00F6666F">
              <w:rPr>
                <w:rFonts w:ascii="Garamond" w:hAnsi="Garamond" w:cs="Segoe UI"/>
                <w:color w:val="1D2125"/>
              </w:rPr>
              <w:t>Laswells</w:t>
            </w:r>
            <w:proofErr w:type="spellEnd"/>
            <w:r w:rsidRPr="00F6666F">
              <w:rPr>
                <w:rFonts w:ascii="Garamond" w:hAnsi="Garamond" w:cs="Segoe UI"/>
                <w:color w:val="1D2125"/>
              </w:rPr>
              <w:t xml:space="preserve"> kommunikationsmodel: modellens formål, anvendelighed og hvilke elementer, der er vigtige at gå i dybden med, når man laver kommunikationsanalyse</w:t>
            </w:r>
          </w:p>
          <w:p w14:paraId="7FE98C2C" w14:textId="20AB4A67" w:rsidR="002447D0" w:rsidRPr="00F6666F" w:rsidRDefault="002447D0" w:rsidP="0044489A">
            <w:pPr>
              <w:spacing w:before="100" w:beforeAutospacing="1" w:after="100" w:afterAutospacing="1"/>
              <w:rPr>
                <w:rFonts w:ascii="Garamond" w:hAnsi="Garamond" w:cs="Segoe UI"/>
                <w:color w:val="1D2125"/>
              </w:rPr>
            </w:pPr>
            <w:r w:rsidRPr="00F6666F">
              <w:rPr>
                <w:rFonts w:ascii="Garamond" w:hAnsi="Garamond" w:cs="Segoe UI"/>
                <w:color w:val="000000" w:themeColor="text1"/>
              </w:rPr>
              <w:t>I</w:t>
            </w:r>
            <w:r w:rsidRPr="00F6666F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F6666F">
              <w:rPr>
                <w:rStyle w:val="Strk"/>
                <w:rFonts w:ascii="Garamond" w:hAnsi="Garamond" w:cs="Segoe UI"/>
                <w:b w:val="0"/>
                <w:bCs w:val="0"/>
                <w:color w:val="000000" w:themeColor="text1"/>
              </w:rPr>
              <w:t>anden del</w:t>
            </w:r>
            <w:r w:rsidRPr="00F6666F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F6666F">
              <w:rPr>
                <w:rFonts w:ascii="Garamond" w:hAnsi="Garamond" w:cs="Segoe UI"/>
                <w:color w:val="1D2125"/>
              </w:rPr>
              <w:t>skal eleven lære en række centrale begreber, som eleven kan bruge til at analysere sproget og indholdet i en given kommunikation (fx reklamer, hjemmesider osv.)</w:t>
            </w:r>
          </w:p>
          <w:p w14:paraId="3DB382B9" w14:textId="330B450F" w:rsidR="002447D0" w:rsidRPr="00F6666F" w:rsidRDefault="002447D0" w:rsidP="0044489A">
            <w:pPr>
              <w:spacing w:before="100" w:beforeAutospacing="1" w:after="100" w:afterAutospacing="1"/>
              <w:rPr>
                <w:rFonts w:ascii="Garamond" w:hAnsi="Garamond" w:cs="Segoe UI"/>
                <w:color w:val="1D2125"/>
              </w:rPr>
            </w:pPr>
            <w:r w:rsidRPr="00F6666F">
              <w:rPr>
                <w:rFonts w:ascii="Garamond" w:hAnsi="Garamond" w:cs="Segoe UI"/>
                <w:color w:val="000000" w:themeColor="text1"/>
              </w:rPr>
              <w:t>I</w:t>
            </w:r>
            <w:r w:rsidRPr="00F6666F">
              <w:rPr>
                <w:rStyle w:val="apple-converted-space"/>
                <w:rFonts w:ascii="Garamond" w:hAnsi="Garamond" w:cs="Segoe UI"/>
                <w:b/>
                <w:bCs/>
                <w:color w:val="000000" w:themeColor="text1"/>
              </w:rPr>
              <w:t> </w:t>
            </w:r>
            <w:r w:rsidRPr="00F6666F">
              <w:rPr>
                <w:rStyle w:val="Strk"/>
                <w:rFonts w:ascii="Garamond" w:hAnsi="Garamond" w:cs="Segoe UI"/>
                <w:b w:val="0"/>
                <w:bCs w:val="0"/>
                <w:color w:val="000000" w:themeColor="text1"/>
              </w:rPr>
              <w:t>tredje del</w:t>
            </w:r>
            <w:r w:rsidRPr="00F6666F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F6666F">
              <w:rPr>
                <w:rFonts w:ascii="Garamond" w:hAnsi="Garamond" w:cs="Segoe UI"/>
                <w:color w:val="1D2125"/>
              </w:rPr>
              <w:t xml:space="preserve">skal eleven lave en fuld kommunikationsanalyse af en tale. Her skal eleven anvende kommunikationsmodellen og </w:t>
            </w:r>
            <w:r w:rsidR="00944B0A" w:rsidRPr="00F6666F">
              <w:rPr>
                <w:rFonts w:ascii="Garamond" w:hAnsi="Garamond" w:cs="Segoe UI"/>
                <w:color w:val="1D2125"/>
              </w:rPr>
              <w:t>analysere</w:t>
            </w:r>
            <w:r w:rsidRPr="00F6666F">
              <w:rPr>
                <w:rFonts w:ascii="Garamond" w:hAnsi="Garamond" w:cs="Segoe UI"/>
                <w:color w:val="1D2125"/>
              </w:rPr>
              <w:t xml:space="preserve"> sproget ud fra det, eleven har lært i anden del.</w:t>
            </w:r>
          </w:p>
          <w:p w14:paraId="3B563BD0" w14:textId="77777777" w:rsidR="00AF5CBC" w:rsidRPr="00F6666F" w:rsidRDefault="00AF5CBC" w:rsidP="00FB0120">
            <w:pPr>
              <w:rPr>
                <w:rFonts w:ascii="Garamond" w:hAnsi="Garamond"/>
              </w:rPr>
            </w:pPr>
          </w:p>
        </w:tc>
      </w:tr>
      <w:tr w:rsidR="00AF5CBC" w:rsidRPr="00F6666F" w14:paraId="03CBFD59" w14:textId="77777777" w:rsidTr="00F50A72">
        <w:tc>
          <w:tcPr>
            <w:tcW w:w="0" w:type="auto"/>
            <w:shd w:val="clear" w:color="auto" w:fill="auto"/>
          </w:tcPr>
          <w:p w14:paraId="4591C251" w14:textId="77777777" w:rsidR="00AF5CBC" w:rsidRPr="00F6666F" w:rsidRDefault="00AF5CBC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3D88176" w14:textId="77777777" w:rsidR="00AF5CBC" w:rsidRPr="00F6666F" w:rsidRDefault="00AF5CBC" w:rsidP="00E45F5B">
            <w:pPr>
              <w:pStyle w:val="NormalWeb"/>
              <w:shd w:val="clear" w:color="auto" w:fill="FFFFFF"/>
              <w:rPr>
                <w:rFonts w:ascii="Garamond" w:hAnsi="Garamond" w:cstheme="minorHAnsi"/>
              </w:rPr>
            </w:pPr>
          </w:p>
          <w:p w14:paraId="23EB2BCA" w14:textId="77777777" w:rsidR="00AF5CBC" w:rsidRPr="00F6666F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udtrykke sig hensigtsmæssigt, formelt korrekt, personligt og nuanceret, </w:t>
            </w:r>
            <w:proofErr w:type="spellStart"/>
            <w:r w:rsidRPr="00F6666F">
              <w:rPr>
                <w:rFonts w:ascii="Garamond" w:hAnsi="Garamond" w:cstheme="minorHAnsi"/>
              </w:rPr>
              <w:t>sa</w:t>
            </w:r>
            <w:r w:rsidRPr="00F6666F">
              <w:t>̊</w:t>
            </w:r>
            <w:r w:rsidRPr="00F6666F">
              <w:rPr>
                <w:rFonts w:ascii="Garamond" w:hAnsi="Garamond" w:cstheme="minorHAnsi"/>
              </w:rPr>
              <w:t>vel</w:t>
            </w:r>
            <w:proofErr w:type="spellEnd"/>
            <w:r w:rsidRPr="00F6666F">
              <w:rPr>
                <w:rFonts w:ascii="Garamond" w:hAnsi="Garamond" w:cstheme="minorHAnsi"/>
              </w:rPr>
              <w:t xml:space="preserve"> mundtligt som skriftligt </w:t>
            </w:r>
          </w:p>
          <w:p w14:paraId="0FFBA666" w14:textId="77777777" w:rsidR="00AF5CBC" w:rsidRPr="00F6666F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anvende mundtlige og skriftlige fremstillingsformer </w:t>
            </w:r>
            <w:proofErr w:type="spellStart"/>
            <w:r w:rsidRPr="00F6666F">
              <w:rPr>
                <w:rFonts w:ascii="Garamond" w:hAnsi="Garamond" w:cstheme="minorHAnsi"/>
              </w:rPr>
              <w:t>forma</w:t>
            </w:r>
            <w:r w:rsidRPr="00F6666F">
              <w:t>̊</w:t>
            </w:r>
            <w:r w:rsidRPr="00F6666F">
              <w:rPr>
                <w:rFonts w:ascii="Garamond" w:hAnsi="Garamond" w:cstheme="minorHAnsi"/>
              </w:rPr>
              <w:t>lsbestemt</w:t>
            </w:r>
            <w:proofErr w:type="spellEnd"/>
            <w:r w:rsidRPr="00F6666F">
              <w:rPr>
                <w:rFonts w:ascii="Garamond" w:hAnsi="Garamond" w:cstheme="minorHAnsi"/>
              </w:rPr>
              <w:t xml:space="preserve"> og genrebevidst, herunder redegøre, kommentere, argumentere, diskutere, vurdere og reflektere </w:t>
            </w:r>
          </w:p>
          <w:p w14:paraId="442B4B81" w14:textId="77777777" w:rsidR="00AF5CBC" w:rsidRPr="00F6666F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analysere og vurdere ikke-fiktive tekster </w:t>
            </w:r>
          </w:p>
          <w:p w14:paraId="2EE3DA3C" w14:textId="77777777" w:rsidR="00AF5CBC" w:rsidRPr="00F6666F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demonstrere kendskab til tendenser i samtidens danske litteratur og medier </w:t>
            </w:r>
          </w:p>
          <w:p w14:paraId="763802E4" w14:textId="77777777" w:rsidR="00AF5CBC" w:rsidRPr="00F6666F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perspektivere tekster ud fra viden om fagets </w:t>
            </w:r>
            <w:proofErr w:type="spellStart"/>
            <w:r w:rsidRPr="00F6666F">
              <w:rPr>
                <w:rFonts w:ascii="Garamond" w:hAnsi="Garamond" w:cstheme="minorHAnsi"/>
              </w:rPr>
              <w:t>stofomra</w:t>
            </w:r>
            <w:r w:rsidRPr="00F6666F">
              <w:t>̊</w:t>
            </w:r>
            <w:r w:rsidRPr="00F6666F">
              <w:rPr>
                <w:rFonts w:ascii="Garamond" w:hAnsi="Garamond" w:cstheme="minorHAnsi"/>
              </w:rPr>
              <w:t>der</w:t>
            </w:r>
            <w:proofErr w:type="spellEnd"/>
            <w:r w:rsidRPr="00F6666F">
              <w:rPr>
                <w:rFonts w:ascii="Garamond" w:hAnsi="Garamond" w:cstheme="minorHAnsi"/>
              </w:rPr>
              <w:t xml:space="preserve"> og viden om kulturelle, æstetiske, historiske, almenmenneskelige og samfundsmæssige sammenhænge  </w:t>
            </w:r>
          </w:p>
          <w:p w14:paraId="5DD3CF86" w14:textId="77777777" w:rsidR="00AF5CBC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anvende tekster kvalificeret og med dokumentation </w:t>
            </w:r>
          </w:p>
          <w:p w14:paraId="7A668033" w14:textId="4EF774B7" w:rsidR="00736A64" w:rsidRPr="008864AE" w:rsidRDefault="00736A64" w:rsidP="008864AE">
            <w:pPr>
              <w:pStyle w:val="NormalWeb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demonstrere indsigt i retoriske, herunder stilistiske, virkemidler i </w:t>
            </w:r>
            <w:proofErr w:type="spellStart"/>
            <w:r w:rsidRPr="00F6666F">
              <w:rPr>
                <w:rFonts w:ascii="Garamond" w:hAnsi="Garamond"/>
              </w:rPr>
              <w:t>sa</w:t>
            </w:r>
            <w:r w:rsidRPr="00F6666F">
              <w:t>̊</w:t>
            </w:r>
            <w:r w:rsidRPr="00F6666F">
              <w:rPr>
                <w:rFonts w:ascii="Garamond" w:hAnsi="Garamond"/>
              </w:rPr>
              <w:t>vel</w:t>
            </w:r>
            <w:proofErr w:type="spellEnd"/>
            <w:r w:rsidRPr="00F6666F">
              <w:rPr>
                <w:rFonts w:ascii="Garamond" w:hAnsi="Garamond"/>
              </w:rPr>
              <w:t xml:space="preserve"> mundtlige som skriftlige sammenhænge </w:t>
            </w:r>
          </w:p>
          <w:p w14:paraId="21CD3AB2" w14:textId="77777777" w:rsidR="00AF5CBC" w:rsidRPr="00F6666F" w:rsidRDefault="00AF5CBC" w:rsidP="00F50A72">
            <w:pPr>
              <w:pStyle w:val="NormalWeb"/>
              <w:shd w:val="clear" w:color="auto" w:fill="FFFFFF"/>
              <w:rPr>
                <w:rFonts w:ascii="Garamond" w:hAnsi="Garamond"/>
                <w:b/>
                <w:bCs/>
              </w:rPr>
            </w:pPr>
            <w:r w:rsidRPr="00F6666F">
              <w:rPr>
                <w:rFonts w:ascii="Garamond" w:hAnsi="Garamond"/>
                <w:b/>
                <w:bCs/>
              </w:rPr>
              <w:t>Kernestof:</w:t>
            </w:r>
          </w:p>
          <w:p w14:paraId="72270F53" w14:textId="77777777" w:rsidR="00AF5CBC" w:rsidRPr="00F6666F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litteratur-, sprog- og medieanalytiske begreber og metoder</w:t>
            </w:r>
          </w:p>
          <w:p w14:paraId="5F83DB43" w14:textId="77777777" w:rsidR="00AF5CBC" w:rsidRPr="00F6666F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billeder, film og øvrige multimodale tekster</w:t>
            </w:r>
          </w:p>
          <w:p w14:paraId="156F7201" w14:textId="09C97006" w:rsidR="00AF5CBC" w:rsidRPr="008864AE" w:rsidRDefault="00AF5CBC" w:rsidP="008864AE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lastRenderedPageBreak/>
              <w:t xml:space="preserve">danske tekster fra de seneste 20 </w:t>
            </w:r>
            <w:r w:rsidR="00B212E9">
              <w:rPr>
                <w:rFonts w:ascii="Garamond" w:hAnsi="Garamond" w:cs="Tahoma"/>
              </w:rPr>
              <w:t>år</w:t>
            </w:r>
            <w:r w:rsidRPr="00F6666F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6F75585E" w14:textId="77777777" w:rsidR="00AF5CBC" w:rsidRPr="00F6666F" w:rsidRDefault="00AF5CBC" w:rsidP="00F50A72">
            <w:pPr>
              <w:pStyle w:val="NormalWeb"/>
              <w:shd w:val="clear" w:color="auto" w:fill="FFFFFF"/>
              <w:ind w:left="360"/>
              <w:rPr>
                <w:rFonts w:ascii="Garamond" w:hAnsi="Garamond"/>
              </w:rPr>
            </w:pPr>
          </w:p>
        </w:tc>
      </w:tr>
      <w:tr w:rsidR="00AF5CBC" w:rsidRPr="00F6666F" w14:paraId="5B534369" w14:textId="77777777" w:rsidTr="00F50A72">
        <w:tc>
          <w:tcPr>
            <w:tcW w:w="0" w:type="auto"/>
            <w:shd w:val="clear" w:color="auto" w:fill="auto"/>
          </w:tcPr>
          <w:p w14:paraId="43C2E1B9" w14:textId="77777777" w:rsidR="00AF5CBC" w:rsidRPr="00F6666F" w:rsidRDefault="00AF5CBC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265A5E5C" w14:textId="0F6CD82C" w:rsidR="00AF5CBC" w:rsidRPr="00F6666F" w:rsidRDefault="00FB0120" w:rsidP="00F50A72">
            <w:p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3</w:t>
            </w:r>
            <w:r w:rsidR="00AF5CBC" w:rsidRPr="00F6666F">
              <w:rPr>
                <w:rFonts w:ascii="Garamond" w:hAnsi="Garamond"/>
              </w:rPr>
              <w:t xml:space="preserve"> moduler</w:t>
            </w:r>
          </w:p>
          <w:p w14:paraId="73E2B554" w14:textId="3F9A0A48" w:rsidR="00AF5CBC" w:rsidRPr="00F6666F" w:rsidRDefault="00AF5CBC" w:rsidP="00F50A72">
            <w:pPr>
              <w:rPr>
                <w:rFonts w:ascii="Garamond" w:hAnsi="Garamond"/>
              </w:rPr>
            </w:pPr>
          </w:p>
        </w:tc>
      </w:tr>
      <w:tr w:rsidR="00AF5CBC" w:rsidRPr="00F6666F" w14:paraId="45164616" w14:textId="77777777" w:rsidTr="00F50A72">
        <w:tc>
          <w:tcPr>
            <w:tcW w:w="0" w:type="auto"/>
            <w:shd w:val="clear" w:color="auto" w:fill="auto"/>
          </w:tcPr>
          <w:p w14:paraId="244E0291" w14:textId="77777777" w:rsidR="00AF5CBC" w:rsidRPr="00F6666F" w:rsidRDefault="00AF5CBC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materiale.</w:t>
            </w:r>
          </w:p>
          <w:p w14:paraId="5FC52BF9" w14:textId="77777777" w:rsidR="00AF5CBC" w:rsidRPr="00F6666F" w:rsidRDefault="00AF5CBC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3E029C4" w14:textId="77777777" w:rsidR="00E7779F" w:rsidRPr="007E357A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Om </w:t>
            </w:r>
            <w:proofErr w:type="spellStart"/>
            <w:r>
              <w:rPr>
                <w:rFonts w:ascii="Garamond" w:hAnsi="Garamond"/>
                <w:color w:val="000000"/>
                <w:shd w:val="clear" w:color="auto" w:fill="FFFFFF"/>
              </w:rPr>
              <w:t>Laswells</w:t>
            </w:r>
            <w:proofErr w:type="spellEnd"/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 Kommunikationsmodel: </w:t>
            </w:r>
            <w:r w:rsidRPr="007E357A">
              <w:rPr>
                <w:rFonts w:ascii="Garamond" w:hAnsi="Garamond"/>
                <w:color w:val="000000"/>
                <w:shd w:val="clear" w:color="auto" w:fill="FFFFFF"/>
              </w:rPr>
              <w:t>https://idansk.systime.dk/?id=523#c2370</w:t>
            </w:r>
          </w:p>
          <w:p w14:paraId="59AF34D2" w14:textId="77777777" w:rsidR="00E7779F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Video om </w:t>
            </w:r>
            <w:proofErr w:type="spellStart"/>
            <w:r>
              <w:rPr>
                <w:rFonts w:ascii="Garamond" w:hAnsi="Garamond"/>
                <w:color w:val="000000"/>
                <w:shd w:val="clear" w:color="auto" w:fill="FFFFFF"/>
              </w:rPr>
              <w:t>Laswells</w:t>
            </w:r>
            <w:proofErr w:type="spellEnd"/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 Kommunikation af FLKA Grundfag: </w:t>
            </w:r>
            <w:hyperlink r:id="rId21" w:history="1">
              <w:r w:rsidRPr="00626A35">
                <w:rPr>
                  <w:rStyle w:val="Hyperlink"/>
                  <w:rFonts w:ascii="Garamond" w:hAnsi="Garamond"/>
                  <w:shd w:val="clear" w:color="auto" w:fill="FFFFFF"/>
                </w:rPr>
                <w:t>https://www.youtube.com/watch?v=9dk_Lhtxyog&amp;t=3s</w:t>
              </w:r>
            </w:hyperlink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</w:p>
          <w:p w14:paraId="318A365B" w14:textId="77777777" w:rsidR="00E7779F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Om sproglige billeder: </w:t>
            </w:r>
            <w:hyperlink r:id="rId22" w:history="1">
              <w:r w:rsidRPr="00626A35">
                <w:rPr>
                  <w:rStyle w:val="Hyperlink"/>
                  <w:rFonts w:ascii="Garamond" w:hAnsi="Garamond"/>
                  <w:shd w:val="clear" w:color="auto" w:fill="FFFFFF"/>
                </w:rPr>
                <w:t>https://hbdansk.systime.dk/?id=188</w:t>
              </w:r>
            </w:hyperlink>
          </w:p>
          <w:p w14:paraId="1E540146" w14:textId="77777777" w:rsidR="00E7779F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Om sproglige virkemidler: </w:t>
            </w:r>
            <w:hyperlink r:id="rId23" w:anchor="c398" w:history="1">
              <w:r w:rsidRPr="00626A35">
                <w:rPr>
                  <w:rStyle w:val="Hyperlink"/>
                  <w:rFonts w:ascii="Garamond" w:hAnsi="Garamond"/>
                  <w:shd w:val="clear" w:color="auto" w:fill="FFFFFF"/>
                </w:rPr>
                <w:t>https://hbdansk.systime.dk/?id=194#c398</w:t>
              </w:r>
            </w:hyperlink>
          </w:p>
          <w:p w14:paraId="17C1A775" w14:textId="77777777" w:rsidR="00E7779F" w:rsidRPr="007E357A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Om appelformer: </w:t>
            </w:r>
            <w:r w:rsidRPr="007E357A">
              <w:rPr>
                <w:rFonts w:ascii="Garamond" w:hAnsi="Garamond"/>
                <w:color w:val="000000"/>
                <w:shd w:val="clear" w:color="auto" w:fill="FFFFFF"/>
              </w:rPr>
              <w:t>https://hbdansk.systime.dk/?id=204#c612</w:t>
            </w:r>
          </w:p>
          <w:p w14:paraId="7B4202DA" w14:textId="77777777" w:rsidR="00E7779F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Franciska Rosenkildes tale på Ungdommens Folkemøde, 2022: </w:t>
            </w:r>
            <w:hyperlink r:id="rId24" w:history="1">
              <w:r w:rsidRPr="00626A35">
                <w:rPr>
                  <w:rStyle w:val="Hyperlink"/>
                  <w:rFonts w:ascii="Garamond" w:hAnsi="Garamond"/>
                  <w:shd w:val="clear" w:color="auto" w:fill="FFFFFF"/>
                </w:rPr>
                <w:t>https://www.dansketaler.dk/tale/franciske-rosenkildes-tale-ved-ungdommens-folkemoede-2022/</w:t>
              </w:r>
            </w:hyperlink>
          </w:p>
          <w:p w14:paraId="40BA45D8" w14:textId="6F8C27E3" w:rsidR="00AF5CBC" w:rsidRPr="00F6666F" w:rsidRDefault="00AF5CBC" w:rsidP="0068228B">
            <w:pPr>
              <w:pStyle w:val="NormalWeb"/>
              <w:shd w:val="clear" w:color="auto" w:fill="FFFFFF"/>
              <w:ind w:left="720"/>
              <w:rPr>
                <w:rFonts w:ascii="Garamond" w:hAnsi="Garamond"/>
              </w:rPr>
            </w:pPr>
          </w:p>
        </w:tc>
      </w:tr>
      <w:tr w:rsidR="00AF5CBC" w:rsidRPr="00F6666F" w14:paraId="6DCB1275" w14:textId="77777777" w:rsidTr="00F50A72">
        <w:tc>
          <w:tcPr>
            <w:tcW w:w="0" w:type="auto"/>
            <w:shd w:val="clear" w:color="auto" w:fill="auto"/>
          </w:tcPr>
          <w:p w14:paraId="028B92F0" w14:textId="77777777" w:rsidR="00AF5CBC" w:rsidRPr="00F6666F" w:rsidRDefault="00AF5CBC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3F90A59A" w14:textId="5F3414E7" w:rsidR="00AF5CBC" w:rsidRPr="00F6666F" w:rsidRDefault="00FB0120" w:rsidP="00F50A72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Individuelt arbejde</w:t>
            </w:r>
          </w:p>
          <w:p w14:paraId="27F8B949" w14:textId="639EC454" w:rsidR="00FB0120" w:rsidRPr="00F6666F" w:rsidRDefault="00FB0120" w:rsidP="00F50A72">
            <w:pPr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Digital undervisning</w:t>
            </w:r>
          </w:p>
          <w:p w14:paraId="2B2DE96E" w14:textId="77777777" w:rsidR="00AF5CBC" w:rsidRPr="00F6666F" w:rsidRDefault="00AF5CBC" w:rsidP="00F50A72">
            <w:pPr>
              <w:rPr>
                <w:rFonts w:ascii="Garamond" w:hAnsi="Garamond"/>
              </w:rPr>
            </w:pPr>
          </w:p>
          <w:p w14:paraId="1B60DB55" w14:textId="77777777" w:rsidR="00AF5CBC" w:rsidRPr="00F6666F" w:rsidRDefault="00AF5CBC" w:rsidP="00F50A72">
            <w:pPr>
              <w:rPr>
                <w:rFonts w:ascii="Garamond" w:hAnsi="Garamond"/>
              </w:rPr>
            </w:pPr>
          </w:p>
        </w:tc>
      </w:tr>
    </w:tbl>
    <w:p w14:paraId="012CAC1F" w14:textId="77777777" w:rsidR="00C51F9F" w:rsidRPr="00F6666F" w:rsidRDefault="00C51F9F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p w14:paraId="3EC60623" w14:textId="77777777" w:rsidR="00C51F9F" w:rsidRPr="00F6666F" w:rsidRDefault="00C51F9F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89"/>
        <w:gridCol w:w="7839"/>
      </w:tblGrid>
      <w:tr w:rsidR="00DB0870" w:rsidRPr="00F6666F" w14:paraId="57522F84" w14:textId="77777777" w:rsidTr="00F50A72">
        <w:tc>
          <w:tcPr>
            <w:tcW w:w="0" w:type="auto"/>
            <w:shd w:val="clear" w:color="auto" w:fill="auto"/>
          </w:tcPr>
          <w:p w14:paraId="0389E918" w14:textId="7AA2F7BE" w:rsidR="00CD6640" w:rsidRPr="00F6666F" w:rsidRDefault="00CD664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Forløb </w:t>
            </w:r>
            <w:r w:rsidR="00C51F9F" w:rsidRPr="00F6666F">
              <w:rPr>
                <w:rFonts w:ascii="Garamond" w:hAnsi="Garamond"/>
                <w:b/>
              </w:rPr>
              <w:t>4</w:t>
            </w:r>
          </w:p>
          <w:p w14:paraId="5CC00161" w14:textId="77777777" w:rsidR="00CD6640" w:rsidRPr="00F6666F" w:rsidRDefault="00CD6640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01C0E7" w14:textId="31F8081A" w:rsidR="00CD6640" w:rsidRPr="00F6666F" w:rsidRDefault="00CD6640" w:rsidP="00F50A72">
            <w:pPr>
              <w:rPr>
                <w:rFonts w:ascii="Garamond" w:hAnsi="Garamond"/>
                <w:b/>
                <w:bCs/>
              </w:rPr>
            </w:pPr>
            <w:r w:rsidRPr="00F6666F">
              <w:rPr>
                <w:rFonts w:ascii="Garamond" w:hAnsi="Garamond"/>
                <w:b/>
                <w:bCs/>
              </w:rPr>
              <w:t xml:space="preserve"> Argumentation</w:t>
            </w:r>
          </w:p>
        </w:tc>
      </w:tr>
      <w:tr w:rsidR="00F76B43" w:rsidRPr="00F6666F" w14:paraId="21574BE6" w14:textId="77777777" w:rsidTr="00F50A72">
        <w:tc>
          <w:tcPr>
            <w:tcW w:w="0" w:type="auto"/>
            <w:shd w:val="clear" w:color="auto" w:fill="auto"/>
          </w:tcPr>
          <w:p w14:paraId="06F5AD61" w14:textId="77777777" w:rsidR="00CD6640" w:rsidRPr="00F6666F" w:rsidRDefault="00CD664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2B1C65C6" w14:textId="77777777" w:rsidR="00CD6640" w:rsidRPr="00F6666F" w:rsidRDefault="003D388C" w:rsidP="00CD6640">
            <w:pPr>
              <w:rPr>
                <w:rFonts w:ascii="Garamond" w:hAnsi="Garamond" w:cs="Segoe UI"/>
                <w:color w:val="1D2125"/>
                <w:shd w:val="clear" w:color="auto" w:fill="FFFFFF"/>
              </w:rPr>
            </w:pPr>
            <w:r w:rsidRPr="00F6666F">
              <w:rPr>
                <w:rFonts w:ascii="Garamond" w:hAnsi="Garamond" w:cs="Segoe UI"/>
                <w:color w:val="1D2125"/>
                <w:shd w:val="clear" w:color="auto" w:fill="FFFFFF"/>
              </w:rPr>
              <w:t>Eleverne skal i dette forløb lære, hvad et argument er, samt hvordan den gode og overbevisende argumentation er sat sammen, så den rammer målgruppen og overbeviser den om sin påstand. </w:t>
            </w:r>
          </w:p>
          <w:p w14:paraId="78C9C44F" w14:textId="1F18B549" w:rsidR="003D388C" w:rsidRPr="00F6666F" w:rsidRDefault="00DB0870" w:rsidP="00CD6640">
            <w:p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Centrale begreber, som eleverne skal introduceres for</w:t>
            </w:r>
            <w:r w:rsidR="00301191" w:rsidRPr="00F6666F">
              <w:rPr>
                <w:rFonts w:ascii="Garamond" w:hAnsi="Garamond"/>
              </w:rPr>
              <w:t xml:space="preserve"> og lære</w:t>
            </w:r>
            <w:r w:rsidRPr="00F6666F">
              <w:rPr>
                <w:rFonts w:ascii="Garamond" w:hAnsi="Garamond"/>
              </w:rPr>
              <w:t xml:space="preserve">: </w:t>
            </w:r>
          </w:p>
          <w:p w14:paraId="74B4EA34" w14:textId="77777777" w:rsidR="00DB0870" w:rsidRPr="00F6666F" w:rsidRDefault="00DB0870" w:rsidP="00CD6640">
            <w:pPr>
              <w:rPr>
                <w:rFonts w:ascii="Garamond" w:hAnsi="Garamond"/>
              </w:rPr>
            </w:pPr>
          </w:p>
          <w:p w14:paraId="18D2163E" w14:textId="1000C413" w:rsidR="00DB0870" w:rsidRPr="00F6666F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F6666F">
              <w:rPr>
                <w:rStyle w:val="normaltextrun"/>
                <w:rFonts w:ascii="Garamond" w:hAnsi="Garamond" w:cs="Calibri"/>
              </w:rPr>
              <w:t>Avistyper</w:t>
            </w:r>
            <w:r w:rsidRPr="00F6666F">
              <w:rPr>
                <w:rStyle w:val="eop"/>
                <w:rFonts w:ascii="Garamond" w:hAnsi="Garamond" w:cs="Calibri"/>
              </w:rPr>
              <w:t> </w:t>
            </w:r>
          </w:p>
          <w:p w14:paraId="4EAC0D15" w14:textId="58BB9D1F" w:rsidR="00DB0870" w:rsidRPr="00F6666F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F6666F">
              <w:rPr>
                <w:rStyle w:val="normaltextrun"/>
                <w:rFonts w:ascii="Garamond" w:hAnsi="Garamond" w:cs="Calibri"/>
              </w:rPr>
              <w:t>Målgrupper</w:t>
            </w:r>
            <w:r w:rsidRPr="00F6666F">
              <w:rPr>
                <w:rStyle w:val="eop"/>
                <w:rFonts w:ascii="Garamond" w:hAnsi="Garamond" w:cs="Calibri"/>
              </w:rPr>
              <w:t> </w:t>
            </w:r>
          </w:p>
          <w:p w14:paraId="397EC030" w14:textId="4D585EAE" w:rsidR="00DB0870" w:rsidRPr="00F6666F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F6666F">
              <w:rPr>
                <w:rStyle w:val="normaltextrun"/>
                <w:rFonts w:ascii="Garamond" w:hAnsi="Garamond" w:cs="Calibri"/>
              </w:rPr>
              <w:t>Avisens genrer</w:t>
            </w:r>
            <w:r w:rsidRPr="00F6666F">
              <w:rPr>
                <w:rStyle w:val="eop"/>
                <w:rFonts w:ascii="Garamond" w:hAnsi="Garamond" w:cs="Calibri"/>
              </w:rPr>
              <w:t> </w:t>
            </w:r>
          </w:p>
          <w:p w14:paraId="4E9FB7F2" w14:textId="516EAEE7" w:rsidR="00DB0870" w:rsidRPr="00F6666F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proofErr w:type="spellStart"/>
            <w:r w:rsidRPr="00F6666F">
              <w:rPr>
                <w:rStyle w:val="normaltextrun"/>
                <w:rFonts w:ascii="Garamond" w:hAnsi="Garamond" w:cs="Calibri"/>
              </w:rPr>
              <w:t>Toulmins</w:t>
            </w:r>
            <w:proofErr w:type="spellEnd"/>
            <w:r w:rsidRPr="00F6666F">
              <w:rPr>
                <w:rStyle w:val="normaltextrun"/>
                <w:rFonts w:ascii="Garamond" w:hAnsi="Garamond" w:cs="Calibri"/>
              </w:rPr>
              <w:t xml:space="preserve"> udvidede argumentationsmodel: Påstand, belæg, hjemmel, rygdækning, styrkemarkør, gendrivelse</w:t>
            </w:r>
            <w:r w:rsidRPr="00F6666F">
              <w:rPr>
                <w:rStyle w:val="eop"/>
                <w:rFonts w:ascii="Garamond" w:hAnsi="Garamond" w:cs="Calibri"/>
              </w:rPr>
              <w:t> </w:t>
            </w:r>
          </w:p>
          <w:p w14:paraId="606095D4" w14:textId="7DB24F96" w:rsidR="00DB0870" w:rsidRPr="00F6666F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F6666F">
              <w:rPr>
                <w:rStyle w:val="normaltextrun"/>
                <w:rFonts w:ascii="Garamond" w:hAnsi="Garamond" w:cs="Calibri"/>
              </w:rPr>
              <w:t>Argumenttyper</w:t>
            </w:r>
            <w:r w:rsidRPr="00F6666F">
              <w:rPr>
                <w:rStyle w:val="eop"/>
                <w:rFonts w:ascii="Garamond" w:hAnsi="Garamond" w:cs="Calibri"/>
              </w:rPr>
              <w:t> </w:t>
            </w:r>
          </w:p>
          <w:p w14:paraId="7460DAD3" w14:textId="429FF666" w:rsidR="00DB0870" w:rsidRPr="00F6666F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F6666F">
              <w:rPr>
                <w:rStyle w:val="normaltextrun"/>
                <w:rFonts w:ascii="Garamond" w:hAnsi="Garamond" w:cs="Calibri"/>
              </w:rPr>
              <w:t>Fejltyper og argumentationskneb </w:t>
            </w:r>
            <w:r w:rsidRPr="00F6666F">
              <w:rPr>
                <w:rStyle w:val="eop"/>
                <w:rFonts w:ascii="Garamond" w:hAnsi="Garamond" w:cs="Calibri"/>
              </w:rPr>
              <w:t> </w:t>
            </w:r>
          </w:p>
          <w:p w14:paraId="42B7D7AC" w14:textId="4841872E" w:rsidR="00DB0870" w:rsidRPr="00F6666F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F6666F">
              <w:rPr>
                <w:rStyle w:val="normaltextrun"/>
                <w:rFonts w:ascii="Garamond" w:hAnsi="Garamond" w:cs="Calibri"/>
              </w:rPr>
              <w:t>Ordvalgsargumenter</w:t>
            </w:r>
            <w:r w:rsidRPr="00F6666F">
              <w:rPr>
                <w:rStyle w:val="eop"/>
                <w:rFonts w:ascii="Garamond" w:hAnsi="Garamond" w:cs="Calibri"/>
              </w:rPr>
              <w:t> </w:t>
            </w:r>
          </w:p>
          <w:p w14:paraId="21D9C777" w14:textId="6A868C06" w:rsidR="00DB0870" w:rsidRPr="00F6666F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="Calibri"/>
              </w:rPr>
            </w:pPr>
            <w:r w:rsidRPr="00F6666F">
              <w:rPr>
                <w:rStyle w:val="normaltextrun"/>
                <w:rFonts w:ascii="Garamond" w:hAnsi="Garamond" w:cs="Calibri"/>
              </w:rPr>
              <w:t>Appelformer: etos, logos, patos </w:t>
            </w:r>
            <w:r w:rsidRPr="00F6666F">
              <w:rPr>
                <w:rStyle w:val="eop"/>
                <w:rFonts w:ascii="Garamond" w:hAnsi="Garamond" w:cs="Calibri"/>
              </w:rPr>
              <w:t> </w:t>
            </w:r>
          </w:p>
          <w:p w14:paraId="2F06577E" w14:textId="468D0EA3" w:rsidR="00DB0870" w:rsidRPr="00F6666F" w:rsidRDefault="00DB0870" w:rsidP="00F76B43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</w:tc>
      </w:tr>
      <w:tr w:rsidR="00F76B43" w:rsidRPr="00F6666F" w14:paraId="69431B2F" w14:textId="77777777" w:rsidTr="00F50A72">
        <w:tc>
          <w:tcPr>
            <w:tcW w:w="0" w:type="auto"/>
            <w:shd w:val="clear" w:color="auto" w:fill="auto"/>
          </w:tcPr>
          <w:p w14:paraId="2D078934" w14:textId="77777777" w:rsidR="00CD6640" w:rsidRPr="00F6666F" w:rsidRDefault="00CD664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52750C8" w14:textId="146838CD" w:rsidR="00CD6640" w:rsidRPr="00F6666F" w:rsidRDefault="00822725" w:rsidP="00A81D08">
            <w:pPr>
              <w:pStyle w:val="NormalWeb"/>
              <w:shd w:val="clear" w:color="auto" w:fill="FFFFFF"/>
              <w:rPr>
                <w:rFonts w:ascii="Garamond" w:hAnsi="Garamond" w:cstheme="minorHAnsi"/>
                <w:b/>
                <w:bCs/>
              </w:rPr>
            </w:pPr>
            <w:r w:rsidRPr="00F6666F">
              <w:rPr>
                <w:rFonts w:ascii="Garamond" w:hAnsi="Garamond" w:cstheme="minorHAnsi"/>
                <w:b/>
                <w:bCs/>
              </w:rPr>
              <w:t xml:space="preserve">Faglige mål: </w:t>
            </w:r>
          </w:p>
          <w:p w14:paraId="6B62E748" w14:textId="77777777" w:rsidR="00200C0D" w:rsidRPr="00F6666F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udtrykke sig hensigtsmæssigt, formelt korrekt, personligt og nuanceret, såvel mundtligt som skriftligt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4C4FB116" w14:textId="77777777" w:rsidR="00200C0D" w:rsidRPr="00F6666F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demonstrere indsigt i sprogets opbygning, brug og funktion, herunder anvende grammatisk terminologi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28498378" w14:textId="77777777" w:rsidR="00200C0D" w:rsidRPr="00F6666F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lastRenderedPageBreak/>
              <w:t>anvende forskellige mundtlige og skriftlige fremstillingsformer formålsbestemt og genrebevidst, herunder redegøre, kommentere, argumentere, diskutere, vurdere og reflektere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6A316252" w14:textId="26D44A68" w:rsidR="003E2F1B" w:rsidRPr="00F6666F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analysere og fortolke fiktive tekster </w:t>
            </w:r>
          </w:p>
          <w:p w14:paraId="17AD38A6" w14:textId="5E833266" w:rsidR="00200C0D" w:rsidRPr="00F6666F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analysere og vurdere ikke-fiktive tekster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61A7B530" w14:textId="3F9D73DC" w:rsidR="00301191" w:rsidRPr="008864AE" w:rsidRDefault="00301191" w:rsidP="00037044">
            <w:pPr>
              <w:pStyle w:val="NormalWeb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demonstrere indsigt i retoriske, herunder stilistiske, virkemidler i s</w:t>
            </w:r>
            <w:r w:rsidR="000025CA">
              <w:rPr>
                <w:rFonts w:ascii="Garamond" w:hAnsi="Garamond"/>
              </w:rPr>
              <w:t>å</w:t>
            </w:r>
            <w:r w:rsidRPr="00F6666F">
              <w:rPr>
                <w:rFonts w:ascii="Garamond" w:hAnsi="Garamond"/>
              </w:rPr>
              <w:t xml:space="preserve">vel mundtlige som skriftlige sammenhænge </w:t>
            </w:r>
          </w:p>
          <w:p w14:paraId="3336205B" w14:textId="77777777" w:rsidR="00CD6640" w:rsidRPr="00F6666F" w:rsidRDefault="00CD6640" w:rsidP="00F50A72">
            <w:pPr>
              <w:pStyle w:val="NormalWeb"/>
              <w:shd w:val="clear" w:color="auto" w:fill="FFFFFF"/>
              <w:rPr>
                <w:rFonts w:ascii="Garamond" w:hAnsi="Garamond"/>
                <w:b/>
                <w:bCs/>
              </w:rPr>
            </w:pPr>
            <w:r w:rsidRPr="00F6666F">
              <w:rPr>
                <w:rFonts w:ascii="Garamond" w:hAnsi="Garamond"/>
                <w:b/>
                <w:bCs/>
              </w:rPr>
              <w:t>Kernestof:</w:t>
            </w:r>
          </w:p>
          <w:p w14:paraId="3E8402AC" w14:textId="77777777" w:rsidR="00CD6640" w:rsidRPr="00F6666F" w:rsidRDefault="00CD6640" w:rsidP="0003704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mindst </w:t>
            </w:r>
            <w:proofErr w:type="spellStart"/>
            <w:r w:rsidRPr="00F6666F">
              <w:rPr>
                <w:rFonts w:ascii="Garamond" w:hAnsi="Garamond" w:cs="Tahoma"/>
              </w:rPr>
              <w:t>én</w:t>
            </w:r>
            <w:proofErr w:type="spellEnd"/>
            <w:r w:rsidRPr="00F6666F">
              <w:rPr>
                <w:rFonts w:ascii="Garamond" w:hAnsi="Garamond" w:cs="Tahoma"/>
              </w:rPr>
              <w:t xml:space="preserve"> folkevise og </w:t>
            </w:r>
            <w:proofErr w:type="spellStart"/>
            <w:r w:rsidRPr="00F6666F">
              <w:rPr>
                <w:rFonts w:ascii="Garamond" w:hAnsi="Garamond" w:cs="Tahoma"/>
              </w:rPr>
              <w:t>én</w:t>
            </w:r>
            <w:proofErr w:type="spellEnd"/>
            <w:r w:rsidRPr="00F6666F">
              <w:rPr>
                <w:rFonts w:ascii="Garamond" w:hAnsi="Garamond" w:cs="Tahoma"/>
              </w:rPr>
              <w:t xml:space="preserve"> tekst af hver af følgende forfattere: Ludvig Holberg, Adam </w:t>
            </w:r>
            <w:proofErr w:type="spellStart"/>
            <w:r w:rsidRPr="00F6666F">
              <w:rPr>
                <w:rFonts w:ascii="Garamond" w:hAnsi="Garamond" w:cs="Tahoma"/>
              </w:rPr>
              <w:t>Oehlenschläger</w:t>
            </w:r>
            <w:proofErr w:type="spellEnd"/>
            <w:r w:rsidRPr="00F6666F">
              <w:rPr>
                <w:rFonts w:ascii="Garamond" w:hAnsi="Garamond" w:cs="Tahoma"/>
              </w:rPr>
              <w:t xml:space="preserve">, N.F.S. Grundtvig, Steen St. Blicher, H.C. Andersen, Herman Bang, Henrik Pontoppidan, Johannes V. Jensen, </w:t>
            </w:r>
            <w:r w:rsidRPr="00F6666F">
              <w:rPr>
                <w:rFonts w:ascii="Garamond" w:hAnsi="Garamond" w:cs="Tahoma"/>
                <w:b/>
                <w:bCs/>
              </w:rPr>
              <w:t>Martin Andersen Nexø,</w:t>
            </w:r>
            <w:r w:rsidRPr="00F6666F">
              <w:rPr>
                <w:rFonts w:ascii="Garamond" w:hAnsi="Garamond" w:cs="Tahoma"/>
              </w:rPr>
              <w:t xml:space="preserve"> Tom Kristensen, Karen Blixen, Martin A. Hansen, Peter Seeberg og Klaus Rifbjerg</w:t>
            </w:r>
          </w:p>
          <w:p w14:paraId="3E3A45BA" w14:textId="77777777" w:rsidR="00CD6640" w:rsidRPr="00F6666F" w:rsidRDefault="00CD6640" w:rsidP="0003704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litteratur-, sprog- og medieanalytiske begreber og metoder</w:t>
            </w:r>
          </w:p>
          <w:p w14:paraId="5C91D51F" w14:textId="77777777" w:rsidR="00CD6640" w:rsidRPr="00F6666F" w:rsidRDefault="00CD6640" w:rsidP="0003704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billeder, film og øvrige multimodale tekster</w:t>
            </w:r>
          </w:p>
          <w:p w14:paraId="678DE8E2" w14:textId="77777777" w:rsidR="00037044" w:rsidRDefault="00CD6640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danske tekster fra de seneste 20 </w:t>
            </w:r>
            <w:proofErr w:type="spellStart"/>
            <w:r w:rsidRPr="00F6666F">
              <w:rPr>
                <w:rFonts w:ascii="Garamond" w:hAnsi="Garamond" w:cs="Tahoma"/>
              </w:rPr>
              <w:t>a</w:t>
            </w:r>
            <w:r w:rsidRPr="00F6666F">
              <w:t>̊</w:t>
            </w:r>
            <w:r w:rsidRPr="00F6666F">
              <w:rPr>
                <w:rFonts w:ascii="Garamond" w:hAnsi="Garamond" w:cs="Tahoma"/>
              </w:rPr>
              <w:t>r</w:t>
            </w:r>
            <w:proofErr w:type="spellEnd"/>
            <w:r w:rsidRPr="00F6666F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071180B1" w14:textId="77777777" w:rsidR="00037044" w:rsidRPr="00581F37" w:rsidRDefault="00037044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581F37">
              <w:rPr>
                <w:rFonts w:ascii="Garamond" w:hAnsi="Garamond" w:cs="Tahoma"/>
              </w:rPr>
              <w:t xml:space="preserve">mindst seks værker med genremæssig og historisk spredning, herunder mindst </w:t>
            </w:r>
            <w:proofErr w:type="spellStart"/>
            <w:r w:rsidRPr="00581F37">
              <w:rPr>
                <w:rFonts w:ascii="Garamond" w:hAnsi="Garamond" w:cs="Tahoma"/>
              </w:rPr>
              <w:t>én</w:t>
            </w:r>
            <w:proofErr w:type="spellEnd"/>
            <w:r w:rsidRPr="00581F37">
              <w:rPr>
                <w:rFonts w:ascii="Garamond" w:hAnsi="Garamond" w:cs="Tahoma"/>
              </w:rPr>
              <w:t xml:space="preserve"> roman og to øvrige skønlitterære værker svenske og norske tekster på originalsprog</w:t>
            </w:r>
          </w:p>
          <w:p w14:paraId="235404A6" w14:textId="51207CC2" w:rsidR="00037044" w:rsidRPr="00037044" w:rsidRDefault="00037044" w:rsidP="0003704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Garamond" w:hAnsi="Garamond"/>
              </w:rPr>
            </w:pPr>
          </w:p>
        </w:tc>
      </w:tr>
      <w:tr w:rsidR="00F76B43" w:rsidRPr="00F6666F" w14:paraId="59E9058C" w14:textId="77777777" w:rsidTr="00F50A72">
        <w:tc>
          <w:tcPr>
            <w:tcW w:w="0" w:type="auto"/>
            <w:shd w:val="clear" w:color="auto" w:fill="auto"/>
          </w:tcPr>
          <w:p w14:paraId="4E76D3D5" w14:textId="77777777" w:rsidR="00CD6640" w:rsidRPr="00F6666F" w:rsidRDefault="00CD664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3FC40F50" w14:textId="524F5FBD" w:rsidR="00CD6640" w:rsidRPr="00B233DB" w:rsidRDefault="00B233DB" w:rsidP="00F50A7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9</w:t>
            </w:r>
            <w:r w:rsidR="00F76B43" w:rsidRPr="00B233DB">
              <w:rPr>
                <w:rFonts w:ascii="Garamond" w:hAnsi="Garamond"/>
                <w:color w:val="000000" w:themeColor="text1"/>
              </w:rPr>
              <w:t xml:space="preserve"> moduler </w:t>
            </w:r>
          </w:p>
          <w:p w14:paraId="2C8C015D" w14:textId="2BEB1547" w:rsidR="00822725" w:rsidRPr="00CA0379" w:rsidRDefault="00997001" w:rsidP="00F50A72">
            <w:pPr>
              <w:rPr>
                <w:rFonts w:ascii="Garamond" w:hAnsi="Garamond"/>
                <w:color w:val="000000" w:themeColor="text1"/>
              </w:rPr>
            </w:pPr>
            <w:r w:rsidRPr="00CA0379">
              <w:rPr>
                <w:rFonts w:ascii="Garamond" w:hAnsi="Garamond"/>
                <w:color w:val="000000" w:themeColor="text1"/>
              </w:rPr>
              <w:t>Elevtimer</w:t>
            </w:r>
            <w:r w:rsidR="00822725" w:rsidRPr="00CA0379">
              <w:rPr>
                <w:rFonts w:ascii="Garamond" w:hAnsi="Garamond"/>
                <w:color w:val="000000" w:themeColor="text1"/>
              </w:rPr>
              <w:t xml:space="preserve">: 10 timer </w:t>
            </w:r>
          </w:p>
          <w:p w14:paraId="629DC705" w14:textId="0B849A1A" w:rsidR="00F76B43" w:rsidRPr="00F6666F" w:rsidRDefault="00F76B43" w:rsidP="00F50A72">
            <w:pPr>
              <w:rPr>
                <w:rFonts w:ascii="Garamond" w:hAnsi="Garamond"/>
              </w:rPr>
            </w:pPr>
          </w:p>
        </w:tc>
      </w:tr>
      <w:tr w:rsidR="00F76B43" w:rsidRPr="00F6666F" w14:paraId="261E29B8" w14:textId="77777777" w:rsidTr="00F50A72">
        <w:tc>
          <w:tcPr>
            <w:tcW w:w="0" w:type="auto"/>
            <w:shd w:val="clear" w:color="auto" w:fill="auto"/>
          </w:tcPr>
          <w:p w14:paraId="5B86B9ED" w14:textId="77777777" w:rsidR="00CD6640" w:rsidRPr="00F6666F" w:rsidRDefault="00CD664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materiale.</w:t>
            </w:r>
          </w:p>
          <w:p w14:paraId="5A97B2C8" w14:textId="77777777" w:rsidR="00CD6640" w:rsidRPr="00F6666F" w:rsidRDefault="00CD6640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6019651" w14:textId="00028CB0" w:rsidR="00CD6640" w:rsidRPr="00F6666F" w:rsidRDefault="00F76B43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Om avistyper</w:t>
            </w:r>
            <w:r w:rsidR="00CF49B5" w:rsidRPr="00F6666F">
              <w:rPr>
                <w:rFonts w:ascii="Garamond" w:hAnsi="Garamond"/>
              </w:rPr>
              <w:t xml:space="preserve"> og stofområder</w:t>
            </w:r>
            <w:r w:rsidRPr="00F6666F">
              <w:rPr>
                <w:rFonts w:ascii="Garamond" w:hAnsi="Garamond"/>
              </w:rPr>
              <w:t xml:space="preserve">: </w:t>
            </w:r>
            <w:hyperlink r:id="rId25" w:tgtFrame="_blank" w:history="1">
              <w:r w:rsidRPr="00F6666F">
                <w:rPr>
                  <w:rStyle w:val="normaltextrun"/>
                  <w:rFonts w:ascii="Garamond" w:hAnsi="Garamond" w:cs="Calibri"/>
                  <w:color w:val="0563C1"/>
                  <w:u w:val="single"/>
                </w:rPr>
                <w:t>https://hbdansk.systime.dk/index.php?id=218</w:t>
              </w:r>
            </w:hyperlink>
          </w:p>
          <w:p w14:paraId="665C5FE9" w14:textId="421B67A8" w:rsidR="00F76B43" w:rsidRPr="00F6666F" w:rsidRDefault="00CF49B5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Om avisens genrer: </w:t>
            </w:r>
            <w:hyperlink r:id="rId26" w:anchor="c685" w:history="1">
              <w:r w:rsidRPr="00F6666F">
                <w:rPr>
                  <w:rStyle w:val="Hyperlink"/>
                  <w:rFonts w:ascii="Garamond" w:hAnsi="Garamond"/>
                </w:rPr>
                <w:t>https://hbdansk.systime.dk/?id=218#c685</w:t>
              </w:r>
            </w:hyperlink>
          </w:p>
          <w:p w14:paraId="472813CB" w14:textId="77777777" w:rsidR="00CF49B5" w:rsidRPr="00F6666F" w:rsidRDefault="00CF49B5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Artikel: ”Læserne vælger avis efter partifarve”, Berlingske (2011)</w:t>
            </w:r>
          </w:p>
          <w:p w14:paraId="2BCD1DAD" w14:textId="4547F4DE" w:rsidR="00CF49B5" w:rsidRPr="00F6666F" w:rsidRDefault="00CF49B5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Om argumentation og argumentationsmodellen: </w:t>
            </w:r>
            <w:hyperlink r:id="rId27" w:anchor="c614" w:history="1">
              <w:r w:rsidRPr="00F6666F">
                <w:rPr>
                  <w:rStyle w:val="Hyperlink"/>
                  <w:rFonts w:ascii="Garamond" w:hAnsi="Garamond"/>
                </w:rPr>
                <w:t>https://hbdansk.systime.dk/?id=205#c614</w:t>
              </w:r>
            </w:hyperlink>
          </w:p>
          <w:p w14:paraId="434AD624" w14:textId="77777777" w:rsidR="00CF49B5" w:rsidRDefault="00CF49B5" w:rsidP="00CF49B5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Uddrag af filmen ”8 mile” af Curtis Hanson (2002) (fokus på rygdækning og gendrivelse)</w:t>
            </w:r>
          </w:p>
          <w:p w14:paraId="77D1AAB7" w14:textId="50741B0B" w:rsidR="005D1385" w:rsidRPr="00F6666F" w:rsidRDefault="00000000" w:rsidP="00CF49B5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hyperlink r:id="rId28" w:history="1">
              <w:r w:rsidR="005D1385" w:rsidRPr="00075B93">
                <w:rPr>
                  <w:rStyle w:val="Hyperlink"/>
                  <w:rFonts w:ascii="Garamond" w:hAnsi="Garamond"/>
                </w:rPr>
                <w:t>https://fyens.dk/odense/carlslund-afsloeret-med-genbrugsflaesk-paa-aeggekagen</w:t>
              </w:r>
            </w:hyperlink>
            <w:r w:rsidR="005D1385">
              <w:rPr>
                <w:rFonts w:ascii="Garamond" w:hAnsi="Garamond"/>
              </w:rPr>
              <w:t xml:space="preserve"> </w:t>
            </w:r>
          </w:p>
          <w:p w14:paraId="42B10AFA" w14:textId="0BE0BA09" w:rsidR="00CF49B5" w:rsidRPr="00F6666F" w:rsidRDefault="00CF49B5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Om argumenttyper: </w:t>
            </w:r>
            <w:hyperlink r:id="rId29" w:anchor="c627" w:history="1">
              <w:r w:rsidRPr="00F6666F">
                <w:rPr>
                  <w:rStyle w:val="Hyperlink"/>
                  <w:rFonts w:ascii="Garamond" w:hAnsi="Garamond"/>
                </w:rPr>
                <w:t>https://hbdansk.systime.dk/?id=205&amp;L=0#c627</w:t>
              </w:r>
            </w:hyperlink>
          </w:p>
          <w:p w14:paraId="38203AEF" w14:textId="78BED74E" w:rsidR="00CF49B5" w:rsidRPr="00F6666F" w:rsidRDefault="00CF49B5" w:rsidP="00CF49B5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Om fejltyper og argumentationskneb: </w:t>
            </w:r>
            <w:hyperlink r:id="rId30" w:anchor="c628" w:history="1">
              <w:r w:rsidRPr="00F6666F">
                <w:rPr>
                  <w:rStyle w:val="Hyperlink"/>
                  <w:rFonts w:ascii="Garamond" w:hAnsi="Garamond"/>
                </w:rPr>
                <w:t>https://hbdansk.systime.dk/?id=205&amp;L=0#c628</w:t>
              </w:r>
            </w:hyperlink>
          </w:p>
          <w:p w14:paraId="243E135E" w14:textId="78749C65" w:rsidR="001B5DC2" w:rsidRPr="001B5DC2" w:rsidRDefault="00CF49B5" w:rsidP="001B5DC2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Hyperlink"/>
                <w:rFonts w:ascii="Garamond" w:hAnsi="Garamond"/>
                <w:color w:val="auto"/>
                <w:u w:val="none"/>
              </w:rPr>
            </w:pPr>
            <w:r w:rsidRPr="00F6666F">
              <w:rPr>
                <w:rFonts w:ascii="Garamond" w:hAnsi="Garamond"/>
              </w:rPr>
              <w:t xml:space="preserve">Om appelformer: </w:t>
            </w:r>
            <w:hyperlink r:id="rId31" w:anchor="c612" w:history="1">
              <w:r w:rsidRPr="00F6666F">
                <w:rPr>
                  <w:rStyle w:val="Hyperlink"/>
                  <w:rFonts w:ascii="Garamond" w:hAnsi="Garamond"/>
                </w:rPr>
                <w:t>https://hbdansk.systime.dk/?id=204#c612</w:t>
              </w:r>
            </w:hyperlink>
          </w:p>
          <w:p w14:paraId="63F0D472" w14:textId="77777777" w:rsidR="00EB4892" w:rsidRPr="00EB4892" w:rsidRDefault="001B5DC2" w:rsidP="00EB4892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1B5DC2">
              <w:rPr>
                <w:rFonts w:ascii="Garamond" w:eastAsia="Garamond" w:hAnsi="Garamond"/>
                <w:b/>
                <w:bCs/>
              </w:rPr>
              <w:t>Værk:</w:t>
            </w:r>
            <w:r w:rsidRPr="001B5DC2">
              <w:rPr>
                <w:rFonts w:ascii="Garamond" w:eastAsia="Garamond" w:hAnsi="Garamond"/>
              </w:rPr>
              <w:t xml:space="preserve"> </w:t>
            </w:r>
            <w:r w:rsidRPr="001B5DC2">
              <w:rPr>
                <w:rFonts w:ascii="Garamond" w:eastAsia="Garamond" w:hAnsi="Garamond"/>
                <w:i/>
                <w:iCs/>
              </w:rPr>
              <w:t>Kristeligt Dagblad</w:t>
            </w:r>
            <w:r w:rsidRPr="001B5DC2">
              <w:rPr>
                <w:rFonts w:ascii="Garamond" w:eastAsia="Garamond" w:hAnsi="Garamond"/>
              </w:rPr>
              <w:t xml:space="preserve">, </w:t>
            </w:r>
            <w:r w:rsidRPr="001B5DC2">
              <w:rPr>
                <w:rFonts w:ascii="Garamond" w:eastAsia="Garamond" w:hAnsi="Garamond"/>
                <w:i/>
                <w:iCs/>
              </w:rPr>
              <w:t>Information</w:t>
            </w:r>
            <w:r w:rsidRPr="001B5DC2">
              <w:rPr>
                <w:rFonts w:ascii="Garamond" w:eastAsia="Garamond" w:hAnsi="Garamond"/>
              </w:rPr>
              <w:t xml:space="preserve">, </w:t>
            </w:r>
            <w:r w:rsidRPr="001B5DC2">
              <w:rPr>
                <w:rFonts w:ascii="Garamond" w:eastAsia="Garamond" w:hAnsi="Garamond"/>
                <w:i/>
                <w:iCs/>
              </w:rPr>
              <w:t>Jyllands-Posten</w:t>
            </w:r>
            <w:r w:rsidRPr="001B5DC2">
              <w:rPr>
                <w:rFonts w:ascii="Garamond" w:eastAsia="Garamond" w:hAnsi="Garamond"/>
              </w:rPr>
              <w:t xml:space="preserve">, </w:t>
            </w:r>
            <w:r w:rsidRPr="001B5DC2">
              <w:rPr>
                <w:rFonts w:ascii="Garamond" w:eastAsia="Garamond" w:hAnsi="Garamond"/>
                <w:i/>
                <w:iCs/>
              </w:rPr>
              <w:t>Berlingske</w:t>
            </w:r>
            <w:r w:rsidRPr="001B5DC2">
              <w:rPr>
                <w:rFonts w:ascii="Garamond" w:eastAsia="Garamond" w:hAnsi="Garamond"/>
              </w:rPr>
              <w:t xml:space="preserve"> og </w:t>
            </w:r>
            <w:r w:rsidRPr="001B5DC2">
              <w:rPr>
                <w:rFonts w:ascii="Garamond" w:eastAsia="Garamond" w:hAnsi="Garamond"/>
                <w:i/>
                <w:iCs/>
              </w:rPr>
              <w:t>Politiken</w:t>
            </w:r>
            <w:r w:rsidRPr="001B5DC2">
              <w:rPr>
                <w:rFonts w:ascii="Garamond" w:eastAsia="Garamond" w:hAnsi="Garamond"/>
              </w:rPr>
              <w:t xml:space="preserve"> (tirsdag d. 5-9-2023) </w:t>
            </w:r>
          </w:p>
          <w:p w14:paraId="5AA2584F" w14:textId="77777777" w:rsidR="006A1763" w:rsidRDefault="00EB4892" w:rsidP="006A1763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EB4892">
              <w:rPr>
                <w:rFonts w:ascii="Garamond" w:hAnsi="Garamond"/>
              </w:rPr>
              <w:t xml:space="preserve">Mikkel Kofod: ”Unge fokuserer for meget på 12-taller – og det er de voksnes skyld”, kronik i </w:t>
            </w:r>
            <w:r w:rsidRPr="00EB4892">
              <w:rPr>
                <w:rFonts w:ascii="Garamond" w:hAnsi="Garamond"/>
                <w:i/>
                <w:iCs/>
              </w:rPr>
              <w:t>Politiken</w:t>
            </w:r>
            <w:r w:rsidRPr="00EB4892">
              <w:rPr>
                <w:rFonts w:ascii="Garamond" w:hAnsi="Garamond"/>
              </w:rPr>
              <w:t xml:space="preserve"> (19. juni 2022)</w:t>
            </w:r>
          </w:p>
          <w:p w14:paraId="72905D6D" w14:textId="53035E4C" w:rsidR="006A1763" w:rsidRDefault="006A1763" w:rsidP="006A1763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6A1763">
              <w:rPr>
                <w:rFonts w:ascii="Garamond" w:eastAsia="Garamond" w:hAnsi="Garamond"/>
              </w:rPr>
              <w:t xml:space="preserve">Ledende artikler fra </w:t>
            </w:r>
            <w:r w:rsidRPr="006A1763">
              <w:rPr>
                <w:rFonts w:ascii="Garamond" w:eastAsia="Garamond" w:hAnsi="Garamond"/>
                <w:i/>
                <w:iCs/>
              </w:rPr>
              <w:t>Information</w:t>
            </w:r>
            <w:r w:rsidRPr="006A1763">
              <w:rPr>
                <w:rFonts w:ascii="Garamond" w:eastAsia="Garamond" w:hAnsi="Garamond"/>
              </w:rPr>
              <w:t>: ”Ja til tørklæde i militæret” og ”Nej til tørklæde i militæret” (13. februar 2020)</w:t>
            </w:r>
          </w:p>
          <w:p w14:paraId="107CDC8D" w14:textId="2A589C18" w:rsidR="006B4724" w:rsidRPr="006B4724" w:rsidRDefault="006B4724" w:rsidP="006B4724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Hyperlink"/>
                <w:rFonts w:ascii="Garamond" w:hAnsi="Garamond"/>
                <w:color w:val="auto"/>
                <w:u w:val="none"/>
              </w:rPr>
            </w:pPr>
            <w:proofErr w:type="spellStart"/>
            <w:r>
              <w:rPr>
                <w:rStyle w:val="Hyperlink"/>
                <w:rFonts w:ascii="Garamond" w:hAnsi="Garamond"/>
                <w:color w:val="auto"/>
                <w:u w:val="none"/>
              </w:rPr>
              <w:lastRenderedPageBreak/>
              <w:t>Netartikel</w:t>
            </w:r>
            <w:proofErr w:type="spellEnd"/>
            <w:r>
              <w:rPr>
                <w:rStyle w:val="Hyperlink"/>
                <w:rFonts w:ascii="Garamond" w:hAnsi="Garamond"/>
                <w:color w:val="auto"/>
                <w:u w:val="none"/>
              </w:rPr>
              <w:t xml:space="preserve">: ”Carlslund afsløret med genbrugsflæsk på æggekagen” af Jakob Herskind, 2009: </w:t>
            </w:r>
            <w:r w:rsidRPr="006B4724">
              <w:rPr>
                <w:rStyle w:val="Hyperlink"/>
                <w:rFonts w:ascii="Garamond" w:hAnsi="Garamond"/>
                <w:color w:val="auto"/>
                <w:u w:val="none"/>
              </w:rPr>
              <w:t>https://fyens.dk/odense/carlslund-afsloeret-med-genbrugsflaesk-paa-aeggekagen</w:t>
            </w:r>
          </w:p>
          <w:p w14:paraId="663077EA" w14:textId="0D645DFA" w:rsidR="007748CE" w:rsidRPr="007748CE" w:rsidRDefault="007748CE" w:rsidP="007748C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 w:themeColor="text1"/>
                <w:lang w:val="en-US"/>
              </w:rPr>
            </w:pPr>
            <w:proofErr w:type="gramStart"/>
            <w:r w:rsidRPr="007748CE">
              <w:rPr>
                <w:rFonts w:ascii="Garamond" w:hAnsi="Garamond"/>
                <w:color w:val="000000" w:themeColor="text1"/>
                <w:lang w:val="en-US"/>
              </w:rPr>
              <w:t>”Cold</w:t>
            </w:r>
            <w:proofErr w:type="gramEnd"/>
            <w:r w:rsidRPr="007748CE">
              <w:rPr>
                <w:rFonts w:ascii="Garamond" w:hAnsi="Garamond"/>
                <w:color w:val="000000" w:themeColor="text1"/>
                <w:lang w:val="en-US"/>
              </w:rPr>
              <w:t xml:space="preserve"> Showers lead to crack”- sang </w:t>
            </w:r>
            <w:proofErr w:type="spellStart"/>
            <w:r w:rsidRPr="007748CE">
              <w:rPr>
                <w:rFonts w:ascii="Garamond" w:hAnsi="Garamond"/>
                <w:color w:val="000000" w:themeColor="text1"/>
                <w:lang w:val="en-US"/>
              </w:rPr>
              <w:t>fra</w:t>
            </w:r>
            <w:proofErr w:type="spellEnd"/>
            <w:r w:rsidRPr="007748CE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proofErr w:type="spellStart"/>
            <w:r w:rsidRPr="007748CE">
              <w:rPr>
                <w:rFonts w:ascii="Garamond" w:hAnsi="Garamond"/>
                <w:color w:val="000000" w:themeColor="text1"/>
                <w:lang w:val="en-US"/>
              </w:rPr>
              <w:t>filmen</w:t>
            </w:r>
            <w:proofErr w:type="spellEnd"/>
            <w:r w:rsidRPr="007748CE">
              <w:rPr>
                <w:rFonts w:ascii="Garamond" w:hAnsi="Garamond"/>
                <w:color w:val="000000" w:themeColor="text1"/>
                <w:lang w:val="en-US"/>
              </w:rPr>
              <w:t xml:space="preserve"> ”Crazy ex-girlfriend”, 2015 </w:t>
            </w:r>
          </w:p>
          <w:p w14:paraId="63E2F784" w14:textId="77777777" w:rsidR="0070387B" w:rsidRDefault="007748CE" w:rsidP="00CF49B5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Anne Sophia Hermansen: ”Vores skærme bliver fremtidens svar på tobak”, Weekendavisen 2023</w:t>
            </w:r>
          </w:p>
          <w:p w14:paraId="37CE1E11" w14:textId="4FCA4602" w:rsidR="008A17B8" w:rsidRDefault="008A17B8" w:rsidP="00CF49B5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Borgerforslag, 2023: ”Afskaf dansk på A niveau på gymnasiet”: </w:t>
            </w:r>
            <w:hyperlink r:id="rId32" w:history="1">
              <w:r w:rsidRPr="00075B93">
                <w:rPr>
                  <w:rStyle w:val="Hyperlink"/>
                  <w:rFonts w:ascii="Garamond" w:hAnsi="Garamond"/>
                </w:rPr>
                <w:t>https://www.borgerforslag.dk/se-og-stoet-forslag/?Id=FT-15745&amp;fbclid=IwAR1-4d2eNmU4WQaCGsaTP4P48NMrCVI5-klK5x10gViWGqC5G1U8da5cHMM</w:t>
              </w:r>
            </w:hyperlink>
          </w:p>
          <w:p w14:paraId="04896617" w14:textId="0A0CA5F0" w:rsidR="008A17B8" w:rsidRPr="008A17B8" w:rsidRDefault="008A17B8" w:rsidP="008A17B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Martin Lidegaard, Facebook-opslag om legalisering af hash (2016)</w:t>
            </w:r>
          </w:p>
        </w:tc>
      </w:tr>
      <w:tr w:rsidR="00F76B43" w:rsidRPr="00F6666F" w14:paraId="773B14D3" w14:textId="77777777" w:rsidTr="00F50A72">
        <w:tc>
          <w:tcPr>
            <w:tcW w:w="0" w:type="auto"/>
            <w:shd w:val="clear" w:color="auto" w:fill="auto"/>
          </w:tcPr>
          <w:p w14:paraId="6E333582" w14:textId="77777777" w:rsidR="00CD6640" w:rsidRPr="00F6666F" w:rsidRDefault="00CD6640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3D98A8E0" w14:textId="1C1E0C23" w:rsidR="00CD6640" w:rsidRPr="00F6666F" w:rsidRDefault="00CD6640" w:rsidP="00F50A72">
            <w:pPr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="009E5508"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,</w:t>
            </w:r>
            <w:r w:rsidR="009E5508" w:rsidRPr="00F6666F">
              <w:rPr>
                <w:rStyle w:val="normaltextrun"/>
                <w:rFonts w:ascii="Garamond" w:hAnsi="Garamond"/>
              </w:rPr>
              <w:t xml:space="preserve"> skriftlig aflevering. </w:t>
            </w:r>
          </w:p>
          <w:p w14:paraId="24935B64" w14:textId="77777777" w:rsidR="00CD6640" w:rsidRPr="00F6666F" w:rsidRDefault="00CD6640" w:rsidP="00F50A72">
            <w:pPr>
              <w:rPr>
                <w:rFonts w:ascii="Garamond" w:hAnsi="Garamond"/>
              </w:rPr>
            </w:pPr>
          </w:p>
          <w:p w14:paraId="4425BFC7" w14:textId="77777777" w:rsidR="00CD6640" w:rsidRPr="00F6666F" w:rsidRDefault="00CD6640" w:rsidP="00F50A72">
            <w:pPr>
              <w:rPr>
                <w:rFonts w:ascii="Garamond" w:hAnsi="Garamond"/>
              </w:rPr>
            </w:pPr>
          </w:p>
        </w:tc>
      </w:tr>
    </w:tbl>
    <w:p w14:paraId="309AD332" w14:textId="77777777" w:rsidR="00CD6640" w:rsidRDefault="00CD6640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p w14:paraId="54B5B908" w14:textId="77777777" w:rsidR="007234D2" w:rsidRPr="00F6666F" w:rsidRDefault="007234D2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90"/>
        <w:gridCol w:w="7838"/>
      </w:tblGrid>
      <w:tr w:rsidR="003D5F98" w:rsidRPr="00F6666F" w14:paraId="0CF4DC0F" w14:textId="77777777" w:rsidTr="00F50A72">
        <w:tc>
          <w:tcPr>
            <w:tcW w:w="0" w:type="auto"/>
            <w:shd w:val="clear" w:color="auto" w:fill="auto"/>
          </w:tcPr>
          <w:p w14:paraId="2199E2A9" w14:textId="13159AED" w:rsidR="002A4D1E" w:rsidRPr="00F6666F" w:rsidRDefault="002A4D1E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Forløb </w:t>
            </w:r>
            <w:r w:rsidR="00C51F9F" w:rsidRPr="00F6666F">
              <w:rPr>
                <w:rFonts w:ascii="Garamond" w:hAnsi="Garamond"/>
                <w:b/>
              </w:rPr>
              <w:t>5</w:t>
            </w:r>
          </w:p>
          <w:p w14:paraId="2799201F" w14:textId="77777777" w:rsidR="002A4D1E" w:rsidRPr="00F6666F" w:rsidRDefault="002A4D1E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8721DFA" w14:textId="366A44DB" w:rsidR="002A4D1E" w:rsidRPr="00F6666F" w:rsidRDefault="002A4D1E" w:rsidP="00F50A72">
            <w:pPr>
              <w:rPr>
                <w:rFonts w:ascii="Garamond" w:hAnsi="Garamond"/>
                <w:b/>
                <w:bCs/>
              </w:rPr>
            </w:pPr>
            <w:r w:rsidRPr="00F6666F">
              <w:rPr>
                <w:rFonts w:ascii="Garamond" w:hAnsi="Garamond"/>
                <w:b/>
                <w:bCs/>
              </w:rPr>
              <w:t xml:space="preserve"> Virksomhedens markedsføring</w:t>
            </w:r>
          </w:p>
        </w:tc>
      </w:tr>
      <w:tr w:rsidR="003D5F98" w:rsidRPr="00F6666F" w14:paraId="0D36A885" w14:textId="77777777" w:rsidTr="00F50A72">
        <w:tc>
          <w:tcPr>
            <w:tcW w:w="0" w:type="auto"/>
            <w:shd w:val="clear" w:color="auto" w:fill="auto"/>
          </w:tcPr>
          <w:p w14:paraId="28AAF5EE" w14:textId="77777777" w:rsidR="002A4D1E" w:rsidRPr="00F6666F" w:rsidRDefault="002A4D1E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7A6FEF64" w14:textId="333FC51E" w:rsidR="002A4D1E" w:rsidRPr="00F6666F" w:rsidRDefault="00CF0A42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1D2125"/>
                <w:shd w:val="clear" w:color="auto" w:fill="FFFFFF"/>
              </w:rPr>
            </w:pPr>
            <w:r w:rsidRPr="00F6666F">
              <w:rPr>
                <w:rFonts w:ascii="Garamond" w:hAnsi="Garamond" w:cs="Segoe UI"/>
                <w:color w:val="1D2125"/>
                <w:shd w:val="clear" w:color="auto" w:fill="FFFFFF"/>
              </w:rPr>
              <w:t>I dette forløb fokuseres der særligt på genren reklamefilm. </w:t>
            </w:r>
            <w:r w:rsidRPr="00F6666F">
              <w:rPr>
                <w:rFonts w:ascii="Garamond" w:hAnsi="Garamond" w:cs="Segoe UI"/>
                <w:color w:val="1D2125"/>
              </w:rPr>
              <w:br/>
            </w:r>
            <w:r w:rsidRPr="00F6666F">
              <w:rPr>
                <w:rFonts w:ascii="Garamond" w:hAnsi="Garamond" w:cs="Segoe UI"/>
                <w:color w:val="1D2125"/>
                <w:shd w:val="clear" w:color="auto" w:fill="FFFFFF"/>
              </w:rPr>
              <w:t>Forløbet bygger videre på viden om reklamefilm, som eleverne allerede har fra dansk C samt på den viden, eleverne har fået på dansk A om filmiske virkemidler og argumentation.</w:t>
            </w:r>
          </w:p>
          <w:p w14:paraId="5D33F873" w14:textId="77777777" w:rsidR="008707E9" w:rsidRPr="00F6666F" w:rsidRDefault="008707E9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1D2125"/>
                <w:shd w:val="clear" w:color="auto" w:fill="FFFFFF"/>
              </w:rPr>
            </w:pPr>
          </w:p>
          <w:p w14:paraId="039F4F56" w14:textId="190D8471" w:rsidR="008707E9" w:rsidRPr="00F6666F" w:rsidRDefault="008707E9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000000" w:themeColor="text1"/>
                <w:spacing w:val="2"/>
              </w:rPr>
            </w:pPr>
            <w:r w:rsidRPr="00F6666F">
              <w:rPr>
                <w:rFonts w:ascii="Garamond" w:hAnsi="Garamond" w:cs="Segoe UI"/>
                <w:color w:val="000000" w:themeColor="text1"/>
                <w:spacing w:val="2"/>
              </w:rPr>
              <w:t>Eleverne skal lære at analysere reklamefilm og repetere centrale fagbegreber indenfor filmanalyse. Eleverne skal udvikle deres kritisk-analytiske sans ift. reklamer: Hvilken effekt kan en reklamefilm have på resten af samfundet?</w:t>
            </w:r>
          </w:p>
          <w:p w14:paraId="001DC6E5" w14:textId="77777777" w:rsidR="008707E9" w:rsidRPr="00F6666F" w:rsidRDefault="008707E9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000000" w:themeColor="text1"/>
                <w:shd w:val="clear" w:color="auto" w:fill="FFFFFF"/>
              </w:rPr>
            </w:pPr>
          </w:p>
          <w:p w14:paraId="4D6267DA" w14:textId="77777777" w:rsidR="00CF0A42" w:rsidRPr="00F6666F" w:rsidRDefault="00CF0A42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1D2125"/>
                <w:shd w:val="clear" w:color="auto" w:fill="FFFFFF"/>
              </w:rPr>
            </w:pPr>
          </w:p>
          <w:p w14:paraId="68046F81" w14:textId="76FF0440" w:rsidR="00CF0A42" w:rsidRPr="00F6666F" w:rsidRDefault="00CF0A42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</w:tc>
      </w:tr>
      <w:tr w:rsidR="003D5F98" w:rsidRPr="00F6666F" w14:paraId="0D4E2DA5" w14:textId="77777777" w:rsidTr="00F50A72">
        <w:tc>
          <w:tcPr>
            <w:tcW w:w="0" w:type="auto"/>
            <w:shd w:val="clear" w:color="auto" w:fill="auto"/>
          </w:tcPr>
          <w:p w14:paraId="04EBA513" w14:textId="77777777" w:rsidR="002A4D1E" w:rsidRPr="00F6666F" w:rsidRDefault="002A4D1E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F288A90" w14:textId="77777777" w:rsidR="002A4D1E" w:rsidRPr="00F6666F" w:rsidRDefault="002A4D1E" w:rsidP="00F50A72">
            <w:pPr>
              <w:pStyle w:val="NormalWeb"/>
              <w:shd w:val="clear" w:color="auto" w:fill="FFFFFF"/>
              <w:rPr>
                <w:rFonts w:ascii="Garamond" w:hAnsi="Garamond" w:cstheme="minorHAnsi"/>
                <w:b/>
                <w:bCs/>
              </w:rPr>
            </w:pPr>
            <w:r w:rsidRPr="00F6666F">
              <w:rPr>
                <w:rFonts w:ascii="Garamond" w:hAnsi="Garamond" w:cstheme="minorHAnsi"/>
                <w:b/>
                <w:bCs/>
              </w:rPr>
              <w:t xml:space="preserve">Faglige mål: </w:t>
            </w:r>
          </w:p>
          <w:p w14:paraId="3158AD26" w14:textId="77777777" w:rsidR="002A4D1E" w:rsidRPr="00F6666F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udtrykke sig hensigtsmæssigt, formelt korrekt, personligt og nuanceret, såvel mundtligt som skriftligt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31F767CB" w14:textId="77777777" w:rsidR="002A4D1E" w:rsidRPr="00F6666F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demonstrere indsigt i sprogets opbygning, brug og funktion, herunder anvende grammatisk terminologi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7B559A2E" w14:textId="77777777" w:rsidR="002A4D1E" w:rsidRPr="00F6666F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>anvende forskellige mundtlige og skriftlige fremstillingsformer formålsbestemt og genrebevidst, herunder redegøre, kommentere, argumentere, diskutere, vurdere og reflektere</w:t>
            </w:r>
            <w:r w:rsidRPr="00F6666F">
              <w:rPr>
                <w:rStyle w:val="eop"/>
                <w:rFonts w:ascii="Garamond" w:hAnsi="Garamond"/>
              </w:rPr>
              <w:t> </w:t>
            </w:r>
          </w:p>
          <w:p w14:paraId="1E08C2D6" w14:textId="1170FA74" w:rsidR="002A4D1E" w:rsidRPr="00F6666F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</w:rPr>
              <w:t xml:space="preserve">analysere og fortolke </w:t>
            </w:r>
            <w:r w:rsidR="00660601" w:rsidRPr="00F6666F">
              <w:rPr>
                <w:rStyle w:val="normaltextrun"/>
                <w:rFonts w:ascii="Garamond" w:hAnsi="Garamond"/>
              </w:rPr>
              <w:t>ikke-</w:t>
            </w:r>
            <w:r w:rsidRPr="00F6666F">
              <w:rPr>
                <w:rStyle w:val="normaltextrun"/>
                <w:rFonts w:ascii="Garamond" w:hAnsi="Garamond"/>
              </w:rPr>
              <w:t xml:space="preserve">fiktive tekster </w:t>
            </w:r>
          </w:p>
          <w:p w14:paraId="4B1E2DD2" w14:textId="77777777" w:rsidR="00225D7E" w:rsidRPr="00F6666F" w:rsidRDefault="00225D7E" w:rsidP="00225D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perspektivere tekster ud fra viden om fagets </w:t>
            </w:r>
            <w:proofErr w:type="spellStart"/>
            <w:r w:rsidRPr="00F6666F">
              <w:rPr>
                <w:rFonts w:ascii="Garamond" w:hAnsi="Garamond"/>
              </w:rPr>
              <w:t>stofomra</w:t>
            </w:r>
            <w:r w:rsidRPr="00F6666F">
              <w:t>̊</w:t>
            </w:r>
            <w:r w:rsidRPr="00F6666F">
              <w:rPr>
                <w:rFonts w:ascii="Garamond" w:hAnsi="Garamond"/>
              </w:rPr>
              <w:t>der</w:t>
            </w:r>
            <w:proofErr w:type="spellEnd"/>
            <w:r w:rsidRPr="00F6666F">
              <w:rPr>
                <w:rFonts w:ascii="Garamond" w:hAnsi="Garamond"/>
              </w:rPr>
              <w:t xml:space="preserve"> og viden om kulturelle, æstetiske, historiske, almenmenneskelige, samfundsmæssige, internationale, merkantile og erhvervs-relaterede sammenhænge</w:t>
            </w:r>
          </w:p>
          <w:p w14:paraId="4CBE819E" w14:textId="3D0BD75E" w:rsidR="00225D7E" w:rsidRPr="00F6666F" w:rsidRDefault="00225D7E" w:rsidP="00660601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normaltextrun"/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>demonstrere kendskab til digitale mediers indhold og funktion samt indsigt i tilhørende etiske problemstillinger</w:t>
            </w:r>
            <w:r w:rsidR="00660601" w:rsidRPr="00F6666F">
              <w:rPr>
                <w:rFonts w:ascii="Garamond" w:hAnsi="Garamond"/>
              </w:rPr>
              <w:t>.</w:t>
            </w:r>
          </w:p>
          <w:p w14:paraId="092EC30D" w14:textId="77777777" w:rsidR="002A4D1E" w:rsidRPr="00F6666F" w:rsidRDefault="002A4D1E" w:rsidP="00F50A72">
            <w:pPr>
              <w:pStyle w:val="NormalWeb"/>
              <w:shd w:val="clear" w:color="auto" w:fill="FFFFFF"/>
              <w:rPr>
                <w:rFonts w:ascii="Garamond" w:hAnsi="Garamond"/>
                <w:b/>
                <w:bCs/>
              </w:rPr>
            </w:pPr>
            <w:r w:rsidRPr="00F6666F">
              <w:rPr>
                <w:rFonts w:ascii="Garamond" w:hAnsi="Garamond"/>
                <w:b/>
                <w:bCs/>
              </w:rPr>
              <w:lastRenderedPageBreak/>
              <w:t>Kernestof:</w:t>
            </w:r>
          </w:p>
          <w:p w14:paraId="578D3E9C" w14:textId="77777777" w:rsidR="002A4D1E" w:rsidRPr="00F6666F" w:rsidRDefault="002A4D1E" w:rsidP="00225D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litteratur-, sprog- og medieanalytiske begreber og metoder</w:t>
            </w:r>
          </w:p>
          <w:p w14:paraId="60A7BD5D" w14:textId="77777777" w:rsidR="002A4D1E" w:rsidRPr="00F6666F" w:rsidRDefault="002A4D1E" w:rsidP="00225D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billeder, film og øvrige multimodale tekster</w:t>
            </w:r>
          </w:p>
          <w:p w14:paraId="1E1878B2" w14:textId="0957D458" w:rsidR="002A4D1E" w:rsidRPr="00F6666F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danske tekster fra de seneste 20 </w:t>
            </w:r>
            <w:proofErr w:type="spellStart"/>
            <w:r w:rsidRPr="00F6666F">
              <w:rPr>
                <w:rFonts w:ascii="Garamond" w:hAnsi="Garamond" w:cs="Tahoma"/>
              </w:rPr>
              <w:t>a</w:t>
            </w:r>
            <w:r w:rsidR="00B212E9">
              <w:t>år</w:t>
            </w:r>
            <w:proofErr w:type="spellEnd"/>
            <w:r w:rsidRPr="00F6666F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7700EE50" w14:textId="00A3F901" w:rsidR="00CF0A42" w:rsidRPr="00F6666F" w:rsidRDefault="00A44630" w:rsidP="00CF4CAB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svenske og norske tekster pa</w:t>
            </w:r>
            <w:r w:rsidRPr="00F6666F">
              <w:t>̊</w:t>
            </w:r>
            <w:r w:rsidRPr="00F6666F">
              <w:rPr>
                <w:rFonts w:ascii="Garamond" w:hAnsi="Garamond" w:cs="Tahoma"/>
              </w:rPr>
              <w:t xml:space="preserve"> originalsprog</w:t>
            </w:r>
          </w:p>
          <w:p w14:paraId="2BDB0B53" w14:textId="77777777" w:rsidR="002A4D1E" w:rsidRPr="00F6666F" w:rsidRDefault="002A4D1E" w:rsidP="00F50A72">
            <w:pPr>
              <w:pStyle w:val="NormalWeb"/>
              <w:shd w:val="clear" w:color="auto" w:fill="FFFFFF"/>
              <w:ind w:left="360"/>
              <w:rPr>
                <w:rFonts w:ascii="Garamond" w:hAnsi="Garamond"/>
              </w:rPr>
            </w:pPr>
          </w:p>
        </w:tc>
      </w:tr>
      <w:tr w:rsidR="003D5F98" w:rsidRPr="00F6666F" w14:paraId="0D46AB4E" w14:textId="77777777" w:rsidTr="00F50A72">
        <w:tc>
          <w:tcPr>
            <w:tcW w:w="0" w:type="auto"/>
            <w:shd w:val="clear" w:color="auto" w:fill="auto"/>
          </w:tcPr>
          <w:p w14:paraId="0B39D927" w14:textId="77777777" w:rsidR="002A4D1E" w:rsidRPr="00F6666F" w:rsidRDefault="002A4D1E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1F46BE8E" w14:textId="2595DF06" w:rsidR="002A4D1E" w:rsidRPr="00B233DB" w:rsidRDefault="00CF0A42" w:rsidP="00F50A72">
            <w:pPr>
              <w:rPr>
                <w:rFonts w:ascii="Garamond" w:hAnsi="Garamond"/>
                <w:color w:val="000000" w:themeColor="text1"/>
              </w:rPr>
            </w:pPr>
            <w:r w:rsidRPr="00B233DB">
              <w:rPr>
                <w:rFonts w:ascii="Garamond" w:hAnsi="Garamond"/>
                <w:color w:val="000000" w:themeColor="text1"/>
              </w:rPr>
              <w:t xml:space="preserve">9 moduler </w:t>
            </w:r>
          </w:p>
          <w:p w14:paraId="7FC4EC0D" w14:textId="530373B7" w:rsidR="00CF0A42" w:rsidRPr="00CA0379" w:rsidRDefault="00CF0A42" w:rsidP="00F50A72">
            <w:pPr>
              <w:rPr>
                <w:rFonts w:ascii="Garamond" w:hAnsi="Garamond"/>
                <w:color w:val="000000" w:themeColor="text1"/>
              </w:rPr>
            </w:pPr>
            <w:r w:rsidRPr="00CA0379">
              <w:rPr>
                <w:rFonts w:ascii="Garamond" w:hAnsi="Garamond"/>
                <w:color w:val="000000" w:themeColor="text1"/>
              </w:rPr>
              <w:t>Elevtimer: 5 timer</w:t>
            </w:r>
          </w:p>
          <w:p w14:paraId="78090661" w14:textId="77777777" w:rsidR="002A4D1E" w:rsidRPr="00F6666F" w:rsidRDefault="002A4D1E" w:rsidP="00F50A72">
            <w:pPr>
              <w:rPr>
                <w:rFonts w:ascii="Garamond" w:hAnsi="Garamond"/>
              </w:rPr>
            </w:pPr>
          </w:p>
        </w:tc>
      </w:tr>
      <w:tr w:rsidR="003D5F98" w:rsidRPr="00F6666F" w14:paraId="3005DFD3" w14:textId="77777777" w:rsidTr="00F50A72">
        <w:tc>
          <w:tcPr>
            <w:tcW w:w="0" w:type="auto"/>
            <w:shd w:val="clear" w:color="auto" w:fill="auto"/>
          </w:tcPr>
          <w:p w14:paraId="6B2690BF" w14:textId="31E7D747" w:rsidR="002A4D1E" w:rsidRPr="00F6666F" w:rsidRDefault="002A4D1E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materiale</w:t>
            </w:r>
          </w:p>
          <w:p w14:paraId="418BDF2E" w14:textId="77777777" w:rsidR="002A4D1E" w:rsidRPr="00F6666F" w:rsidRDefault="002A4D1E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1E42126" w14:textId="2FA12934" w:rsidR="002A4D1E" w:rsidRPr="00F6666F" w:rsidRDefault="008707E9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Om reklamer: </w:t>
            </w:r>
            <w:hyperlink r:id="rId33" w:history="1">
              <w:r w:rsidRPr="00F6666F">
                <w:rPr>
                  <w:rStyle w:val="Hyperlink"/>
                  <w:rFonts w:ascii="Garamond" w:hAnsi="Garamond"/>
                </w:rPr>
                <w:t>https://hbdansk.systime.dk/?id=227</w:t>
              </w:r>
            </w:hyperlink>
          </w:p>
          <w:p w14:paraId="7C8F47A6" w14:textId="77777777" w:rsidR="004F4CC3" w:rsidRPr="00F6666F" w:rsidRDefault="00670377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Om reklamefilm og reklamefilmstyper: </w:t>
            </w:r>
            <w:hyperlink r:id="rId34" w:anchor="c1122" w:history="1">
              <w:r w:rsidRPr="00F6666F">
                <w:rPr>
                  <w:rStyle w:val="Hyperlink"/>
                  <w:rFonts w:ascii="Garamond" w:hAnsi="Garamond"/>
                </w:rPr>
                <w:t>https://hbdansk.systime.dk/?id=227#c1122</w:t>
              </w:r>
            </w:hyperlink>
          </w:p>
          <w:p w14:paraId="4A251570" w14:textId="588469C8" w:rsidR="00DC564D" w:rsidRPr="00F6666F" w:rsidRDefault="00DC564D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lang w:val="en-US"/>
              </w:rPr>
            </w:pPr>
            <w:proofErr w:type="spellStart"/>
            <w:r w:rsidRPr="00F6666F">
              <w:rPr>
                <w:rFonts w:ascii="Garamond" w:hAnsi="Garamond"/>
                <w:lang w:val="en-US"/>
              </w:rPr>
              <w:t>Reklamefilm</w:t>
            </w:r>
            <w:proofErr w:type="spellEnd"/>
            <w:r w:rsidRPr="00F6666F">
              <w:rPr>
                <w:rFonts w:ascii="Garamond" w:hAnsi="Garamond"/>
                <w:lang w:val="en-US"/>
              </w:rPr>
              <w:t>, SAS</w:t>
            </w:r>
            <w:proofErr w:type="gramStart"/>
            <w:r w:rsidRPr="00F6666F">
              <w:rPr>
                <w:rFonts w:ascii="Garamond" w:hAnsi="Garamond"/>
                <w:lang w:val="en-US"/>
              </w:rPr>
              <w:t>: ”What</w:t>
            </w:r>
            <w:proofErr w:type="gramEnd"/>
            <w:r w:rsidRPr="00F6666F">
              <w:rPr>
                <w:rFonts w:ascii="Garamond" w:hAnsi="Garamond"/>
                <w:lang w:val="en-US"/>
              </w:rPr>
              <w:t xml:space="preserve"> is truly Scandinavian” (2020)</w:t>
            </w:r>
          </w:p>
          <w:p w14:paraId="5BA814C3" w14:textId="65C09FB7" w:rsidR="004F4CC3" w:rsidRPr="00F6666F" w:rsidRDefault="004F4CC3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Reklamefilm, </w:t>
            </w:r>
            <w:r w:rsidR="0010584A" w:rsidRPr="00F6666F">
              <w:rPr>
                <w:rStyle w:val="normaltextrun"/>
                <w:rFonts w:ascii="Garamond" w:hAnsi="Garamond" w:cs="Calibri"/>
              </w:rPr>
              <w:t xml:space="preserve">Volvo XC70 </w:t>
            </w:r>
            <w:proofErr w:type="spellStart"/>
            <w:r w:rsidR="0010584A" w:rsidRPr="00F6666F">
              <w:rPr>
                <w:rStyle w:val="normaltextrun"/>
                <w:rFonts w:ascii="Garamond" w:hAnsi="Garamond" w:cs="Calibri"/>
              </w:rPr>
              <w:t>feat</w:t>
            </w:r>
            <w:proofErr w:type="spellEnd"/>
            <w:r w:rsidR="0010584A" w:rsidRPr="00F6666F">
              <w:rPr>
                <w:rStyle w:val="normaltextrun"/>
                <w:rFonts w:ascii="Garamond" w:hAnsi="Garamond" w:cs="Calibri"/>
              </w:rPr>
              <w:t xml:space="preserve">. Zlatan: Made by </w:t>
            </w:r>
            <w:proofErr w:type="spellStart"/>
            <w:r w:rsidR="0010584A" w:rsidRPr="00F6666F">
              <w:rPr>
                <w:rStyle w:val="normaltextrun"/>
                <w:rFonts w:ascii="Garamond" w:hAnsi="Garamond" w:cs="Calibri"/>
              </w:rPr>
              <w:t>Sweden</w:t>
            </w:r>
            <w:proofErr w:type="spellEnd"/>
            <w:r w:rsidR="0010584A" w:rsidRPr="00F6666F">
              <w:rPr>
                <w:rStyle w:val="normaltextrun"/>
                <w:rFonts w:ascii="Garamond" w:hAnsi="Garamond" w:cs="Calibri"/>
              </w:rPr>
              <w:t xml:space="preserve"> (2014)</w:t>
            </w:r>
            <w:r w:rsidR="0010584A" w:rsidRPr="00F6666F">
              <w:rPr>
                <w:rFonts w:ascii="Garamond" w:hAnsi="Garamond"/>
              </w:rPr>
              <w:t xml:space="preserve"> </w:t>
            </w:r>
            <w:r w:rsidRPr="00F6666F">
              <w:rPr>
                <w:rFonts w:ascii="Garamond" w:hAnsi="Garamond"/>
              </w:rPr>
              <w:t xml:space="preserve">(svensk tekst): </w:t>
            </w:r>
            <w:r w:rsidRPr="00F6666F">
              <w:rPr>
                <w:rFonts w:ascii="Garamond" w:hAnsi="Garamond"/>
                <w:color w:val="0000FF"/>
              </w:rPr>
              <w:t xml:space="preserve">https://www.youtube.com/watch?v=cbvdzQ7uVPc </w:t>
            </w:r>
          </w:p>
          <w:p w14:paraId="7C33E999" w14:textId="77777777" w:rsidR="004F4CC3" w:rsidRPr="00F6666F" w:rsidRDefault="004F4CC3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Richard </w:t>
            </w:r>
            <w:proofErr w:type="spellStart"/>
            <w:r w:rsidRPr="00F6666F">
              <w:rPr>
                <w:rFonts w:ascii="Garamond" w:hAnsi="Garamond"/>
              </w:rPr>
              <w:t>Dybeck</w:t>
            </w:r>
            <w:proofErr w:type="spellEnd"/>
            <w:r w:rsidRPr="00F6666F">
              <w:rPr>
                <w:rFonts w:ascii="Garamond" w:hAnsi="Garamond"/>
              </w:rPr>
              <w:t xml:space="preserve">: ”Du </w:t>
            </w:r>
            <w:proofErr w:type="spellStart"/>
            <w:r w:rsidRPr="00F6666F">
              <w:rPr>
                <w:rFonts w:ascii="Garamond" w:hAnsi="Garamond"/>
              </w:rPr>
              <w:t>gamla</w:t>
            </w:r>
            <w:proofErr w:type="spellEnd"/>
            <w:r w:rsidRPr="00F6666F">
              <w:rPr>
                <w:rFonts w:ascii="Garamond" w:hAnsi="Garamond"/>
              </w:rPr>
              <w:t xml:space="preserve">, du </w:t>
            </w:r>
            <w:proofErr w:type="spellStart"/>
            <w:r w:rsidRPr="00F6666F">
              <w:rPr>
                <w:rFonts w:ascii="Garamond" w:hAnsi="Garamond"/>
              </w:rPr>
              <w:t>fria</w:t>
            </w:r>
            <w:proofErr w:type="spellEnd"/>
            <w:r w:rsidRPr="00F6666F">
              <w:rPr>
                <w:rFonts w:ascii="Garamond" w:hAnsi="Garamond"/>
              </w:rPr>
              <w:t xml:space="preserve">” (svensk tekst): </w:t>
            </w:r>
            <w:r w:rsidRPr="00F6666F">
              <w:rPr>
                <w:rFonts w:ascii="Garamond" w:hAnsi="Garamond" w:cs="Calibri"/>
                <w:color w:val="0000FF"/>
              </w:rPr>
              <w:t>https://hojskolesangbogen.dk/om-sangbogen/historier-om-sangene/d/du-gamla- du-</w:t>
            </w:r>
            <w:proofErr w:type="spellStart"/>
            <w:r w:rsidRPr="00F6666F">
              <w:rPr>
                <w:rFonts w:ascii="Garamond" w:hAnsi="Garamond" w:cs="Calibri"/>
                <w:color w:val="0000FF"/>
              </w:rPr>
              <w:t>fria</w:t>
            </w:r>
            <w:proofErr w:type="spellEnd"/>
          </w:p>
          <w:p w14:paraId="6FC7E412" w14:textId="1C2E236D" w:rsidR="00FB4BDE" w:rsidRPr="00FB4BDE" w:rsidRDefault="004F4CC3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Om nationalromantisk harmoni: </w:t>
            </w:r>
            <w:r w:rsidRPr="00F6666F">
              <w:rPr>
                <w:rFonts w:ascii="Garamond" w:hAnsi="Garamond"/>
                <w:color w:val="0000FF"/>
              </w:rPr>
              <w:t xml:space="preserve">https://bl.systime.dk/?id=358 </w:t>
            </w:r>
          </w:p>
          <w:p w14:paraId="736AAFBA" w14:textId="2DD314E9" w:rsidR="00FB4BDE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Silvan</w:t>
            </w:r>
            <w:proofErr w:type="spellEnd"/>
            <w:r>
              <w:rPr>
                <w:rFonts w:ascii="Garamond" w:hAnsi="Garamond"/>
              </w:rPr>
              <w:t xml:space="preserve"> reklame: ”Skab noget magisk”, 2021: </w:t>
            </w:r>
            <w:hyperlink r:id="rId35" w:history="1">
              <w:r w:rsidRPr="00075B93">
                <w:rPr>
                  <w:rStyle w:val="Hyperlink"/>
                  <w:rFonts w:ascii="Garamond" w:hAnsi="Garamond"/>
                </w:rPr>
                <w:t>https://www.youtube.com/watch?v=gUBD7xoQW_k</w:t>
              </w:r>
            </w:hyperlink>
          </w:p>
          <w:p w14:paraId="2E3B74B5" w14:textId="2773F0F7" w:rsidR="00FB4BDE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Reklame, Ørsted: ”Love </w:t>
            </w:r>
            <w:proofErr w:type="spellStart"/>
            <w:r>
              <w:rPr>
                <w:rFonts w:ascii="Garamond" w:hAnsi="Garamond"/>
              </w:rPr>
              <w:t>your</w:t>
            </w:r>
            <w:proofErr w:type="spellEnd"/>
            <w:r>
              <w:rPr>
                <w:rFonts w:ascii="Garamond" w:hAnsi="Garamond"/>
              </w:rPr>
              <w:t xml:space="preserve"> home”, 2017: </w:t>
            </w:r>
            <w:hyperlink r:id="rId36" w:history="1">
              <w:r w:rsidRPr="00075B93">
                <w:rPr>
                  <w:rStyle w:val="Hyperlink"/>
                  <w:rFonts w:ascii="Garamond" w:hAnsi="Garamond"/>
                </w:rPr>
                <w:t>https://www.youtube.com/watch?v=56MhjXTcSCg&amp;t=1s</w:t>
              </w:r>
            </w:hyperlink>
          </w:p>
          <w:p w14:paraId="46417717" w14:textId="5F3EAA5D" w:rsidR="00FB4BDE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Reklame, Viborg Katedralskole: ”Sæt dit aftryk i verden”, 2019: </w:t>
            </w:r>
            <w:hyperlink r:id="rId37" w:history="1">
              <w:r w:rsidRPr="00075B93">
                <w:rPr>
                  <w:rStyle w:val="Hyperlink"/>
                  <w:rFonts w:ascii="Garamond" w:hAnsi="Garamond"/>
                </w:rPr>
                <w:t>https://www.youtube.com/watch?v=lruNO32Uqgo</w:t>
              </w:r>
            </w:hyperlink>
          </w:p>
          <w:p w14:paraId="756E1952" w14:textId="549AB8B6" w:rsidR="00FB4BDE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Reklame, Aarhus Universitet: ”Tænk dybere - nå længere”, 2021: </w:t>
            </w:r>
            <w:hyperlink r:id="rId38" w:history="1">
              <w:r w:rsidRPr="00075B93">
                <w:rPr>
                  <w:rStyle w:val="Hyperlink"/>
                  <w:rFonts w:ascii="Garamond" w:hAnsi="Garamond"/>
                </w:rPr>
                <w:t>https://gotfat.dk/blog/filmproduktion/aarhus-universitet-taenk-dybere-naa-laengere/</w:t>
              </w:r>
            </w:hyperlink>
          </w:p>
          <w:p w14:paraId="62306FFE" w14:textId="03299558" w:rsidR="00FB4BDE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Reklame, Midt Trafik: ”</w:t>
            </w:r>
            <w:proofErr w:type="spellStart"/>
            <w:r>
              <w:rPr>
                <w:rFonts w:ascii="Garamond" w:hAnsi="Garamond"/>
              </w:rPr>
              <w:t>Midttrafik</w:t>
            </w:r>
            <w:proofErr w:type="spellEnd"/>
            <w:r>
              <w:rPr>
                <w:rFonts w:ascii="Garamond" w:hAnsi="Garamond"/>
              </w:rPr>
              <w:t xml:space="preserve"> live – LEIF</w:t>
            </w:r>
            <w:proofErr w:type="gramStart"/>
            <w:r>
              <w:rPr>
                <w:rFonts w:ascii="Garamond" w:hAnsi="Garamond"/>
              </w:rPr>
              <w:t>” ,</w:t>
            </w:r>
            <w:proofErr w:type="gramEnd"/>
            <w:r>
              <w:rPr>
                <w:rFonts w:ascii="Garamond" w:hAnsi="Garamond"/>
              </w:rPr>
              <w:t xml:space="preserve"> 2021: </w:t>
            </w:r>
            <w:hyperlink r:id="rId39" w:history="1">
              <w:r w:rsidRPr="00075B93">
                <w:rPr>
                  <w:rStyle w:val="Hyperlink"/>
                  <w:rFonts w:ascii="Garamond" w:hAnsi="Garamond"/>
                </w:rPr>
                <w:t>https://www.youtube.com/watch?v=Rj7LvIaJab4</w:t>
              </w:r>
            </w:hyperlink>
          </w:p>
          <w:p w14:paraId="72210FA1" w14:textId="27E86D41" w:rsidR="00FB4BDE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Reklame, Coop: ”Den første dag”, 2018: </w:t>
            </w:r>
            <w:hyperlink r:id="rId40" w:history="1">
              <w:r w:rsidRPr="00075B93">
                <w:rPr>
                  <w:rStyle w:val="Hyperlink"/>
                  <w:rFonts w:ascii="Garamond" w:hAnsi="Garamond"/>
                </w:rPr>
                <w:t>https://www.youtube.com/watch?v=pTp_UFj64BA</w:t>
              </w:r>
            </w:hyperlink>
          </w:p>
          <w:p w14:paraId="4A947E12" w14:textId="164B3BDC" w:rsidR="00FB4BDE" w:rsidRPr="00FB4BDE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Visit Denmark: ”Meget mere end bare Danmark”, 2020: </w:t>
            </w:r>
            <w:r w:rsidRPr="00FB4BDE">
              <w:rPr>
                <w:rFonts w:ascii="Garamond" w:hAnsi="Garamond"/>
              </w:rPr>
              <w:t>https://www.youtube.com/watch?v=Ocmc7CKNCF8</w:t>
            </w:r>
          </w:p>
          <w:p w14:paraId="093D7E2C" w14:textId="7E626EDB" w:rsidR="00B92829" w:rsidRPr="00F13F29" w:rsidRDefault="003D5F98" w:rsidP="00B9282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Filmleksikon: </w:t>
            </w:r>
            <w:r w:rsidRPr="00F6666F">
              <w:rPr>
                <w:rFonts w:ascii="Garamond" w:hAnsi="Garamond"/>
                <w:color w:val="0000FF"/>
              </w:rPr>
              <w:t xml:space="preserve">https://filmcentralen.dk/gymnasiet/filmsprog </w:t>
            </w:r>
          </w:p>
          <w:p w14:paraId="4DA43804" w14:textId="07F0CC99" w:rsidR="003D5F98" w:rsidRPr="00F6666F" w:rsidRDefault="003D5F98" w:rsidP="003D5F98">
            <w:pPr>
              <w:pStyle w:val="NormalWeb"/>
              <w:shd w:val="clear" w:color="auto" w:fill="FFFFFF"/>
              <w:rPr>
                <w:rFonts w:ascii="Garamond" w:hAnsi="Garamond"/>
              </w:rPr>
            </w:pPr>
            <w:r w:rsidRPr="00F6666F">
              <w:rPr>
                <w:rFonts w:ascii="Garamond" w:hAnsi="Garamond"/>
              </w:rPr>
              <w:t xml:space="preserve">                                                                                   </w:t>
            </w:r>
          </w:p>
        </w:tc>
      </w:tr>
      <w:tr w:rsidR="003D5F98" w:rsidRPr="00F6666F" w14:paraId="37BB2391" w14:textId="77777777" w:rsidTr="00F50A72">
        <w:tc>
          <w:tcPr>
            <w:tcW w:w="0" w:type="auto"/>
            <w:shd w:val="clear" w:color="auto" w:fill="auto"/>
          </w:tcPr>
          <w:p w14:paraId="6C686A7B" w14:textId="77777777" w:rsidR="002A4D1E" w:rsidRPr="00F6666F" w:rsidRDefault="002A4D1E" w:rsidP="00F50A72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7CC9DFCD" w14:textId="77777777" w:rsidR="002A4D1E" w:rsidRPr="00F6666F" w:rsidRDefault="002A4D1E" w:rsidP="00F50A72">
            <w:pPr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pararbejde,</w:t>
            </w:r>
            <w:r w:rsidRPr="00F6666F">
              <w:rPr>
                <w:rStyle w:val="normaltextrun"/>
                <w:rFonts w:ascii="Garamond" w:hAnsi="Garamond"/>
              </w:rPr>
              <w:t xml:space="preserve"> skriftlig aflevering. </w:t>
            </w:r>
          </w:p>
          <w:p w14:paraId="679BA3B2" w14:textId="77777777" w:rsidR="002A4D1E" w:rsidRPr="00F6666F" w:rsidRDefault="002A4D1E" w:rsidP="00F50A72">
            <w:pPr>
              <w:rPr>
                <w:rFonts w:ascii="Garamond" w:hAnsi="Garamond"/>
              </w:rPr>
            </w:pPr>
          </w:p>
          <w:p w14:paraId="58E3D6FA" w14:textId="77777777" w:rsidR="002A4D1E" w:rsidRPr="00F6666F" w:rsidRDefault="002A4D1E" w:rsidP="00F50A72">
            <w:pPr>
              <w:rPr>
                <w:rFonts w:ascii="Garamond" w:hAnsi="Garamond"/>
              </w:rPr>
            </w:pPr>
          </w:p>
        </w:tc>
      </w:tr>
    </w:tbl>
    <w:p w14:paraId="215036FD" w14:textId="77777777" w:rsidR="002A4D1E" w:rsidRDefault="002A4D1E" w:rsidP="002A4D1E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p w14:paraId="340B900D" w14:textId="77777777" w:rsidR="00A57B2E" w:rsidRPr="00F6666F" w:rsidRDefault="00A57B2E" w:rsidP="002A4D1E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7887"/>
      </w:tblGrid>
      <w:tr w:rsidR="00A57B2E" w:rsidRPr="00F6666F" w14:paraId="13EC1E3B" w14:textId="77777777" w:rsidTr="0041651A">
        <w:tc>
          <w:tcPr>
            <w:tcW w:w="0" w:type="auto"/>
            <w:shd w:val="clear" w:color="auto" w:fill="auto"/>
          </w:tcPr>
          <w:p w14:paraId="56EC2FBA" w14:textId="6B2691EB" w:rsidR="00A57B2E" w:rsidRPr="00F6666F" w:rsidRDefault="00A57B2E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Forløb </w:t>
            </w:r>
            <w:r>
              <w:rPr>
                <w:rFonts w:ascii="Garamond" w:hAnsi="Garamond"/>
                <w:b/>
              </w:rPr>
              <w:t>6</w:t>
            </w:r>
          </w:p>
          <w:p w14:paraId="3DEFDB8C" w14:textId="77777777" w:rsidR="00A57B2E" w:rsidRPr="00F6666F" w:rsidRDefault="00A57B2E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5C64FB2" w14:textId="44EB0F59" w:rsidR="00A57B2E" w:rsidRPr="00F6666F" w:rsidRDefault="00A57B2E" w:rsidP="0041651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Tid og fortælling</w:t>
            </w:r>
            <w:r w:rsidRPr="00F6666F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A57B2E" w:rsidRPr="00F6666F" w14:paraId="307E5232" w14:textId="77777777" w:rsidTr="0041651A">
        <w:tc>
          <w:tcPr>
            <w:tcW w:w="0" w:type="auto"/>
            <w:shd w:val="clear" w:color="auto" w:fill="auto"/>
          </w:tcPr>
          <w:p w14:paraId="64508A9C" w14:textId="77777777" w:rsidR="00A57B2E" w:rsidRPr="00F6666F" w:rsidRDefault="00A57B2E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777891F" w14:textId="2DE09D14" w:rsidR="00581F37" w:rsidRPr="00581F37" w:rsidRDefault="00D71FBC" w:rsidP="00581F37">
            <w:pPr>
              <w:spacing w:line="300" w:lineRule="exact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Eleverne skal trænes i at lave en l</w:t>
            </w:r>
            <w:r w:rsidR="00581F37" w:rsidRPr="00581F37">
              <w:rPr>
                <w:rFonts w:ascii="Garamond" w:eastAsia="Garamond" w:hAnsi="Garamond"/>
              </w:rPr>
              <w:t>itterær analyse og fortolkning af episke skønlitterære tekster</w:t>
            </w:r>
          </w:p>
          <w:p w14:paraId="1FD458C9" w14:textId="6AD2B073" w:rsidR="00581F37" w:rsidRPr="00581F37" w:rsidRDefault="00581F37" w:rsidP="00581F37">
            <w:pPr>
              <w:spacing w:line="300" w:lineRule="exact"/>
              <w:rPr>
                <w:rFonts w:ascii="Garamond" w:eastAsia="Garamond" w:hAnsi="Garamond"/>
              </w:rPr>
            </w:pPr>
            <w:r w:rsidRPr="00581F37">
              <w:rPr>
                <w:rFonts w:ascii="Garamond" w:eastAsia="Garamond" w:hAnsi="Garamond"/>
              </w:rPr>
              <w:t>Krimi</w:t>
            </w:r>
            <w:r>
              <w:rPr>
                <w:rFonts w:ascii="Garamond" w:eastAsia="Garamond" w:hAnsi="Garamond"/>
              </w:rPr>
              <w:t>genren</w:t>
            </w:r>
          </w:p>
          <w:p w14:paraId="2E8ED6FD" w14:textId="216DE3BF" w:rsidR="00A57B2E" w:rsidRPr="00F6666F" w:rsidRDefault="00A57B2E" w:rsidP="0041651A">
            <w:pPr>
              <w:rPr>
                <w:rFonts w:ascii="Garamond" w:hAnsi="Garamond"/>
              </w:rPr>
            </w:pPr>
            <w:r w:rsidRPr="00581F37">
              <w:rPr>
                <w:rFonts w:ascii="Garamond" w:hAnsi="Garamond" w:cs="Segoe UI"/>
                <w:color w:val="FFFFFF"/>
                <w:spacing w:val="2"/>
              </w:rPr>
              <w:t>g hvorfor vi skal lave det</w:t>
            </w:r>
          </w:p>
          <w:p w14:paraId="38DA79C5" w14:textId="77777777" w:rsidR="00A57B2E" w:rsidRPr="00F6666F" w:rsidRDefault="00A57B2E" w:rsidP="0041651A">
            <w:pPr>
              <w:rPr>
                <w:rFonts w:ascii="Garamond" w:hAnsi="Garamond"/>
              </w:rPr>
            </w:pPr>
          </w:p>
        </w:tc>
      </w:tr>
      <w:tr w:rsidR="00A57B2E" w:rsidRPr="00F6666F" w14:paraId="127BFCF4" w14:textId="77777777" w:rsidTr="0041651A">
        <w:tc>
          <w:tcPr>
            <w:tcW w:w="0" w:type="auto"/>
            <w:shd w:val="clear" w:color="auto" w:fill="auto"/>
          </w:tcPr>
          <w:p w14:paraId="79241F4D" w14:textId="77777777" w:rsidR="00A57B2E" w:rsidRPr="00F6666F" w:rsidRDefault="00A57B2E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26EA212" w14:textId="77777777" w:rsidR="00A57B2E" w:rsidRPr="00A57B2E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A57B2E">
              <w:rPr>
                <w:rFonts w:ascii="Garamond" w:eastAsia="Garamond" w:hAnsi="Garamond"/>
              </w:rPr>
              <w:t>analysere og fortolke fiktive tekster</w:t>
            </w:r>
          </w:p>
          <w:p w14:paraId="194C7151" w14:textId="77777777" w:rsidR="00A57B2E" w:rsidRPr="00A57B2E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A57B2E">
              <w:rPr>
                <w:rFonts w:ascii="Garamond" w:eastAsia="Garamond" w:hAnsi="Garamond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24A3E819" w14:textId="77777777" w:rsidR="00A57B2E" w:rsidRPr="00A57B2E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A57B2E">
              <w:rPr>
                <w:rFonts w:ascii="Garamond" w:hAnsi="Garamond"/>
              </w:rPr>
              <w:t xml:space="preserve">udtrykke sig hensigtsmæssigt, formelt korrekt, personligt og nuanceret, såvel mundtligt som skriftligt </w:t>
            </w:r>
          </w:p>
          <w:p w14:paraId="3F0BDF59" w14:textId="77777777" w:rsidR="00A57B2E" w:rsidRPr="00A57B2E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A57B2E">
              <w:rPr>
                <w:rFonts w:ascii="Garamond" w:hAnsi="Garamond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4584321F" w14:textId="77777777" w:rsidR="00A57B2E" w:rsidRPr="00A57B2E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hAnsi="Garamond"/>
              </w:rPr>
            </w:pPr>
            <w:r w:rsidRPr="00A57B2E">
              <w:rPr>
                <w:rFonts w:ascii="Garamond" w:hAnsi="Garamond"/>
              </w:rPr>
              <w:t xml:space="preserve">demonstrere kendskab til centrale litteraturhistoriske perioder og deres forbindelse til nutiden </w:t>
            </w:r>
          </w:p>
          <w:p w14:paraId="7B83B277" w14:textId="77777777" w:rsidR="00A57B2E" w:rsidRPr="00A57B2E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hAnsi="Garamond"/>
              </w:rPr>
            </w:pPr>
            <w:r w:rsidRPr="00A57B2E">
              <w:rPr>
                <w:rFonts w:ascii="Garamond" w:hAnsi="Garamond"/>
              </w:rPr>
              <w:t xml:space="preserve">demonstrere viden om og reflektere over fagets identitet og metoder </w:t>
            </w:r>
          </w:p>
          <w:p w14:paraId="06626BF5" w14:textId="77777777" w:rsidR="00A57B2E" w:rsidRPr="00A57B2E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hAnsi="Garamond"/>
              </w:rPr>
            </w:pPr>
            <w:r w:rsidRPr="00A57B2E">
              <w:rPr>
                <w:rFonts w:ascii="Garamond" w:hAnsi="Garamond"/>
              </w:rPr>
              <w:t>overskue og arbejde med store tekstmængder</w:t>
            </w:r>
          </w:p>
          <w:p w14:paraId="42F8E7DF" w14:textId="77777777" w:rsidR="00A57B2E" w:rsidRPr="00F6666F" w:rsidRDefault="00A57B2E" w:rsidP="0041651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Garamond" w:hAnsi="Garamond"/>
              </w:rPr>
            </w:pPr>
          </w:p>
          <w:p w14:paraId="61E42DC0" w14:textId="77777777" w:rsidR="00A57B2E" w:rsidRPr="00F6666F" w:rsidRDefault="00A57B2E" w:rsidP="004165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  <w:b/>
                <w:bCs/>
              </w:rPr>
            </w:pPr>
            <w:r w:rsidRPr="00F6666F">
              <w:rPr>
                <w:rStyle w:val="eop"/>
                <w:rFonts w:ascii="Garamond" w:hAnsi="Garamond"/>
                <w:b/>
                <w:bCs/>
              </w:rPr>
              <w:t>Kernestof:</w:t>
            </w:r>
          </w:p>
          <w:p w14:paraId="09BC137E" w14:textId="77777777" w:rsidR="00A57B2E" w:rsidRPr="00F6666F" w:rsidRDefault="00A57B2E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mindst </w:t>
            </w:r>
            <w:proofErr w:type="spellStart"/>
            <w:r w:rsidRPr="00F6666F">
              <w:rPr>
                <w:rFonts w:ascii="Garamond" w:hAnsi="Garamond" w:cs="Tahoma"/>
              </w:rPr>
              <w:t>én</w:t>
            </w:r>
            <w:proofErr w:type="spellEnd"/>
            <w:r w:rsidRPr="00F6666F">
              <w:rPr>
                <w:rFonts w:ascii="Garamond" w:hAnsi="Garamond" w:cs="Tahoma"/>
              </w:rPr>
              <w:t xml:space="preserve"> folkevise og </w:t>
            </w:r>
            <w:proofErr w:type="spellStart"/>
            <w:r w:rsidRPr="00F6666F">
              <w:rPr>
                <w:rFonts w:ascii="Garamond" w:hAnsi="Garamond" w:cs="Tahoma"/>
              </w:rPr>
              <w:t>én</w:t>
            </w:r>
            <w:proofErr w:type="spellEnd"/>
            <w:r w:rsidRPr="00F6666F">
              <w:rPr>
                <w:rFonts w:ascii="Garamond" w:hAnsi="Garamond" w:cs="Tahoma"/>
              </w:rPr>
              <w:t xml:space="preserve"> tekst af hver af følgende forfattere: Ludvig Holberg, </w:t>
            </w:r>
            <w:r w:rsidRPr="00A57B2E">
              <w:rPr>
                <w:rFonts w:ascii="Garamond" w:hAnsi="Garamond" w:cs="Tahoma"/>
              </w:rPr>
              <w:t xml:space="preserve">Adam </w:t>
            </w:r>
            <w:proofErr w:type="spellStart"/>
            <w:r w:rsidRPr="00A57B2E">
              <w:rPr>
                <w:rFonts w:ascii="Garamond" w:hAnsi="Garamond" w:cs="Tahoma"/>
              </w:rPr>
              <w:t>Oehlenschla</w:t>
            </w:r>
            <w:r w:rsidRPr="00A57B2E">
              <w:t>̈</w:t>
            </w:r>
            <w:r w:rsidRPr="00A57B2E">
              <w:rPr>
                <w:rFonts w:ascii="Garamond" w:hAnsi="Garamond" w:cs="Tahoma"/>
              </w:rPr>
              <w:t>ger</w:t>
            </w:r>
            <w:proofErr w:type="spellEnd"/>
            <w:r w:rsidRPr="00A57B2E">
              <w:rPr>
                <w:rFonts w:ascii="Garamond" w:hAnsi="Garamond" w:cs="Tahoma"/>
              </w:rPr>
              <w:t>,</w:t>
            </w:r>
            <w:r w:rsidRPr="00F6666F">
              <w:rPr>
                <w:rFonts w:ascii="Garamond" w:hAnsi="Garamond" w:cs="Tahoma"/>
              </w:rPr>
              <w:t xml:space="preserve"> N.F.S. Grundtvig, Steen St. Blicher, H.C. Andersen, Herman Bang, Henrik Pontoppidan, </w:t>
            </w:r>
            <w:r w:rsidRPr="00A57B2E">
              <w:rPr>
                <w:rFonts w:ascii="Garamond" w:hAnsi="Garamond" w:cs="Tahoma"/>
              </w:rPr>
              <w:t>Johannes V. Jensen,</w:t>
            </w:r>
            <w:r w:rsidRPr="00F6666F">
              <w:rPr>
                <w:rFonts w:ascii="Garamond" w:hAnsi="Garamond" w:cs="Tahoma"/>
              </w:rPr>
              <w:t xml:space="preserve"> Martin Andersen Nexø, Tom Kristensen, </w:t>
            </w:r>
            <w:r w:rsidRPr="00A57B2E">
              <w:rPr>
                <w:rFonts w:ascii="Garamond" w:hAnsi="Garamond" w:cs="Tahoma"/>
                <w:b/>
                <w:bCs/>
              </w:rPr>
              <w:t>Karen Blixen,</w:t>
            </w:r>
            <w:r w:rsidRPr="00F6666F">
              <w:rPr>
                <w:rFonts w:ascii="Garamond" w:hAnsi="Garamond" w:cs="Tahoma"/>
              </w:rPr>
              <w:t xml:space="preserve"> </w:t>
            </w:r>
            <w:r w:rsidRPr="00A57B2E">
              <w:rPr>
                <w:rFonts w:ascii="Garamond" w:hAnsi="Garamond" w:cs="Tahoma"/>
                <w:b/>
                <w:bCs/>
              </w:rPr>
              <w:t>Martin A. Hansen</w:t>
            </w:r>
            <w:r w:rsidRPr="00F6666F">
              <w:rPr>
                <w:rFonts w:ascii="Garamond" w:hAnsi="Garamond" w:cs="Tahoma"/>
              </w:rPr>
              <w:t xml:space="preserve">, </w:t>
            </w:r>
            <w:r w:rsidRPr="00A57B2E">
              <w:rPr>
                <w:rFonts w:ascii="Garamond" w:hAnsi="Garamond" w:cs="Tahoma"/>
                <w:b/>
                <w:bCs/>
              </w:rPr>
              <w:t>Peter Seeberg</w:t>
            </w:r>
            <w:r w:rsidRPr="00F6666F">
              <w:rPr>
                <w:rFonts w:ascii="Garamond" w:hAnsi="Garamond" w:cs="Tahoma"/>
              </w:rPr>
              <w:t xml:space="preserve"> og </w:t>
            </w:r>
            <w:r w:rsidRPr="00A57B2E">
              <w:rPr>
                <w:rFonts w:ascii="Garamond" w:hAnsi="Garamond" w:cs="Tahoma"/>
              </w:rPr>
              <w:t>Klaus Rifbjerg</w:t>
            </w:r>
            <w:r w:rsidRPr="00F6666F">
              <w:rPr>
                <w:rFonts w:ascii="Garamond" w:hAnsi="Garamond" w:cs="Tahoma"/>
              </w:rPr>
              <w:t xml:space="preserve"> </w:t>
            </w:r>
          </w:p>
          <w:p w14:paraId="0F447C1A" w14:textId="77777777" w:rsidR="00A57B2E" w:rsidRPr="00F6666F" w:rsidRDefault="00A57B2E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>litteratur-, sprog- og medieanalytiske begreber og metoder</w:t>
            </w:r>
          </w:p>
          <w:p w14:paraId="5159B52E" w14:textId="77777777" w:rsidR="00A57B2E" w:rsidRPr="00F6666F" w:rsidRDefault="00A57B2E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litteratur-, sprog- og mediehistorie. </w:t>
            </w:r>
          </w:p>
          <w:p w14:paraId="3469C0D6" w14:textId="52D96E1E" w:rsidR="00581F37" w:rsidRPr="00581F37" w:rsidRDefault="00A57B2E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F6666F">
              <w:rPr>
                <w:rFonts w:ascii="Garamond" w:hAnsi="Garamond" w:cs="Tahoma"/>
              </w:rPr>
              <w:t xml:space="preserve">danske tekster fra de seneste 20 </w:t>
            </w:r>
            <w:r w:rsidR="00CF622F">
              <w:rPr>
                <w:rFonts w:ascii="Garamond" w:hAnsi="Garamond" w:cs="Tahoma"/>
              </w:rPr>
              <w:t>år</w:t>
            </w:r>
            <w:r w:rsidRPr="00F6666F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67E21129" w14:textId="2849DB2B" w:rsidR="00581F37" w:rsidRPr="00581F37" w:rsidRDefault="00581F37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581F37">
              <w:rPr>
                <w:rFonts w:ascii="Garamond" w:hAnsi="Garamond" w:cs="Tahoma"/>
              </w:rPr>
              <w:t xml:space="preserve">mindst seks værker med genremæssig og historisk spredning, herunder mindst </w:t>
            </w:r>
            <w:proofErr w:type="spellStart"/>
            <w:r w:rsidRPr="00581F37">
              <w:rPr>
                <w:rFonts w:ascii="Garamond" w:hAnsi="Garamond" w:cs="Tahoma"/>
              </w:rPr>
              <w:t>én</w:t>
            </w:r>
            <w:proofErr w:type="spellEnd"/>
            <w:r w:rsidRPr="00581F37">
              <w:rPr>
                <w:rFonts w:ascii="Garamond" w:hAnsi="Garamond" w:cs="Tahoma"/>
              </w:rPr>
              <w:t xml:space="preserve"> roman og to øvrige skønlitterære værker svenske og norske tekster på originalsprog</w:t>
            </w:r>
          </w:p>
          <w:p w14:paraId="658DAA2F" w14:textId="77777777" w:rsidR="00A57B2E" w:rsidRPr="00F6666F" w:rsidRDefault="00A57B2E" w:rsidP="00CF622F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14:paraId="06C6C4E3" w14:textId="77777777" w:rsidR="00A57B2E" w:rsidRPr="00F6666F" w:rsidRDefault="00A57B2E" w:rsidP="0041651A">
            <w:pPr>
              <w:rPr>
                <w:rFonts w:ascii="Garamond" w:hAnsi="Garamond"/>
              </w:rPr>
            </w:pPr>
          </w:p>
        </w:tc>
      </w:tr>
      <w:tr w:rsidR="00A57B2E" w:rsidRPr="00F6666F" w14:paraId="02ACDE38" w14:textId="77777777" w:rsidTr="0041651A">
        <w:tc>
          <w:tcPr>
            <w:tcW w:w="0" w:type="auto"/>
            <w:shd w:val="clear" w:color="auto" w:fill="auto"/>
          </w:tcPr>
          <w:p w14:paraId="39A3D0DE" w14:textId="77777777" w:rsidR="00A57B2E" w:rsidRPr="00F6666F" w:rsidRDefault="00A57B2E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5C909F47" w14:textId="42EDB2D9" w:rsidR="00A57B2E" w:rsidRPr="00B233DB" w:rsidRDefault="00B233DB" w:rsidP="0041651A">
            <w:pPr>
              <w:rPr>
                <w:rFonts w:ascii="Garamond" w:hAnsi="Garamond"/>
                <w:color w:val="000000" w:themeColor="text1"/>
              </w:rPr>
            </w:pPr>
            <w:r w:rsidRPr="00B233DB">
              <w:rPr>
                <w:rFonts w:ascii="Garamond" w:hAnsi="Garamond"/>
                <w:color w:val="000000" w:themeColor="text1"/>
              </w:rPr>
              <w:t xml:space="preserve">20 </w:t>
            </w:r>
            <w:r w:rsidR="00A57B2E" w:rsidRPr="00B233DB">
              <w:rPr>
                <w:rFonts w:ascii="Garamond" w:hAnsi="Garamond"/>
                <w:color w:val="000000" w:themeColor="text1"/>
              </w:rPr>
              <w:t xml:space="preserve">moduler </w:t>
            </w:r>
          </w:p>
          <w:p w14:paraId="333B3D56" w14:textId="201B9B0F" w:rsidR="00A57B2E" w:rsidRPr="00F6666F" w:rsidRDefault="00A57B2E" w:rsidP="0041651A">
            <w:pPr>
              <w:rPr>
                <w:rFonts w:ascii="Garamond" w:hAnsi="Garamond"/>
              </w:rPr>
            </w:pPr>
            <w:r w:rsidRPr="00CA0379">
              <w:rPr>
                <w:rFonts w:ascii="Garamond" w:hAnsi="Garamond"/>
                <w:color w:val="000000" w:themeColor="text1"/>
              </w:rPr>
              <w:t xml:space="preserve">Elevtimer: </w:t>
            </w:r>
            <w:r w:rsidR="00CA0379" w:rsidRPr="00CA0379">
              <w:rPr>
                <w:rFonts w:ascii="Garamond" w:hAnsi="Garamond"/>
                <w:color w:val="000000" w:themeColor="text1"/>
              </w:rPr>
              <w:t>20 timer</w:t>
            </w:r>
          </w:p>
        </w:tc>
      </w:tr>
      <w:tr w:rsidR="00A57B2E" w:rsidRPr="00F6666F" w14:paraId="65C72FA7" w14:textId="77777777" w:rsidTr="0041651A">
        <w:tc>
          <w:tcPr>
            <w:tcW w:w="0" w:type="auto"/>
            <w:shd w:val="clear" w:color="auto" w:fill="auto"/>
          </w:tcPr>
          <w:p w14:paraId="3CD5B2E1" w14:textId="32DBB627" w:rsidR="00A57B2E" w:rsidRPr="00F6666F" w:rsidRDefault="00A57B2E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</w:t>
            </w:r>
            <w:r w:rsidR="00581F37">
              <w:rPr>
                <w:rFonts w:ascii="Garamond" w:hAnsi="Garamond"/>
                <w:b/>
              </w:rPr>
              <w:t>e</w:t>
            </w:r>
          </w:p>
          <w:p w14:paraId="6D3C45D8" w14:textId="77777777" w:rsidR="00A57B2E" w:rsidRPr="00F6666F" w:rsidRDefault="00A57B2E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2AF3E0C" w14:textId="77777777" w:rsidR="00A57B2E" w:rsidRPr="00A57B2E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A57B2E">
              <w:rPr>
                <w:rFonts w:ascii="Garamond" w:eastAsia="Garamond" w:hAnsi="Garamond"/>
              </w:rPr>
              <w:t>Jens Smærup-Sørensen: ”Brev (1)” (1992)</w:t>
            </w:r>
          </w:p>
          <w:p w14:paraId="37EC1A37" w14:textId="77777777" w:rsidR="00A57B2E" w:rsidRPr="00A57B2E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A57B2E">
              <w:rPr>
                <w:rFonts w:ascii="Garamond" w:eastAsia="Garamond" w:hAnsi="Garamond"/>
              </w:rPr>
              <w:t>Pia Juul: “Opgang” (1999)</w:t>
            </w:r>
          </w:p>
          <w:p w14:paraId="77B6913C" w14:textId="77777777" w:rsidR="00A57B2E" w:rsidRPr="00A57B2E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A57B2E">
              <w:rPr>
                <w:rFonts w:ascii="Garamond" w:eastAsia="Garamond" w:hAnsi="Garamond"/>
              </w:rPr>
              <w:t xml:space="preserve">Pia Juul: “En </w:t>
            </w:r>
            <w:proofErr w:type="spellStart"/>
            <w:r w:rsidRPr="00A57B2E">
              <w:rPr>
                <w:rFonts w:ascii="Garamond" w:eastAsia="Garamond" w:hAnsi="Garamond"/>
              </w:rPr>
              <w:t>flinker</w:t>
            </w:r>
            <w:proofErr w:type="spellEnd"/>
            <w:r w:rsidRPr="00A57B2E">
              <w:rPr>
                <w:rFonts w:ascii="Garamond" w:eastAsia="Garamond" w:hAnsi="Garamond"/>
              </w:rPr>
              <w:t xml:space="preserve"> fyr” (2005)</w:t>
            </w:r>
          </w:p>
          <w:p w14:paraId="31EEA229" w14:textId="77777777" w:rsidR="00A57B2E" w:rsidRPr="00D71FBC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A57B2E">
              <w:rPr>
                <w:rFonts w:ascii="Garamond" w:eastAsia="Garamond" w:hAnsi="Garamond"/>
              </w:rPr>
              <w:t>Peter Seeb</w:t>
            </w:r>
            <w:r w:rsidRPr="00D71FBC">
              <w:rPr>
                <w:rFonts w:ascii="Garamond" w:eastAsia="Garamond" w:hAnsi="Garamond"/>
              </w:rPr>
              <w:t>erg: “Patienten” (1962)</w:t>
            </w:r>
          </w:p>
          <w:p w14:paraId="2ACFC002" w14:textId="77777777" w:rsidR="00A57B2E" w:rsidRPr="00D71FBC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D71FBC">
              <w:rPr>
                <w:rFonts w:ascii="Garamond" w:eastAsia="Garamond" w:hAnsi="Garamond"/>
              </w:rPr>
              <w:t>Karen Blixen: “Ringen” (1958)</w:t>
            </w:r>
          </w:p>
          <w:p w14:paraId="7F05E0A5" w14:textId="77777777" w:rsidR="00A57B2E" w:rsidRPr="00D71FBC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D71FBC">
              <w:rPr>
                <w:rFonts w:ascii="Garamond" w:eastAsia="Garamond" w:hAnsi="Garamond"/>
              </w:rPr>
              <w:t>Naja Marie Aidt: “Den blomstrende have” (1993)</w:t>
            </w:r>
          </w:p>
          <w:p w14:paraId="1F880491" w14:textId="77777777" w:rsidR="00A57B2E" w:rsidRPr="00D71FBC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D71FBC">
              <w:rPr>
                <w:rFonts w:ascii="Garamond" w:eastAsia="Garamond" w:hAnsi="Garamond"/>
              </w:rPr>
              <w:t>Martin A. Hansen: ”Roden” (1953)</w:t>
            </w:r>
          </w:p>
          <w:p w14:paraId="4023F46F" w14:textId="77777777" w:rsidR="00A57B2E" w:rsidRPr="00D71FBC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D71FBC">
              <w:rPr>
                <w:rFonts w:ascii="Garamond" w:eastAsia="Garamond" w:hAnsi="Garamond"/>
              </w:rPr>
              <w:t xml:space="preserve">Helle </w:t>
            </w:r>
            <w:proofErr w:type="spellStart"/>
            <w:r w:rsidRPr="00D71FBC">
              <w:rPr>
                <w:rFonts w:ascii="Garamond" w:eastAsia="Garamond" w:hAnsi="Garamond"/>
              </w:rPr>
              <w:t>Helle</w:t>
            </w:r>
            <w:proofErr w:type="spellEnd"/>
            <w:r w:rsidRPr="00D71FBC">
              <w:rPr>
                <w:rFonts w:ascii="Garamond" w:eastAsia="Garamond" w:hAnsi="Garamond"/>
              </w:rPr>
              <w:t>: ”En stol for lidt” (1996)</w:t>
            </w:r>
          </w:p>
          <w:p w14:paraId="54B720C9" w14:textId="4620B909" w:rsidR="00581F37" w:rsidRPr="00D71FBC" w:rsidRDefault="00581F37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D71FBC">
              <w:rPr>
                <w:rFonts w:ascii="Garamond" w:eastAsia="Garamond" w:hAnsi="Garamond"/>
              </w:rPr>
              <w:lastRenderedPageBreak/>
              <w:t xml:space="preserve">Helle </w:t>
            </w:r>
            <w:proofErr w:type="spellStart"/>
            <w:r w:rsidRPr="00D71FBC">
              <w:rPr>
                <w:rFonts w:ascii="Garamond" w:eastAsia="Garamond" w:hAnsi="Garamond"/>
              </w:rPr>
              <w:t>Helle</w:t>
            </w:r>
            <w:proofErr w:type="spellEnd"/>
            <w:r w:rsidRPr="00D71FBC">
              <w:rPr>
                <w:rFonts w:ascii="Garamond" w:eastAsia="Garamond" w:hAnsi="Garamond"/>
              </w:rPr>
              <w:t>: ”Film” (1996)</w:t>
            </w:r>
          </w:p>
          <w:p w14:paraId="3E652449" w14:textId="77777777" w:rsidR="00A57B2E" w:rsidRPr="00D71FBC" w:rsidRDefault="00A57B2E" w:rsidP="00A57B2E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</w:rPr>
            </w:pPr>
            <w:r w:rsidRPr="00372079">
              <w:rPr>
                <w:rFonts w:ascii="Garamond" w:eastAsia="Garamond" w:hAnsi="Garamond"/>
              </w:rPr>
              <w:t>Værk</w:t>
            </w:r>
            <w:r w:rsidRPr="00D71FBC">
              <w:rPr>
                <w:rFonts w:ascii="Garamond" w:eastAsia="Garamond" w:hAnsi="Garamond"/>
                <w:b/>
                <w:bCs/>
              </w:rPr>
              <w:t xml:space="preserve">: </w:t>
            </w:r>
            <w:r w:rsidRPr="00D71FBC">
              <w:rPr>
                <w:rFonts w:ascii="Garamond" w:eastAsia="Garamond" w:hAnsi="Garamond"/>
              </w:rPr>
              <w:t xml:space="preserve">Anders Bodelsen: </w:t>
            </w:r>
            <w:r w:rsidRPr="00D71FBC">
              <w:rPr>
                <w:rFonts w:ascii="Garamond" w:eastAsia="Garamond" w:hAnsi="Garamond"/>
                <w:i/>
                <w:iCs/>
              </w:rPr>
              <w:t xml:space="preserve">Den åbne dør </w:t>
            </w:r>
            <w:r w:rsidRPr="00D71FBC">
              <w:rPr>
                <w:rFonts w:ascii="Garamond" w:eastAsia="Garamond" w:hAnsi="Garamond"/>
              </w:rPr>
              <w:t>(1997)</w:t>
            </w:r>
          </w:p>
          <w:p w14:paraId="3C761CF4" w14:textId="77777777" w:rsidR="00A57B2E" w:rsidRPr="00D71FBC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D71FBC">
              <w:rPr>
                <w:rFonts w:ascii="Garamond" w:eastAsia="Garamond" w:hAnsi="Garamond"/>
              </w:rPr>
              <w:t xml:space="preserve">Dennis Gade Kofod: </w:t>
            </w:r>
            <w:r w:rsidRPr="00D71FBC">
              <w:rPr>
                <w:rFonts w:ascii="Garamond" w:eastAsia="Garamond" w:hAnsi="Garamond"/>
                <w:i/>
                <w:iCs/>
              </w:rPr>
              <w:t>Mordet i Vestermarie</w:t>
            </w:r>
            <w:r w:rsidRPr="00D71FBC">
              <w:rPr>
                <w:rFonts w:ascii="Garamond" w:eastAsia="Garamond" w:hAnsi="Garamond"/>
              </w:rPr>
              <w:t xml:space="preserve">, interaktiv krimi: </w:t>
            </w:r>
            <w:hyperlink r:id="rId41" w:history="1">
              <w:r w:rsidRPr="00D71FBC">
                <w:rPr>
                  <w:rStyle w:val="Hyperlink"/>
                  <w:rFonts w:ascii="Garamond" w:eastAsia="Garamond" w:hAnsi="Garamond"/>
                </w:rPr>
                <w:t>https://dennisgadekofod.dk/CYOA/MIV.html</w:t>
              </w:r>
            </w:hyperlink>
            <w:r w:rsidRPr="00D71FBC">
              <w:rPr>
                <w:rFonts w:ascii="Garamond" w:eastAsia="Garamond" w:hAnsi="Garamond"/>
              </w:rPr>
              <w:t xml:space="preserve"> </w:t>
            </w:r>
          </w:p>
          <w:p w14:paraId="1A4195A8" w14:textId="77777777" w:rsidR="00A57B2E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D71FBC">
              <w:rPr>
                <w:rFonts w:ascii="Garamond" w:eastAsia="Garamond" w:hAnsi="Garamond"/>
              </w:rPr>
              <w:t xml:space="preserve">Mads Matthiesen: </w:t>
            </w:r>
            <w:r w:rsidRPr="00D71FBC">
              <w:rPr>
                <w:rFonts w:ascii="Garamond" w:eastAsia="Garamond" w:hAnsi="Garamond"/>
                <w:i/>
                <w:iCs/>
              </w:rPr>
              <w:t>Dennis</w:t>
            </w:r>
            <w:r w:rsidRPr="00D71FBC">
              <w:rPr>
                <w:rFonts w:ascii="Garamond" w:eastAsia="Garamond" w:hAnsi="Garamond"/>
              </w:rPr>
              <w:t xml:space="preserve"> (2007), kortfilm: </w:t>
            </w:r>
            <w:hyperlink r:id="rId42" w:history="1">
              <w:r w:rsidRPr="00A57B2E">
                <w:rPr>
                  <w:rStyle w:val="Hyperlink"/>
                  <w:rFonts w:ascii="Garamond" w:eastAsia="Garamond" w:hAnsi="Garamond"/>
                </w:rPr>
                <w:t>https://www.youtube.com/watch?v=V1zFeHJzS5E&amp;t=242s</w:t>
              </w:r>
            </w:hyperlink>
            <w:r w:rsidRPr="00A57B2E">
              <w:rPr>
                <w:rFonts w:ascii="Garamond" w:eastAsia="Garamond" w:hAnsi="Garamond"/>
              </w:rPr>
              <w:t xml:space="preserve"> </w:t>
            </w:r>
          </w:p>
          <w:p w14:paraId="2AC89C42" w14:textId="77777777" w:rsidR="00A57B2E" w:rsidRPr="00F6666F" w:rsidRDefault="00A57B2E" w:rsidP="00581F37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</w:p>
          <w:p w14:paraId="6D1F532F" w14:textId="77777777" w:rsidR="00A57B2E" w:rsidRPr="00F6666F" w:rsidRDefault="00A57B2E" w:rsidP="0041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</w:tc>
      </w:tr>
      <w:tr w:rsidR="00A57B2E" w:rsidRPr="00F6666F" w14:paraId="2CF87F03" w14:textId="77777777" w:rsidTr="0041651A">
        <w:tc>
          <w:tcPr>
            <w:tcW w:w="0" w:type="auto"/>
            <w:shd w:val="clear" w:color="auto" w:fill="auto"/>
          </w:tcPr>
          <w:p w14:paraId="257C03FE" w14:textId="77777777" w:rsidR="00A57B2E" w:rsidRPr="00F6666F" w:rsidRDefault="00A57B2E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21B1F773" w14:textId="77777777" w:rsidR="00A57B2E" w:rsidRPr="00F6666F" w:rsidRDefault="00A57B2E" w:rsidP="0041651A">
            <w:pPr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Pr="00F6666F"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  <w:p w14:paraId="436EB7E4" w14:textId="77777777" w:rsidR="00A57B2E" w:rsidRPr="00F6666F" w:rsidRDefault="00A57B2E" w:rsidP="0041651A">
            <w:pPr>
              <w:rPr>
                <w:rFonts w:ascii="Garamond" w:hAnsi="Garamond"/>
              </w:rPr>
            </w:pPr>
          </w:p>
          <w:p w14:paraId="099179C0" w14:textId="77777777" w:rsidR="00A57B2E" w:rsidRPr="00F6666F" w:rsidRDefault="00A57B2E" w:rsidP="0041651A">
            <w:pPr>
              <w:rPr>
                <w:rFonts w:ascii="Garamond" w:hAnsi="Garamond"/>
              </w:rPr>
            </w:pPr>
          </w:p>
        </w:tc>
      </w:tr>
      <w:tr w:rsidR="00DC3CDB" w:rsidRPr="00F6666F" w14:paraId="168657CB" w14:textId="77777777" w:rsidTr="0041651A">
        <w:tc>
          <w:tcPr>
            <w:tcW w:w="0" w:type="auto"/>
            <w:shd w:val="clear" w:color="auto" w:fill="auto"/>
          </w:tcPr>
          <w:p w14:paraId="27064EC5" w14:textId="77777777" w:rsidR="00DC3CDB" w:rsidRDefault="00DC3CDB" w:rsidP="0041651A">
            <w:pPr>
              <w:rPr>
                <w:rFonts w:ascii="Garamond" w:hAnsi="Garamond"/>
                <w:b/>
              </w:rPr>
            </w:pPr>
          </w:p>
          <w:p w14:paraId="77F89ECD" w14:textId="77777777" w:rsidR="00DC3CDB" w:rsidRPr="00F6666F" w:rsidRDefault="00DC3CDB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7F11383" w14:textId="77777777" w:rsidR="00DC3CDB" w:rsidRPr="00F6666F" w:rsidRDefault="00DC3CDB" w:rsidP="0041651A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DC3CDB" w:rsidRPr="00F6666F" w14:paraId="3A845C65" w14:textId="77777777" w:rsidTr="0041651A">
        <w:tc>
          <w:tcPr>
            <w:tcW w:w="0" w:type="auto"/>
            <w:shd w:val="clear" w:color="auto" w:fill="auto"/>
          </w:tcPr>
          <w:p w14:paraId="0985C499" w14:textId="55F85A9B" w:rsidR="00DC3CDB" w:rsidRPr="00F6666F" w:rsidRDefault="00DC3CDB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Forløb </w:t>
            </w:r>
            <w:r w:rsidR="007234D2">
              <w:rPr>
                <w:rFonts w:ascii="Garamond" w:hAnsi="Garamond"/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522345A" w14:textId="261D332D" w:rsidR="00DC3CDB" w:rsidRPr="00DC3CDB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  <w:r w:rsidRPr="00DC3CDB"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  <w:t xml:space="preserve">Digital dag – Filmanalyse </w:t>
            </w:r>
          </w:p>
          <w:p w14:paraId="79572814" w14:textId="77777777" w:rsidR="00DC3CDB" w:rsidRDefault="00DC3CDB" w:rsidP="0041651A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</w:p>
          <w:p w14:paraId="6BD3E1A5" w14:textId="2AC23586" w:rsidR="00DC3CDB" w:rsidRPr="00F6666F" w:rsidRDefault="00DC3CDB" w:rsidP="0041651A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DC3CDB" w:rsidRPr="00F6666F" w14:paraId="6BC1362A" w14:textId="77777777" w:rsidTr="0041651A">
        <w:tc>
          <w:tcPr>
            <w:tcW w:w="0" w:type="auto"/>
            <w:shd w:val="clear" w:color="auto" w:fill="auto"/>
          </w:tcPr>
          <w:p w14:paraId="7CEF5FAC" w14:textId="0E489EBD" w:rsidR="00DC3CDB" w:rsidRDefault="00DC3CDB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7783889C" w14:textId="264A1523" w:rsidR="00DC3CDB" w:rsidRPr="00DC3CDB" w:rsidRDefault="00DC3CDB" w:rsidP="00DC3CDB">
            <w:pPr>
              <w:pStyle w:val="NormalWeb"/>
              <w:shd w:val="clear" w:color="auto" w:fill="FFFFFF"/>
              <w:spacing w:before="0" w:beforeAutospacing="0"/>
              <w:rPr>
                <w:rFonts w:ascii="Garamond" w:hAnsi="Garamond"/>
                <w:b/>
                <w:bCs/>
                <w:color w:val="000000" w:themeColor="text1"/>
                <w:sz w:val="23"/>
                <w:szCs w:val="23"/>
              </w:rPr>
            </w:pPr>
            <w:r w:rsidRPr="00DC3CDB">
              <w:rPr>
                <w:rStyle w:val="Strk"/>
                <w:rFonts w:ascii="Garamond" w:hAnsi="Garamond"/>
                <w:b w:val="0"/>
                <w:bCs w:val="0"/>
                <w:color w:val="000000" w:themeColor="text1"/>
                <w:shd w:val="clear" w:color="auto" w:fill="FFFFFF"/>
              </w:rPr>
              <w:t>Eleverne s</w:t>
            </w:r>
            <w:r w:rsidRPr="00DC3CDB">
              <w:rPr>
                <w:rStyle w:val="Strk"/>
                <w:rFonts w:ascii="Garamond" w:hAnsi="Garamond"/>
                <w:b w:val="0"/>
                <w:bCs w:val="0"/>
                <w:color w:val="000000" w:themeColor="text1"/>
              </w:rPr>
              <w:t xml:space="preserve">kal </w:t>
            </w:r>
            <w:r w:rsidRPr="00DC3CDB">
              <w:rPr>
                <w:rFonts w:ascii="Garamond" w:hAnsi="Garamond"/>
                <w:color w:val="000000" w:themeColor="text1"/>
                <w:sz w:val="23"/>
                <w:szCs w:val="23"/>
              </w:rPr>
              <w:t>arbejde med filmanalyse.</w:t>
            </w:r>
            <w:r w:rsidRPr="00DC3CDB">
              <w:rPr>
                <w:rStyle w:val="apple-converted-space"/>
                <w:rFonts w:ascii="Garamond" w:hAnsi="Garamond"/>
                <w:color w:val="000000" w:themeColor="text1"/>
                <w:sz w:val="23"/>
                <w:szCs w:val="23"/>
              </w:rPr>
              <w:t> </w:t>
            </w:r>
            <w:r w:rsidRPr="00DC3CDB">
              <w:rPr>
                <w:rFonts w:ascii="Garamond" w:hAnsi="Garamond"/>
                <w:color w:val="000000" w:themeColor="text1"/>
                <w:sz w:val="23"/>
                <w:szCs w:val="23"/>
              </w:rPr>
              <w:t>De skal se kortfilm</w:t>
            </w:r>
            <w:r w:rsidR="00E45F5B">
              <w:rPr>
                <w:rFonts w:ascii="Garamond" w:hAnsi="Garamond"/>
                <w:color w:val="000000" w:themeColor="text1"/>
                <w:sz w:val="23"/>
                <w:szCs w:val="23"/>
              </w:rPr>
              <w:t>en ”Trekanter af lykke” (2014)</w:t>
            </w:r>
            <w:r w:rsidR="00390F70">
              <w:rPr>
                <w:rFonts w:ascii="Garamond" w:hAnsi="Garamond"/>
                <w:color w:val="000000" w:themeColor="text1"/>
                <w:sz w:val="23"/>
                <w:szCs w:val="23"/>
              </w:rPr>
              <w:t xml:space="preserve"> </w:t>
            </w:r>
            <w:r w:rsidR="00390F70" w:rsidRPr="00390F70">
              <w:rPr>
                <w:rFonts w:ascii="Garamond" w:hAnsi="Garamond"/>
                <w:color w:val="000000" w:themeColor="text1"/>
                <w:sz w:val="23"/>
                <w:szCs w:val="23"/>
              </w:rPr>
              <w:t>(værk)</w:t>
            </w:r>
            <w:r w:rsidR="00E45F5B">
              <w:rPr>
                <w:rFonts w:ascii="Garamond" w:hAnsi="Garamond"/>
                <w:color w:val="000000" w:themeColor="text1"/>
                <w:sz w:val="23"/>
                <w:szCs w:val="23"/>
              </w:rPr>
              <w:t xml:space="preserve"> og arbejde med den. Eleverne skal: </w:t>
            </w:r>
          </w:p>
          <w:p w14:paraId="0C1CCD99" w14:textId="77777777" w:rsidR="00DC3CDB" w:rsidRPr="00DC3CDB" w:rsidRDefault="00DC3CDB" w:rsidP="00DC3CD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Garamond" w:hAnsi="Garamond"/>
                <w:b/>
                <w:bCs/>
                <w:color w:val="000000" w:themeColor="text1"/>
                <w:sz w:val="23"/>
                <w:szCs w:val="23"/>
              </w:rPr>
            </w:pPr>
            <w:r w:rsidRPr="00DC3CDB">
              <w:rPr>
                <w:rStyle w:val="Strk"/>
                <w:rFonts w:ascii="Garamond" w:hAnsi="Garamond"/>
                <w:b w:val="0"/>
                <w:bCs w:val="0"/>
                <w:color w:val="000000" w:themeColor="text1"/>
                <w:sz w:val="23"/>
                <w:szCs w:val="23"/>
              </w:rPr>
              <w:t>Analysere indholdet (opbygning, centrale konflikter og personkarakteristik)</w:t>
            </w:r>
          </w:p>
          <w:p w14:paraId="480822E6" w14:textId="77777777" w:rsidR="00DC3CDB" w:rsidRPr="00DC3CDB" w:rsidRDefault="00DC3CDB" w:rsidP="00DC3CD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Garamond" w:hAnsi="Garamond"/>
                <w:b/>
                <w:bCs/>
                <w:color w:val="000000" w:themeColor="text1"/>
                <w:sz w:val="23"/>
                <w:szCs w:val="23"/>
              </w:rPr>
            </w:pPr>
            <w:r w:rsidRPr="00DC3CDB">
              <w:rPr>
                <w:rStyle w:val="Strk"/>
                <w:rFonts w:ascii="Garamond" w:hAnsi="Garamond"/>
                <w:b w:val="0"/>
                <w:bCs w:val="0"/>
                <w:color w:val="000000" w:themeColor="text1"/>
                <w:sz w:val="23"/>
                <w:szCs w:val="23"/>
              </w:rPr>
              <w:t>Analysere de filmiske virkemidler</w:t>
            </w:r>
          </w:p>
          <w:p w14:paraId="063649FE" w14:textId="7B2FB3DB" w:rsidR="00DC3CDB" w:rsidRPr="00DC3CDB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DC3CDB" w:rsidRPr="00F6666F" w14:paraId="2235E55B" w14:textId="77777777" w:rsidTr="0041651A">
        <w:tc>
          <w:tcPr>
            <w:tcW w:w="0" w:type="auto"/>
            <w:shd w:val="clear" w:color="auto" w:fill="auto"/>
          </w:tcPr>
          <w:p w14:paraId="0E049000" w14:textId="45506CB7" w:rsidR="00DC3CDB" w:rsidRDefault="00DC3CDB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77E304C" w14:textId="77777777" w:rsidR="00815099" w:rsidRDefault="00815099" w:rsidP="00815099">
            <w:pPr>
              <w:pStyle w:val="NormalWeb"/>
              <w:shd w:val="clear" w:color="auto" w:fill="FFFFFF"/>
              <w:rPr>
                <w:rFonts w:ascii="Garamond" w:hAnsi="Garamond" w:cstheme="minorHAnsi"/>
              </w:rPr>
            </w:pPr>
          </w:p>
          <w:p w14:paraId="5ADCF2AB" w14:textId="77777777" w:rsidR="00815099" w:rsidRDefault="00E45F5B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F6666F">
              <w:rPr>
                <w:rFonts w:ascii="Garamond" w:hAnsi="Garamond" w:cstheme="minorHAnsi"/>
              </w:rPr>
              <w:t xml:space="preserve">analysere og fortolke fiktive tekster </w:t>
            </w:r>
          </w:p>
          <w:p w14:paraId="44628D50" w14:textId="77777777" w:rsidR="00815099" w:rsidRPr="0081509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815099">
              <w:rPr>
                <w:rFonts w:ascii="Garamond" w:hAnsi="Garamond" w:cs="Tahoma"/>
              </w:rPr>
              <w:t>litteratur-, sprog- og medieanalytiske begreber og metoder</w:t>
            </w:r>
          </w:p>
          <w:p w14:paraId="458F67A3" w14:textId="77777777" w:rsidR="00815099" w:rsidRPr="0081509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815099">
              <w:rPr>
                <w:rFonts w:ascii="Garamond" w:hAnsi="Garamond" w:cs="Tahoma"/>
              </w:rPr>
              <w:t>billeder, film og øvrige multimodale tekster</w:t>
            </w:r>
          </w:p>
          <w:p w14:paraId="27F82518" w14:textId="77777777" w:rsidR="00815099" w:rsidRPr="0081509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815099">
              <w:rPr>
                <w:rFonts w:ascii="Garamond" w:hAnsi="Garamond" w:cs="Tahoma"/>
              </w:rPr>
              <w:t xml:space="preserve">danske tekster fra de seneste 20 år og fra centrale litteraturhistoriske perioder </w:t>
            </w:r>
          </w:p>
          <w:p w14:paraId="5C88C102" w14:textId="77777777" w:rsidR="00815099" w:rsidRPr="0081509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815099">
              <w:rPr>
                <w:rFonts w:ascii="Garamond" w:hAnsi="Garamond"/>
              </w:rPr>
              <w:t>perspektivere tekster ud fra viden om fagets stofområder og viden om kulturelle, æstetiske, historiske, almenmenneskelige og samfundsmæssige sammenhænge</w:t>
            </w:r>
          </w:p>
          <w:p w14:paraId="4BC3FAD1" w14:textId="77777777" w:rsidR="00815099" w:rsidRPr="0081509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815099">
              <w:rPr>
                <w:rFonts w:ascii="Garamond" w:hAnsi="Garamond"/>
              </w:rPr>
              <w:t xml:space="preserve">anvende tekster kvalificeret og med dokumentation </w:t>
            </w:r>
          </w:p>
          <w:p w14:paraId="3B9BB348" w14:textId="77777777" w:rsidR="00815099" w:rsidRPr="0081509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815099">
              <w:rPr>
                <w:rFonts w:ascii="Garamond" w:eastAsia="Garamond" w:hAnsi="Garamond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6C35ED20" w14:textId="2EB6C519" w:rsidR="00815099" w:rsidRDefault="00815099" w:rsidP="00815099">
            <w:pPr>
              <w:pStyle w:val="NormalWeb"/>
              <w:shd w:val="clear" w:color="auto" w:fill="FFFFFF"/>
              <w:rPr>
                <w:rStyle w:val="normaltextrun"/>
                <w:rFonts w:ascii="Garamond" w:hAnsi="Garamond" w:cstheme="minorHAnsi"/>
                <w:b/>
                <w:bCs/>
              </w:rPr>
            </w:pPr>
            <w:r w:rsidRPr="00815099">
              <w:rPr>
                <w:rStyle w:val="normaltextrun"/>
                <w:rFonts w:ascii="Garamond" w:hAnsi="Garamond" w:cstheme="minorHAnsi"/>
                <w:b/>
                <w:bCs/>
              </w:rPr>
              <w:t>Kern</w:t>
            </w:r>
            <w:r w:rsidR="00DF271D">
              <w:rPr>
                <w:rStyle w:val="normaltextrun"/>
                <w:rFonts w:ascii="Garamond" w:hAnsi="Garamond" w:cstheme="minorHAnsi"/>
                <w:b/>
                <w:bCs/>
              </w:rPr>
              <w:t>e</w:t>
            </w:r>
            <w:r w:rsidRPr="00815099">
              <w:rPr>
                <w:rStyle w:val="normaltextrun"/>
                <w:rFonts w:ascii="Garamond" w:hAnsi="Garamond" w:cstheme="minorHAnsi"/>
                <w:b/>
                <w:bCs/>
              </w:rPr>
              <w:t xml:space="preserve">stof: </w:t>
            </w:r>
          </w:p>
          <w:p w14:paraId="5698A8CD" w14:textId="77777777" w:rsidR="00815099" w:rsidRPr="00815099" w:rsidRDefault="00815099" w:rsidP="0081509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81509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danske tekster fra de seneste 20 år og fra centrale litteraturhistoriske perioder </w:t>
            </w:r>
          </w:p>
          <w:p w14:paraId="5112BAE4" w14:textId="4E3BC379" w:rsidR="00815099" w:rsidRPr="0032272D" w:rsidRDefault="00815099" w:rsidP="0032272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/>
                <w:color w:val="000000" w:themeColor="text1"/>
                <w:shd w:val="clear" w:color="auto" w:fill="FFFFFF"/>
              </w:rPr>
            </w:pPr>
            <w:r w:rsidRPr="0081509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mindst seks værker med genremæssig og historisk spredning, herunder mindst </w:t>
            </w:r>
            <w:proofErr w:type="spellStart"/>
            <w:r w:rsidRPr="00815099">
              <w:rPr>
                <w:rFonts w:ascii="Garamond" w:hAnsi="Garamond"/>
                <w:color w:val="000000" w:themeColor="text1"/>
                <w:shd w:val="clear" w:color="auto" w:fill="FFFFFF"/>
              </w:rPr>
              <w:t>én</w:t>
            </w:r>
            <w:proofErr w:type="spellEnd"/>
            <w:r w:rsidRPr="0081509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 roman og to øvrige skønlitterære værker svenske og norske tekster på originalsprog</w:t>
            </w:r>
          </w:p>
          <w:p w14:paraId="60150A38" w14:textId="51EA4E73" w:rsidR="00815099" w:rsidRPr="00815099" w:rsidRDefault="00815099" w:rsidP="00815099">
            <w:pPr>
              <w:pStyle w:val="NormalWeb"/>
              <w:shd w:val="clear" w:color="auto" w:fill="FFFFFF"/>
              <w:rPr>
                <w:rStyle w:val="normaltextrun"/>
                <w:rFonts w:ascii="Garamond" w:hAnsi="Garamond" w:cstheme="minorHAnsi"/>
                <w:b/>
                <w:bCs/>
              </w:rPr>
            </w:pPr>
          </w:p>
        </w:tc>
      </w:tr>
      <w:tr w:rsidR="00DC3CDB" w:rsidRPr="00F6666F" w14:paraId="32316023" w14:textId="77777777" w:rsidTr="0041651A">
        <w:tc>
          <w:tcPr>
            <w:tcW w:w="0" w:type="auto"/>
            <w:shd w:val="clear" w:color="auto" w:fill="auto"/>
          </w:tcPr>
          <w:p w14:paraId="61B72DED" w14:textId="675E465C" w:rsidR="00DC3CDB" w:rsidRDefault="00DC3CDB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Omfang </w:t>
            </w:r>
          </w:p>
        </w:tc>
        <w:tc>
          <w:tcPr>
            <w:tcW w:w="0" w:type="auto"/>
            <w:shd w:val="clear" w:color="auto" w:fill="auto"/>
          </w:tcPr>
          <w:p w14:paraId="3734928D" w14:textId="1ED708B2" w:rsidR="00DC3CDB" w:rsidRPr="00DC3CDB" w:rsidRDefault="00390F70" w:rsidP="0041651A">
            <w:pPr>
              <w:rPr>
                <w:rStyle w:val="normaltextrun"/>
                <w:rFonts w:ascii="Garamond" w:hAnsi="Garamond"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Garamond" w:hAnsi="Garamond"/>
                <w:bCs/>
                <w:color w:val="000000"/>
                <w:shd w:val="clear" w:color="auto" w:fill="FFFFFF"/>
              </w:rPr>
              <w:t>4</w:t>
            </w:r>
            <w:r w:rsidR="00DC3CDB" w:rsidRPr="00DC3CDB">
              <w:rPr>
                <w:rStyle w:val="normaltextrun"/>
                <w:rFonts w:ascii="Garamond" w:hAnsi="Garamond"/>
                <w:bCs/>
                <w:color w:val="000000"/>
                <w:shd w:val="clear" w:color="auto" w:fill="FFFFFF"/>
              </w:rPr>
              <w:t xml:space="preserve"> moduler </w:t>
            </w:r>
          </w:p>
          <w:p w14:paraId="4B69BAD5" w14:textId="065B69B6" w:rsidR="00DC3CDB" w:rsidRPr="00DC3CDB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DC3CDB" w:rsidRPr="00F6666F" w14:paraId="40126D9D" w14:textId="77777777" w:rsidTr="0041651A">
        <w:tc>
          <w:tcPr>
            <w:tcW w:w="0" w:type="auto"/>
            <w:shd w:val="clear" w:color="auto" w:fill="auto"/>
          </w:tcPr>
          <w:p w14:paraId="129F90B5" w14:textId="1333CBC7" w:rsidR="00DC3CDB" w:rsidRDefault="00DC3CDB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Anvendt materiale </w:t>
            </w:r>
          </w:p>
        </w:tc>
        <w:tc>
          <w:tcPr>
            <w:tcW w:w="0" w:type="auto"/>
            <w:shd w:val="clear" w:color="auto" w:fill="auto"/>
          </w:tcPr>
          <w:p w14:paraId="766D51EE" w14:textId="79FAF879" w:rsidR="00DC3CDB" w:rsidRDefault="00DC3CDB" w:rsidP="00DC3CDB">
            <w:pPr>
              <w:pStyle w:val="Listeafsnit"/>
              <w:numPr>
                <w:ilvl w:val="0"/>
                <w:numId w:val="30"/>
              </w:numPr>
              <w:spacing w:line="300" w:lineRule="exact"/>
              <w:rPr>
                <w:rStyle w:val="Hyperlink"/>
                <w:rFonts w:ascii="Garamond" w:eastAsia="Garamond" w:hAnsi="Garamond"/>
              </w:rPr>
            </w:pPr>
            <w:r w:rsidRPr="00DC3CDB">
              <w:rPr>
                <w:rFonts w:ascii="Garamond" w:eastAsia="Garamond" w:hAnsi="Garamond"/>
              </w:rPr>
              <w:t xml:space="preserve">Jannik Dahl Pedersen: </w:t>
            </w:r>
            <w:r w:rsidRPr="00DC3CDB">
              <w:rPr>
                <w:rFonts w:ascii="Garamond" w:eastAsia="Garamond" w:hAnsi="Garamond"/>
                <w:i/>
                <w:iCs/>
              </w:rPr>
              <w:t>Trekanter af lykke</w:t>
            </w:r>
            <w:r w:rsidRPr="00DC3CDB">
              <w:rPr>
                <w:rFonts w:ascii="Garamond" w:eastAsia="Garamond" w:hAnsi="Garamond"/>
              </w:rPr>
              <w:t xml:space="preserve"> (2014), kortfilm: </w:t>
            </w:r>
            <w:hyperlink r:id="rId43" w:history="1">
              <w:r w:rsidRPr="00DC3CDB">
                <w:rPr>
                  <w:rStyle w:val="Hyperlink"/>
                  <w:rFonts w:ascii="Garamond" w:eastAsia="Garamond" w:hAnsi="Garamond"/>
                </w:rPr>
                <w:t>https://www.ekkofilm.dk/shortlist/film/trekanter-af-lykke--/</w:t>
              </w:r>
            </w:hyperlink>
            <w:r w:rsidR="00E45F5B">
              <w:rPr>
                <w:rStyle w:val="Hyperlink"/>
                <w:rFonts w:ascii="Garamond" w:eastAsia="Garamond" w:hAnsi="Garamond"/>
              </w:rPr>
              <w:t xml:space="preserve"> </w:t>
            </w:r>
            <w:r w:rsidR="00E45F5B" w:rsidRPr="00372079">
              <w:rPr>
                <w:rStyle w:val="Hyperlink"/>
                <w:rFonts w:ascii="Garamond" w:eastAsia="Garamond" w:hAnsi="Garamond"/>
                <w:color w:val="000000" w:themeColor="text1"/>
              </w:rPr>
              <w:t>(værk)</w:t>
            </w:r>
          </w:p>
          <w:p w14:paraId="7974AE40" w14:textId="77777777" w:rsidR="00DC3CDB" w:rsidRPr="00DC3CDB" w:rsidRDefault="00DC3CDB" w:rsidP="00DC3CDB">
            <w:pPr>
              <w:pStyle w:val="Listeafsnit"/>
              <w:numPr>
                <w:ilvl w:val="0"/>
                <w:numId w:val="30"/>
              </w:numPr>
              <w:spacing w:line="300" w:lineRule="exact"/>
              <w:rPr>
                <w:rFonts w:ascii="Garamond" w:eastAsia="Garamond" w:hAnsi="Garamond"/>
                <w:color w:val="0563C1" w:themeColor="hyperlink"/>
                <w:u w:val="single"/>
              </w:rPr>
            </w:pPr>
            <w:r w:rsidRPr="00DC3CDB">
              <w:rPr>
                <w:rFonts w:ascii="Garamond" w:eastAsia="Garamond" w:hAnsi="Garamond"/>
              </w:rPr>
              <w:t xml:space="preserve">Odense International Film Festival: ”De 7 parametre”: </w:t>
            </w:r>
            <w:hyperlink r:id="rId44" w:history="1">
              <w:r w:rsidRPr="00DC3CDB">
                <w:rPr>
                  <w:rStyle w:val="Hyperlink"/>
                  <w:rFonts w:ascii="Garamond" w:eastAsia="Garamond" w:hAnsi="Garamond"/>
                </w:rPr>
                <w:t>https://filmfestival.dk/off-aaret-rundt/med-skolen-i-biografen/de-7-parametre/</w:t>
              </w:r>
            </w:hyperlink>
            <w:r w:rsidRPr="00DC3CDB">
              <w:rPr>
                <w:rFonts w:ascii="Garamond" w:eastAsia="Garamond" w:hAnsi="Garamond"/>
              </w:rPr>
              <w:t xml:space="preserve"> </w:t>
            </w:r>
          </w:p>
          <w:p w14:paraId="51ADB185" w14:textId="3975DB8E" w:rsidR="00DC3CDB" w:rsidRPr="00DC3CDB" w:rsidRDefault="00DC3CDB" w:rsidP="00DC3CDB">
            <w:pPr>
              <w:pStyle w:val="Listeafsnit"/>
              <w:numPr>
                <w:ilvl w:val="0"/>
                <w:numId w:val="30"/>
              </w:numPr>
              <w:spacing w:line="300" w:lineRule="exact"/>
              <w:rPr>
                <w:rFonts w:ascii="Garamond" w:eastAsia="Garamond" w:hAnsi="Garamond"/>
                <w:color w:val="0563C1" w:themeColor="hyperlink"/>
                <w:u w:val="single"/>
              </w:rPr>
            </w:pPr>
            <w:r w:rsidRPr="00DC3CDB">
              <w:rPr>
                <w:rFonts w:eastAsia="Garamond"/>
              </w:rPr>
              <w:t>”</w:t>
            </w:r>
            <w:r w:rsidRPr="00DC3CDB">
              <w:rPr>
                <w:rFonts w:ascii="Garamond" w:hAnsi="Garamond"/>
                <w:color w:val="2A2D39"/>
              </w:rPr>
              <w:t xml:space="preserve">Billedbeskæring”, ”Perspektiv”, ”Kamerabevægelser”, ”Lyd”, ”Lys og skygge” og ”Klipning”: </w:t>
            </w:r>
            <w:hyperlink r:id="rId45" w:history="1">
              <w:r w:rsidRPr="00DC3CDB">
                <w:rPr>
                  <w:rStyle w:val="Hyperlink"/>
                  <w:rFonts w:ascii="Garamond" w:hAnsi="Garamond"/>
                </w:rPr>
                <w:t>https://hbdansk.systime.dk/?id=222</w:t>
              </w:r>
            </w:hyperlink>
            <w:r w:rsidRPr="00DC3CDB">
              <w:rPr>
                <w:rFonts w:ascii="Garamond" w:hAnsi="Garamond"/>
                <w:color w:val="2A2D39"/>
              </w:rPr>
              <w:t xml:space="preserve"> </w:t>
            </w:r>
          </w:p>
          <w:p w14:paraId="4BF2FD86" w14:textId="77777777" w:rsidR="00DC3CDB" w:rsidRPr="00DC3CDB" w:rsidRDefault="00DC3CDB" w:rsidP="00DC3CDB">
            <w:pPr>
              <w:pStyle w:val="Listeafsnit"/>
              <w:spacing w:line="300" w:lineRule="exact"/>
              <w:rPr>
                <w:rStyle w:val="Hyperlink"/>
                <w:rFonts w:ascii="Garamond" w:eastAsia="Garamond" w:hAnsi="Garamond"/>
              </w:rPr>
            </w:pPr>
          </w:p>
          <w:p w14:paraId="0E7F2DF3" w14:textId="77777777" w:rsidR="00DC3CDB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DC3CDB" w:rsidRPr="00F6666F" w14:paraId="0B81193B" w14:textId="77777777" w:rsidTr="0041651A">
        <w:tc>
          <w:tcPr>
            <w:tcW w:w="0" w:type="auto"/>
            <w:shd w:val="clear" w:color="auto" w:fill="auto"/>
          </w:tcPr>
          <w:p w14:paraId="22BB950D" w14:textId="77777777" w:rsidR="00DC3CDB" w:rsidRDefault="00DC3CDB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Arbejdsformer </w:t>
            </w:r>
          </w:p>
          <w:p w14:paraId="181413C0" w14:textId="531633CD" w:rsidR="00DC3CDB" w:rsidRDefault="00DC3CDB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A44759" w14:textId="77777777" w:rsidR="00DC3CDB" w:rsidRPr="00F6666F" w:rsidRDefault="00DC3CDB" w:rsidP="00DC3CDB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Individuelt arbejde</w:t>
            </w:r>
          </w:p>
          <w:p w14:paraId="43C177B2" w14:textId="54C69A02" w:rsidR="00390F70" w:rsidRDefault="00DC3CDB" w:rsidP="00DC3CDB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Digital undervisning</w:t>
            </w:r>
          </w:p>
          <w:p w14:paraId="7A2B0D74" w14:textId="2275EDB6" w:rsidR="00390F70" w:rsidRPr="00390F70" w:rsidRDefault="00390F70" w:rsidP="00DC3CDB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90F70">
              <w:rPr>
                <w:rFonts w:ascii="Garamond" w:hAnsi="Garamond"/>
                <w:color w:val="000000"/>
                <w:shd w:val="clear" w:color="auto" w:fill="FFFFFF"/>
              </w:rPr>
              <w:t>F</w:t>
            </w:r>
            <w:r w:rsidRPr="00390F70">
              <w:rPr>
                <w:rFonts w:ascii="Garamond" w:hAnsi="Garamond"/>
              </w:rPr>
              <w:t>ælles opsamling</w:t>
            </w:r>
          </w:p>
          <w:p w14:paraId="55467847" w14:textId="77777777" w:rsidR="00DC3CDB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DC3CDB" w:rsidRPr="00F6666F" w14:paraId="385778D1" w14:textId="77777777" w:rsidTr="0041651A">
        <w:tc>
          <w:tcPr>
            <w:tcW w:w="0" w:type="auto"/>
            <w:shd w:val="clear" w:color="auto" w:fill="auto"/>
          </w:tcPr>
          <w:p w14:paraId="61D43CC0" w14:textId="77777777" w:rsidR="00DC3CDB" w:rsidRDefault="00DC3CDB" w:rsidP="0041651A">
            <w:pPr>
              <w:rPr>
                <w:rFonts w:ascii="Garamond" w:hAnsi="Garamond"/>
                <w:b/>
              </w:rPr>
            </w:pPr>
          </w:p>
          <w:p w14:paraId="0495DD39" w14:textId="77777777" w:rsidR="00DC3CDB" w:rsidRDefault="00DC3CDB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4547D4C" w14:textId="77777777" w:rsidR="00DC3CDB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42657B" w:rsidRPr="00F6666F" w14:paraId="23299266" w14:textId="77777777" w:rsidTr="004265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4B10" w14:textId="772EC754" w:rsidR="0042657B" w:rsidRPr="00F6666F" w:rsidRDefault="0042657B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Forløb </w:t>
            </w:r>
            <w:r w:rsidR="007234D2">
              <w:rPr>
                <w:rFonts w:ascii="Garamond" w:hAnsi="Garamond"/>
                <w:b/>
              </w:rPr>
              <w:t>8</w:t>
            </w:r>
          </w:p>
          <w:p w14:paraId="769D79A1" w14:textId="77777777" w:rsidR="0042657B" w:rsidRPr="00F6666F" w:rsidRDefault="0042657B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0702" w14:textId="3D1F15A8" w:rsidR="0042657B" w:rsidRPr="0042657B" w:rsidRDefault="0042657B" w:rsidP="0041651A">
            <w:pPr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  <w:r w:rsidRPr="0042657B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 xml:space="preserve">Lyd og lyrik </w:t>
            </w:r>
          </w:p>
        </w:tc>
      </w:tr>
      <w:tr w:rsidR="0042657B" w:rsidRPr="00F6666F" w14:paraId="45C7EF27" w14:textId="77777777" w:rsidTr="004265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0F27" w14:textId="77777777" w:rsidR="0042657B" w:rsidRPr="00F6666F" w:rsidRDefault="0042657B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 Forløbets indhold og fokus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B29" w14:textId="5F03AE10" w:rsidR="0042657B" w:rsidRPr="0042657B" w:rsidRDefault="0042657B" w:rsidP="0042657B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Lyrik, sproglige og stilistiske virkemidler </w:t>
            </w:r>
          </w:p>
        </w:tc>
      </w:tr>
      <w:tr w:rsidR="0042657B" w:rsidRPr="00F6666F" w14:paraId="64C61418" w14:textId="77777777" w:rsidTr="004265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7D4B" w14:textId="77777777" w:rsidR="0042657B" w:rsidRPr="00F6666F" w:rsidRDefault="0042657B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CBE" w14:textId="7EE585CE" w:rsidR="0042657B" w:rsidRDefault="0042657B" w:rsidP="0042657B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 xml:space="preserve">Faglige mål: </w:t>
            </w:r>
          </w:p>
          <w:p w14:paraId="1317B029" w14:textId="77777777" w:rsidR="0042657B" w:rsidRDefault="0042657B" w:rsidP="0042657B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</w:p>
          <w:p w14:paraId="0E9F8748" w14:textId="77777777" w:rsidR="0042657B" w:rsidRPr="0042657B" w:rsidRDefault="0042657B" w:rsidP="0042657B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>udtrykke sig hensigtsmæssigt, formelt korrekt, personligt og nuanceret, såvel mundtligt som skriftligt.</w:t>
            </w:r>
          </w:p>
          <w:p w14:paraId="191584BD" w14:textId="77777777" w:rsidR="0042657B" w:rsidRPr="0042657B" w:rsidRDefault="0042657B" w:rsidP="0042657B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>demonstrere indsigt i sprogets opbygning, brug og funktion, herunder anvende grammatisk terminologi</w:t>
            </w:r>
          </w:p>
          <w:p w14:paraId="6992073F" w14:textId="77777777" w:rsidR="0042657B" w:rsidRPr="0042657B" w:rsidRDefault="0042657B" w:rsidP="0042657B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>demonstrere indsigt i retoriske, herunder stilistiske, virkemidler i såvel mundtlige som skriftlige sammenhænge</w:t>
            </w:r>
          </w:p>
          <w:p w14:paraId="222CEBC2" w14:textId="77777777" w:rsidR="0042657B" w:rsidRPr="0042657B" w:rsidRDefault="0042657B" w:rsidP="0042657B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>anvende forskellige mundtlige og skriftlige fremstillingsformer formålsbestemt og genrebe-vidst, herunder redegøre, kommentere, argumentere, diskutere, vurdere og reflektere</w:t>
            </w:r>
          </w:p>
          <w:p w14:paraId="305D2C39" w14:textId="77777777" w:rsidR="0042657B" w:rsidRPr="0042657B" w:rsidRDefault="0042657B" w:rsidP="0042657B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>analysere og fortolke fiktive tekster</w:t>
            </w:r>
          </w:p>
          <w:p w14:paraId="4EE05166" w14:textId="77777777" w:rsidR="0042657B" w:rsidRPr="0042657B" w:rsidRDefault="0042657B" w:rsidP="0042657B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</w:p>
          <w:p w14:paraId="31A1DE7C" w14:textId="77777777" w:rsidR="0042657B" w:rsidRPr="0042657B" w:rsidRDefault="0042657B" w:rsidP="0042657B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  <w:r w:rsidRPr="00DF271D">
              <w:rPr>
                <w:rStyle w:val="eop"/>
                <w:rFonts w:ascii="Garamond" w:hAnsi="Garamond"/>
                <w:b/>
                <w:bCs/>
                <w:color w:val="000000"/>
                <w:shd w:val="clear" w:color="auto" w:fill="FFFFFF"/>
              </w:rPr>
              <w:t>Kernestof</w:t>
            </w:r>
            <w:r w:rsidRPr="0042657B"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:</w:t>
            </w:r>
          </w:p>
          <w:p w14:paraId="29E0FF62" w14:textId="77777777" w:rsidR="0042657B" w:rsidRPr="0042657B" w:rsidRDefault="0042657B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/>
                <w:shd w:val="clear" w:color="auto" w:fill="FFFFFF"/>
              </w:rPr>
            </w:pPr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mindst </w:t>
            </w:r>
            <w:proofErr w:type="spellStart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>én</w:t>
            </w:r>
            <w:proofErr w:type="spellEnd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 folkevise og </w:t>
            </w:r>
            <w:proofErr w:type="spellStart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>én</w:t>
            </w:r>
            <w:proofErr w:type="spellEnd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 tekst af hver af følgende forfattere: Ludvig Holberg, Adam </w:t>
            </w:r>
            <w:proofErr w:type="spellStart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>Oehlenschla</w:t>
            </w:r>
            <w:r w:rsidRPr="0042657B">
              <w:rPr>
                <w:color w:val="000000"/>
                <w:shd w:val="clear" w:color="auto" w:fill="FFFFFF"/>
              </w:rPr>
              <w:t>̈</w:t>
            </w:r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>ger</w:t>
            </w:r>
            <w:proofErr w:type="spellEnd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, N.F.S. Grundtvig, </w:t>
            </w:r>
            <w:r w:rsidRPr="00334275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Steen St. Blicher</w:t>
            </w:r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, H.C. Andersen, Herman Bang, Henrik Pontoppidan, Johannes V. Jensen, Martin Andersen Nexø, </w:t>
            </w:r>
            <w:r w:rsidRPr="0091252F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Tom Kristensen,</w:t>
            </w:r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 Karen Blixen, Martin A. Hansen, Peter Seeberg og Klaus Rifbjerg </w:t>
            </w:r>
          </w:p>
          <w:p w14:paraId="37B21F41" w14:textId="77777777" w:rsidR="0042657B" w:rsidRPr="00DF271D" w:rsidRDefault="0042657B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DF271D">
              <w:rPr>
                <w:rFonts w:ascii="Garamond" w:hAnsi="Garamond"/>
                <w:color w:val="000000" w:themeColor="text1"/>
                <w:shd w:val="clear" w:color="auto" w:fill="FFFFFF"/>
              </w:rPr>
              <w:t>litteratur-, sprog- og medieanalytiske begreber og metoder</w:t>
            </w:r>
          </w:p>
          <w:p w14:paraId="286F11D7" w14:textId="77777777" w:rsidR="0042657B" w:rsidRPr="00DF271D" w:rsidRDefault="0042657B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DF271D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danske tekster fra de seneste 20 år og fra centrale litteraturhistoriske perioder </w:t>
            </w:r>
          </w:p>
          <w:p w14:paraId="480C3E1F" w14:textId="77777777" w:rsidR="0042657B" w:rsidRPr="00DF271D" w:rsidRDefault="0042657B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DF271D">
              <w:rPr>
                <w:rFonts w:ascii="Garamond" w:hAnsi="Garamond"/>
                <w:color w:val="000000" w:themeColor="text1"/>
                <w:shd w:val="clear" w:color="auto" w:fill="FFFFFF"/>
              </w:rPr>
              <w:lastRenderedPageBreak/>
              <w:t xml:space="preserve">mindst seks værker med genremæssig og historisk spredning, herunder mindst </w:t>
            </w:r>
            <w:proofErr w:type="spellStart"/>
            <w:r w:rsidRPr="00DF271D">
              <w:rPr>
                <w:rFonts w:ascii="Garamond" w:hAnsi="Garamond"/>
                <w:color w:val="000000" w:themeColor="text1"/>
                <w:shd w:val="clear" w:color="auto" w:fill="FFFFFF"/>
              </w:rPr>
              <w:t>én</w:t>
            </w:r>
            <w:proofErr w:type="spellEnd"/>
            <w:r w:rsidRPr="00DF271D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 roman og to øvrige skønlitterære værker svenske og norske tekster på originalsprog</w:t>
            </w:r>
          </w:p>
          <w:p w14:paraId="18B7FD03" w14:textId="77777777" w:rsidR="0042657B" w:rsidRPr="0042657B" w:rsidRDefault="0042657B" w:rsidP="0042657B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14:paraId="65721615" w14:textId="77777777" w:rsidR="0042657B" w:rsidRPr="0042657B" w:rsidRDefault="0042657B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42657B" w:rsidRPr="00F6666F" w14:paraId="0BB1971B" w14:textId="77777777" w:rsidTr="004265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CF36" w14:textId="77777777" w:rsidR="0042657B" w:rsidRPr="00F6666F" w:rsidRDefault="0042657B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313" w14:textId="0D0F9D37" w:rsidR="0042657B" w:rsidRPr="00B233DB" w:rsidRDefault="00361A8C" w:rsidP="0041651A">
            <w:pPr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>
              <w:rPr>
                <w:rFonts w:ascii="Garamond" w:hAnsi="Garamond"/>
                <w:color w:val="000000" w:themeColor="text1"/>
                <w:shd w:val="clear" w:color="auto" w:fill="FFFFFF"/>
              </w:rPr>
              <w:t>10</w:t>
            </w:r>
            <w:r w:rsidR="0042657B" w:rsidRPr="00B233DB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 moduler </w:t>
            </w:r>
          </w:p>
          <w:p w14:paraId="69FF8C2D" w14:textId="77FAD935" w:rsidR="0042657B" w:rsidRPr="0042657B" w:rsidRDefault="0042657B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CA03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Elevtimer: </w:t>
            </w:r>
            <w:r w:rsidR="00CA0379" w:rsidRPr="00CA0379">
              <w:rPr>
                <w:rFonts w:ascii="Garamond" w:hAnsi="Garamond"/>
                <w:color w:val="000000" w:themeColor="text1"/>
                <w:shd w:val="clear" w:color="auto" w:fill="FFFFFF"/>
              </w:rPr>
              <w:t>5</w:t>
            </w:r>
          </w:p>
        </w:tc>
      </w:tr>
      <w:tr w:rsidR="0042657B" w:rsidRPr="00F6666F" w14:paraId="1B4631A0" w14:textId="77777777" w:rsidTr="004265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AAD8" w14:textId="77777777" w:rsidR="0042657B" w:rsidRPr="00F6666F" w:rsidRDefault="0042657B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</w:t>
            </w:r>
            <w:r>
              <w:rPr>
                <w:rFonts w:ascii="Garamond" w:hAnsi="Garamond"/>
                <w:b/>
              </w:rPr>
              <w:t>e</w:t>
            </w:r>
          </w:p>
          <w:p w14:paraId="62ECF79C" w14:textId="77777777" w:rsidR="0042657B" w:rsidRPr="00F6666F" w:rsidRDefault="0042657B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F663" w14:textId="77777777" w:rsidR="0042657B" w:rsidRPr="0042657B" w:rsidRDefault="0042657B" w:rsidP="0042657B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 xml:space="preserve">Lone Hørslev og Jesper Mechlenburg, Uhørt: "Alt er data", 1. nov. 2018, </w:t>
            </w:r>
            <w:hyperlink r:id="rId46">
              <w:r w:rsidRPr="0042657B">
                <w:rPr>
                  <w:rStyle w:val="Hyperlink"/>
                  <w:rFonts w:ascii="Garamond" w:hAnsi="Garamond"/>
                </w:rPr>
                <w:t>https://www.youtube.com/watch?v=-pfWXq2vr-M</w:t>
              </w:r>
            </w:hyperlink>
          </w:p>
          <w:p w14:paraId="1351F455" w14:textId="77777777" w:rsidR="0042657B" w:rsidRPr="0042657B" w:rsidRDefault="0042657B" w:rsidP="0042657B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 xml:space="preserve">Lone Hørslev: ”Alt er data” fra </w:t>
            </w:r>
            <w:r w:rsidRPr="0042657B">
              <w:rPr>
                <w:rFonts w:ascii="Garamond" w:hAnsi="Garamond"/>
                <w:i/>
                <w:iCs/>
              </w:rPr>
              <w:t>Dagene er data</w:t>
            </w:r>
            <w:r w:rsidRPr="0042657B">
              <w:rPr>
                <w:rFonts w:ascii="Garamond" w:hAnsi="Garamond"/>
              </w:rPr>
              <w:t xml:space="preserve"> (2018)</w:t>
            </w:r>
          </w:p>
          <w:p w14:paraId="729FD6CA" w14:textId="77777777" w:rsidR="0042657B" w:rsidRPr="0042657B" w:rsidRDefault="0042657B" w:rsidP="0042657B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eastAsia="Garamond" w:hAnsi="Garamond"/>
              </w:rPr>
            </w:pPr>
            <w:r w:rsidRPr="0042657B">
              <w:rPr>
                <w:rFonts w:ascii="Garamond" w:eastAsia="Garamond" w:hAnsi="Garamond"/>
              </w:rPr>
              <w:t xml:space="preserve">Tom Kristensen: ”Det blomstrende slagsmål”: </w:t>
            </w:r>
            <w:hyperlink r:id="rId47" w:anchor="c506" w:history="1">
              <w:r w:rsidRPr="0042657B">
                <w:rPr>
                  <w:rStyle w:val="Hyperlink"/>
                  <w:rFonts w:ascii="Garamond" w:eastAsia="Garamond" w:hAnsi="Garamond"/>
                </w:rPr>
                <w:t>https://bl.systime.dk/index.php?id=2</w:t>
              </w:r>
              <w:r w:rsidRPr="0042657B">
                <w:rPr>
                  <w:rStyle w:val="Hyperlink"/>
                  <w:rFonts w:ascii="Garamond" w:eastAsia="Garamond" w:hAnsi="Garamond"/>
                </w:rPr>
                <w:t>1</w:t>
              </w:r>
              <w:r w:rsidRPr="0042657B">
                <w:rPr>
                  <w:rStyle w:val="Hyperlink"/>
                  <w:rFonts w:ascii="Garamond" w:eastAsia="Garamond" w:hAnsi="Garamond"/>
                </w:rPr>
                <w:t>2#c506</w:t>
              </w:r>
            </w:hyperlink>
            <w:r w:rsidRPr="0042657B">
              <w:rPr>
                <w:rFonts w:ascii="Garamond" w:eastAsia="Garamond" w:hAnsi="Garamond"/>
              </w:rPr>
              <w:t xml:space="preserve"> </w:t>
            </w:r>
          </w:p>
          <w:p w14:paraId="78FFEBAE" w14:textId="77777777" w:rsidR="0042657B" w:rsidRPr="0042657B" w:rsidRDefault="0042657B" w:rsidP="0042657B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eastAsia="Garamond" w:hAnsi="Garamond"/>
              </w:rPr>
            </w:pPr>
            <w:r w:rsidRPr="0042657B">
              <w:rPr>
                <w:rFonts w:ascii="Garamond" w:eastAsia="Garamond" w:hAnsi="Garamond"/>
              </w:rPr>
              <w:t>Folkevise: ”Ebbe Skammelsøn” (ukendt år)</w:t>
            </w:r>
          </w:p>
          <w:p w14:paraId="0D016C6C" w14:textId="77777777" w:rsidR="0042657B" w:rsidRPr="0042657B" w:rsidRDefault="0042657B" w:rsidP="0042657B">
            <w:pPr>
              <w:pStyle w:val="Listeafsnit"/>
              <w:numPr>
                <w:ilvl w:val="0"/>
                <w:numId w:val="23"/>
              </w:numPr>
              <w:rPr>
                <w:rFonts w:ascii="Garamond" w:eastAsia="Garamond" w:hAnsi="Garamond"/>
              </w:rPr>
            </w:pPr>
            <w:r w:rsidRPr="0042657B">
              <w:rPr>
                <w:rFonts w:ascii="Garamond" w:eastAsia="Garamond" w:hAnsi="Garamond"/>
              </w:rPr>
              <w:t xml:space="preserve">Susanne Bier: </w:t>
            </w:r>
            <w:r w:rsidRPr="0042657B">
              <w:rPr>
                <w:rFonts w:ascii="Garamond" w:eastAsia="Garamond" w:hAnsi="Garamond"/>
                <w:i/>
                <w:iCs/>
              </w:rPr>
              <w:t>Brødre</w:t>
            </w:r>
            <w:r w:rsidRPr="0042657B">
              <w:rPr>
                <w:rFonts w:ascii="Garamond" w:eastAsia="Garamond" w:hAnsi="Garamond"/>
              </w:rPr>
              <w:t xml:space="preserve"> (2004), uddrag på 15 minutter fra slutningen</w:t>
            </w:r>
          </w:p>
          <w:p w14:paraId="0AA9289B" w14:textId="77777777" w:rsidR="0042657B" w:rsidRPr="0042657B" w:rsidRDefault="0042657B" w:rsidP="0042657B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372079">
              <w:rPr>
                <w:rFonts w:ascii="Garamond" w:hAnsi="Garamond"/>
              </w:rPr>
              <w:t>Værk:</w:t>
            </w:r>
            <w:r w:rsidRPr="0042657B">
              <w:rPr>
                <w:rFonts w:ascii="Garamond" w:hAnsi="Garamond"/>
              </w:rPr>
              <w:t xml:space="preserve"> Hella Joof: </w:t>
            </w:r>
            <w:r w:rsidRPr="0042657B">
              <w:rPr>
                <w:rFonts w:ascii="Garamond" w:hAnsi="Garamond"/>
                <w:i/>
                <w:iCs/>
              </w:rPr>
              <w:t>Hellas ABC – kun for kønsmodne</w:t>
            </w:r>
            <w:r w:rsidRPr="0042657B">
              <w:rPr>
                <w:rFonts w:ascii="Garamond" w:hAnsi="Garamond"/>
              </w:rPr>
              <w:t>, digtsamling (2015)</w:t>
            </w:r>
          </w:p>
          <w:p w14:paraId="32740576" w14:textId="77777777" w:rsidR="0042657B" w:rsidRPr="0042657B" w:rsidRDefault="0042657B" w:rsidP="0042657B">
            <w:pPr>
              <w:pStyle w:val="Listeafsnit"/>
              <w:numPr>
                <w:ilvl w:val="0"/>
                <w:numId w:val="23"/>
              </w:numPr>
              <w:spacing w:after="160"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 xml:space="preserve">Mund de Carlo: ”Hverdagens helt” (2014): </w:t>
            </w:r>
            <w:hyperlink r:id="rId48" w:history="1">
              <w:r w:rsidRPr="0042657B">
                <w:rPr>
                  <w:rStyle w:val="Hyperlink"/>
                  <w:rFonts w:ascii="Garamond" w:hAnsi="Garamond"/>
                </w:rPr>
                <w:t>https://genius.com/Mund-de-carlo-hverdagens-helt-lyrics</w:t>
              </w:r>
            </w:hyperlink>
          </w:p>
          <w:p w14:paraId="2802525D" w14:textId="77777777" w:rsidR="0042657B" w:rsidRPr="0042657B" w:rsidRDefault="0042657B" w:rsidP="0042657B">
            <w:pPr>
              <w:pStyle w:val="Listeafsnit"/>
              <w:numPr>
                <w:ilvl w:val="0"/>
                <w:numId w:val="23"/>
              </w:numPr>
              <w:spacing w:after="160"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 xml:space="preserve">Pede B.: ”Isbjørn” (2012): </w:t>
            </w:r>
            <w:hyperlink r:id="rId49" w:history="1">
              <w:r w:rsidRPr="0042657B">
                <w:rPr>
                  <w:rStyle w:val="Hyperlink"/>
                  <w:rFonts w:ascii="Garamond" w:hAnsi="Garamond"/>
                </w:rPr>
                <w:t>https://genius.com/Pede-b-isbjrn-lyrics</w:t>
              </w:r>
            </w:hyperlink>
          </w:p>
          <w:p w14:paraId="7C1E9319" w14:textId="77777777" w:rsidR="0042657B" w:rsidRDefault="0042657B" w:rsidP="0042657B">
            <w:pPr>
              <w:pStyle w:val="Listeafsnit"/>
              <w:numPr>
                <w:ilvl w:val="0"/>
                <w:numId w:val="23"/>
              </w:numPr>
              <w:spacing w:after="160"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 xml:space="preserve">Natasja, Tessa og Karen </w:t>
            </w:r>
            <w:proofErr w:type="spellStart"/>
            <w:r w:rsidRPr="0042657B">
              <w:rPr>
                <w:rFonts w:ascii="Garamond" w:hAnsi="Garamond"/>
              </w:rPr>
              <w:t>Mukupa</w:t>
            </w:r>
            <w:proofErr w:type="spellEnd"/>
            <w:r w:rsidRPr="0042657B">
              <w:rPr>
                <w:rFonts w:ascii="Garamond" w:hAnsi="Garamond"/>
              </w:rPr>
              <w:t xml:space="preserve">: ”Til banken” (2020): </w:t>
            </w:r>
            <w:hyperlink r:id="rId50" w:history="1">
              <w:r w:rsidRPr="0042657B">
                <w:rPr>
                  <w:rStyle w:val="Hyperlink"/>
                  <w:rFonts w:ascii="Garamond" w:hAnsi="Garamond"/>
                </w:rPr>
                <w:t>https://genius.com/Natasja-tessa-and-karen-mukupa-til-banken-lyrics</w:t>
              </w:r>
            </w:hyperlink>
            <w:r w:rsidRPr="0042657B">
              <w:rPr>
                <w:rFonts w:ascii="Garamond" w:hAnsi="Garamond"/>
              </w:rPr>
              <w:t xml:space="preserve"> </w:t>
            </w:r>
          </w:p>
          <w:p w14:paraId="2A8C531B" w14:textId="77777777" w:rsidR="008E198B" w:rsidRPr="0042657B" w:rsidRDefault="008E198B" w:rsidP="008E198B">
            <w:pPr>
              <w:pStyle w:val="Listeafsnit"/>
              <w:spacing w:after="160" w:line="300" w:lineRule="exact"/>
              <w:rPr>
                <w:rFonts w:ascii="Garamond" w:hAnsi="Garamond"/>
              </w:rPr>
            </w:pPr>
          </w:p>
          <w:p w14:paraId="0C1DC0F4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2A61D8">
              <w:rPr>
                <w:rFonts w:ascii="Garamond" w:hAnsi="Garamond"/>
              </w:rPr>
              <w:t>Lærerproduceret PowerPoint om lyrikanalyse</w:t>
            </w:r>
          </w:p>
          <w:p w14:paraId="6C7FFABF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2A61D8">
              <w:rPr>
                <w:rFonts w:ascii="Garamond" w:hAnsi="Garamond"/>
                <w:color w:val="2A2D39"/>
              </w:rPr>
              <w:t>Tekstens tone: </w:t>
            </w:r>
            <w:hyperlink r:id="rId51" w:anchor="c601" w:history="1">
              <w:r w:rsidRPr="002A61D8">
                <w:rPr>
                  <w:rStyle w:val="Hyperlink"/>
                  <w:rFonts w:ascii="Garamond" w:hAnsi="Garamond"/>
                  <w:color w:val="4267C7"/>
                </w:rPr>
                <w:t>4.8 Stil og tone | Håndbog til dansk – litteratur, sprog, medier (systime.dk)</w:t>
              </w:r>
            </w:hyperlink>
          </w:p>
          <w:p w14:paraId="04C374BD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2A61D8">
              <w:rPr>
                <w:rFonts w:ascii="Garamond" w:hAnsi="Garamond"/>
                <w:color w:val="2A2D39"/>
              </w:rPr>
              <w:t>Komposition: </w:t>
            </w:r>
            <w:hyperlink r:id="rId52" w:history="1">
              <w:r w:rsidRPr="002A61D8">
                <w:rPr>
                  <w:rStyle w:val="Hyperlink"/>
                  <w:rFonts w:ascii="Garamond" w:hAnsi="Garamond"/>
                  <w:color w:val="4267C7"/>
                </w:rPr>
                <w:t>3.2 Komposition | Håndbog til dansk – litteratur, sprog, medier (systime.dk)</w:t>
              </w:r>
            </w:hyperlink>
          </w:p>
          <w:p w14:paraId="59623A2B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2A61D8">
              <w:rPr>
                <w:rFonts w:ascii="Garamond" w:hAnsi="Garamond"/>
                <w:color w:val="2A2D39"/>
              </w:rPr>
              <w:t>Rim: </w:t>
            </w:r>
            <w:hyperlink r:id="rId53" w:anchor="c586" w:history="1">
              <w:r w:rsidRPr="002A61D8">
                <w:rPr>
                  <w:rStyle w:val="Hyperlink"/>
                  <w:rFonts w:ascii="Garamond" w:hAnsi="Garamond"/>
                  <w:color w:val="4267C7"/>
                </w:rPr>
                <w:t>4.6 Rim og rytme | Håndbog til dansk – litteratur, sprog, medier (systime.dk)</w:t>
              </w:r>
            </w:hyperlink>
          </w:p>
          <w:p w14:paraId="285E76B6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2A61D8">
              <w:rPr>
                <w:rFonts w:ascii="Garamond" w:hAnsi="Garamond"/>
                <w:color w:val="2A2D39"/>
              </w:rPr>
              <w:t>Sproglige billeder: </w:t>
            </w:r>
            <w:hyperlink r:id="rId54" w:history="1">
              <w:r w:rsidRPr="002A61D8">
                <w:rPr>
                  <w:rStyle w:val="Hyperlink"/>
                  <w:rFonts w:ascii="Garamond" w:hAnsi="Garamond"/>
                  <w:color w:val="4267C7"/>
                </w:rPr>
                <w:t>4.2 Sproglige billeder | Håndbog til dansk – litteratur, sprog, medier (systime.dk)</w:t>
              </w:r>
            </w:hyperlink>
          </w:p>
          <w:p w14:paraId="4AFCFDF5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2A61D8">
              <w:rPr>
                <w:rFonts w:ascii="Garamond" w:hAnsi="Garamond"/>
                <w:color w:val="2A2D39"/>
              </w:rPr>
              <w:t>Sproglige figurer: </w:t>
            </w:r>
            <w:hyperlink r:id="rId55" w:history="1">
              <w:r w:rsidRPr="002A61D8">
                <w:rPr>
                  <w:rStyle w:val="Hyperlink"/>
                  <w:rFonts w:ascii="Garamond" w:hAnsi="Garamond"/>
                  <w:color w:val="4267C7"/>
                </w:rPr>
                <w:t>4.3 Sproglige figurer | Håndbog til dansk – litteratur, sprog, medier (systime.dk)</w:t>
              </w:r>
            </w:hyperlink>
          </w:p>
          <w:p w14:paraId="66A771AC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2A61D8">
              <w:rPr>
                <w:rFonts w:ascii="Garamond" w:hAnsi="Garamond"/>
                <w:color w:val="2A2D39"/>
              </w:rPr>
              <w:t>Litterær analyse af digte (analysevejledning): </w:t>
            </w:r>
            <w:hyperlink r:id="rId56" w:history="1">
              <w:r w:rsidRPr="002A61D8">
                <w:rPr>
                  <w:rStyle w:val="Hyperlink"/>
                  <w:rFonts w:ascii="Garamond" w:hAnsi="Garamond"/>
                  <w:color w:val="4267C7"/>
                </w:rPr>
                <w:t>2. Litterær analyse af digte | Håndbog til dansk – litteratur, sprog, medier (systime.dk)</w:t>
              </w:r>
            </w:hyperlink>
          </w:p>
          <w:p w14:paraId="40C0D33D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2A61D8">
              <w:rPr>
                <w:rFonts w:ascii="Garamond" w:hAnsi="Garamond"/>
                <w:color w:val="2A2D39"/>
              </w:rPr>
              <w:t>Semantiske felter</w:t>
            </w:r>
          </w:p>
          <w:p w14:paraId="40749963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eastAsia="Garamond" w:hAnsi="Garamond"/>
              </w:rPr>
            </w:pPr>
            <w:proofErr w:type="spellStart"/>
            <w:r w:rsidRPr="002A61D8">
              <w:rPr>
                <w:rFonts w:ascii="Garamond" w:eastAsia="Garamond" w:hAnsi="Garamond"/>
              </w:rPr>
              <w:t>Rather</w:t>
            </w:r>
            <w:proofErr w:type="spellEnd"/>
            <w:r w:rsidRPr="002A61D8">
              <w:rPr>
                <w:rFonts w:ascii="Garamond" w:eastAsia="Garamond" w:hAnsi="Garamond"/>
              </w:rPr>
              <w:t xml:space="preserve"> Homemade, remediering af Ebbe Skammelsøn: </w:t>
            </w:r>
            <w:hyperlink r:id="rId57" w:history="1">
              <w:r w:rsidRPr="002A61D8">
                <w:rPr>
                  <w:rStyle w:val="Hyperlink"/>
                  <w:rFonts w:ascii="Garamond" w:eastAsia="Garamond" w:hAnsi="Garamond"/>
                </w:rPr>
                <w:t>https://youtu.be/-QujVaDO8A0</w:t>
              </w:r>
            </w:hyperlink>
            <w:r w:rsidRPr="002A61D8">
              <w:rPr>
                <w:rFonts w:ascii="Garamond" w:eastAsia="Garamond" w:hAnsi="Garamond"/>
              </w:rPr>
              <w:t xml:space="preserve"> </w:t>
            </w:r>
          </w:p>
          <w:p w14:paraId="542D36B7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rPr>
                <w:rFonts w:ascii="Garamond" w:hAnsi="Garamond"/>
              </w:rPr>
            </w:pPr>
            <w:r w:rsidRPr="002A61D8">
              <w:rPr>
                <w:rFonts w:ascii="Garamond" w:eastAsia="Garamond" w:hAnsi="Garamond"/>
              </w:rPr>
              <w:t xml:space="preserve">Videointroduktion til middelalderen: </w:t>
            </w:r>
            <w:hyperlink r:id="rId58" w:anchor="c987" w:history="1">
              <w:r w:rsidRPr="002A61D8">
                <w:rPr>
                  <w:rStyle w:val="Hyperlink"/>
                  <w:rFonts w:ascii="Garamond" w:eastAsia="Garamond" w:hAnsi="Garamond"/>
                </w:rPr>
                <w:t>https://litthist.systime.dk/index.php?id=121#c987</w:t>
              </w:r>
            </w:hyperlink>
            <w:r w:rsidRPr="002A61D8">
              <w:rPr>
                <w:rFonts w:ascii="Garamond" w:eastAsia="Garamond" w:hAnsi="Garamond"/>
              </w:rPr>
              <w:t xml:space="preserve"> </w:t>
            </w:r>
          </w:p>
          <w:p w14:paraId="6598FCD2" w14:textId="77777777" w:rsidR="002A61D8" w:rsidRPr="002A61D8" w:rsidRDefault="002A61D8" w:rsidP="002A61D8">
            <w:pPr>
              <w:pStyle w:val="Listeafsnit"/>
              <w:numPr>
                <w:ilvl w:val="0"/>
                <w:numId w:val="23"/>
              </w:numPr>
              <w:rPr>
                <w:rFonts w:ascii="Garamond" w:eastAsia="Garamond" w:hAnsi="Garamond"/>
                <w:color w:val="0563C1" w:themeColor="hyperlink"/>
                <w:u w:val="single"/>
              </w:rPr>
            </w:pPr>
            <w:r w:rsidRPr="002A61D8">
              <w:rPr>
                <w:rFonts w:ascii="Garamond" w:eastAsia="Garamond" w:hAnsi="Garamond"/>
              </w:rPr>
              <w:t xml:space="preserve">Om folkeviser: </w:t>
            </w:r>
            <w:hyperlink r:id="rId59" w:history="1">
              <w:r w:rsidRPr="002A61D8">
                <w:rPr>
                  <w:rStyle w:val="Hyperlink"/>
                  <w:rFonts w:ascii="Garamond" w:eastAsia="Garamond" w:hAnsi="Garamond"/>
                </w:rPr>
                <w:t>https://litthist.systime.dk/?id=135</w:t>
              </w:r>
            </w:hyperlink>
            <w:r w:rsidRPr="002A61D8">
              <w:rPr>
                <w:rFonts w:ascii="Garamond" w:eastAsia="Garamond" w:hAnsi="Garamond"/>
              </w:rPr>
              <w:t xml:space="preserve"> </w:t>
            </w:r>
          </w:p>
          <w:p w14:paraId="47DABE9F" w14:textId="4A8F9D81" w:rsidR="0042657B" w:rsidRPr="0042657B" w:rsidRDefault="002A61D8" w:rsidP="002A61D8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2A61D8">
              <w:rPr>
                <w:rFonts w:ascii="Garamond" w:hAnsi="Garamond"/>
              </w:rPr>
              <w:t xml:space="preserve">Rap: </w:t>
            </w:r>
            <w:hyperlink r:id="rId60" w:anchor="c1177" w:history="1">
              <w:r w:rsidRPr="002A61D8">
                <w:rPr>
                  <w:rStyle w:val="Hyperlink"/>
                  <w:rFonts w:ascii="Garamond" w:hAnsi="Garamond"/>
                </w:rPr>
                <w:t>https://hbdansk.systime.dk/?id=172#c1177</w:t>
              </w:r>
            </w:hyperlink>
          </w:p>
          <w:p w14:paraId="5FA6B8D5" w14:textId="77777777" w:rsidR="0042657B" w:rsidRPr="0042657B" w:rsidRDefault="0042657B" w:rsidP="0042657B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14:paraId="1A0DB785" w14:textId="77777777" w:rsidR="0042657B" w:rsidRPr="0042657B" w:rsidRDefault="0042657B" w:rsidP="0042657B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42657B" w:rsidRPr="00F6666F" w14:paraId="44B6C2D2" w14:textId="77777777" w:rsidTr="004265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8576" w14:textId="77777777" w:rsidR="0042657B" w:rsidRPr="00F6666F" w:rsidRDefault="0042657B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7C01" w14:textId="59B8E5E4" w:rsidR="0042657B" w:rsidRPr="00334275" w:rsidRDefault="00334275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34275">
              <w:rPr>
                <w:rFonts w:ascii="Garamond" w:eastAsia="Garamond" w:hAnsi="Garamond"/>
              </w:rPr>
              <w:t>Gruppearbejde, læreroplæg, gruppefremlæggelse, induktiv, deduktiv, CL</w:t>
            </w:r>
          </w:p>
          <w:p w14:paraId="53B43DE1" w14:textId="77777777" w:rsidR="0042657B" w:rsidRPr="0042657B" w:rsidRDefault="0042657B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</w:tbl>
    <w:p w14:paraId="6C6CBCE1" w14:textId="77777777" w:rsidR="005975A8" w:rsidRDefault="005975A8"/>
    <w:p w14:paraId="6F125B5D" w14:textId="77777777" w:rsidR="002A61D8" w:rsidRDefault="002A6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7869"/>
      </w:tblGrid>
      <w:tr w:rsidR="002A61D8" w:rsidRPr="0042657B" w14:paraId="1F306F2B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8FB1" w14:textId="3DB1FAD4" w:rsidR="002A61D8" w:rsidRPr="00F6666F" w:rsidRDefault="002A61D8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Forløb </w:t>
            </w:r>
            <w:r w:rsidR="007234D2">
              <w:rPr>
                <w:rFonts w:ascii="Garamond" w:hAnsi="Garamond"/>
                <w:b/>
              </w:rPr>
              <w:t>9</w:t>
            </w:r>
          </w:p>
          <w:p w14:paraId="0E71461B" w14:textId="77777777" w:rsidR="002A61D8" w:rsidRPr="00F6666F" w:rsidRDefault="002A61D8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3441" w14:textId="40599335" w:rsidR="002A61D8" w:rsidRPr="0042657B" w:rsidRDefault="002A61D8" w:rsidP="0041651A">
            <w:pPr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Romantikken</w:t>
            </w:r>
          </w:p>
        </w:tc>
      </w:tr>
      <w:tr w:rsidR="002A61D8" w:rsidRPr="0042657B" w14:paraId="664AE39C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7806" w14:textId="77777777" w:rsidR="002A61D8" w:rsidRPr="00F6666F" w:rsidRDefault="002A61D8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 Forløbets indhold og fokus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48E2" w14:textId="0F3BBC52" w:rsidR="002A61D8" w:rsidRPr="00774F74" w:rsidRDefault="00774F74" w:rsidP="00774F74">
            <w:pPr>
              <w:spacing w:line="300" w:lineRule="exact"/>
              <w:rPr>
                <w:rFonts w:ascii="Garamond" w:hAnsi="Garamond"/>
                <w:color w:val="000000"/>
                <w:shd w:val="clear" w:color="auto" w:fill="FFFFFF"/>
              </w:rPr>
            </w:pPr>
            <w:r w:rsidRPr="00774F74">
              <w:rPr>
                <w:rFonts w:ascii="Garamond" w:hAnsi="Garamond"/>
              </w:rPr>
              <w:t>Universalromantik, nationalromantik og romantisme</w:t>
            </w:r>
            <w:r w:rsidR="0091252F">
              <w:rPr>
                <w:rFonts w:ascii="Garamond" w:hAnsi="Garamond"/>
              </w:rPr>
              <w:t>, poetisk realisme</w:t>
            </w:r>
          </w:p>
        </w:tc>
      </w:tr>
      <w:tr w:rsidR="002A61D8" w:rsidRPr="0042657B" w14:paraId="57091EFF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CBE2" w14:textId="77777777" w:rsidR="002A61D8" w:rsidRPr="00F6666F" w:rsidRDefault="002A61D8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85AD" w14:textId="77777777" w:rsidR="008E198B" w:rsidRPr="008E198B" w:rsidRDefault="008E198B" w:rsidP="008E198B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8E198B">
              <w:rPr>
                <w:rFonts w:ascii="Garamond" w:hAnsi="Garamond"/>
              </w:rPr>
              <w:t>udtrykke sig hensigtsmæssigt, formelt korrekt, personligt og nuanceret, såvel mundtligt som skriftligt.</w:t>
            </w:r>
          </w:p>
          <w:p w14:paraId="11E3246D" w14:textId="77777777" w:rsidR="008E198B" w:rsidRPr="008E198B" w:rsidRDefault="008E198B" w:rsidP="008E198B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8E198B">
              <w:rPr>
                <w:rFonts w:ascii="Garamond" w:hAnsi="Garamond"/>
              </w:rPr>
              <w:t>anvende forskellige mundtlige og skriftlige fremstillingsformer formålsbestemt og genrebevidst, herunder redegøre, kommentere, argumentere, diskutere, vurdere og reflektere.</w:t>
            </w:r>
          </w:p>
          <w:p w14:paraId="51F936A0" w14:textId="77777777" w:rsidR="008E198B" w:rsidRPr="008E198B" w:rsidRDefault="008E198B" w:rsidP="008E198B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8E198B">
              <w:rPr>
                <w:rFonts w:ascii="Garamond" w:hAnsi="Garamond"/>
              </w:rPr>
              <w:t>analysere og fortolke fiktive tekster</w:t>
            </w:r>
          </w:p>
          <w:p w14:paraId="60B16779" w14:textId="77777777" w:rsidR="008E198B" w:rsidRPr="008E198B" w:rsidRDefault="008E198B" w:rsidP="008E198B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8E198B">
              <w:rPr>
                <w:rFonts w:ascii="Garamond" w:hAnsi="Garamond"/>
              </w:rPr>
              <w:t>perspektivere tekster ud fra viden om fagets stofområder og viden om kulturelle, æstetiske, historiske, almenmenneskelige, samfundsmæssige, internationale, merkantile og erhvervs-relaterede sammenhænge</w:t>
            </w:r>
          </w:p>
          <w:p w14:paraId="10DB7483" w14:textId="77777777" w:rsidR="008E198B" w:rsidRPr="008E198B" w:rsidRDefault="008E198B" w:rsidP="008E198B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8E198B">
              <w:rPr>
                <w:rFonts w:ascii="Garamond" w:hAnsi="Garamond"/>
              </w:rPr>
              <w:t>demonstrere kendskab til centrale litteraturhistoriske perioder og deres forbindelse til nutiden</w:t>
            </w:r>
          </w:p>
          <w:p w14:paraId="4E117A1D" w14:textId="77777777" w:rsidR="008E198B" w:rsidRPr="008E198B" w:rsidRDefault="008E198B" w:rsidP="008E198B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8E198B">
              <w:rPr>
                <w:rFonts w:ascii="Garamond" w:hAnsi="Garamond"/>
              </w:rPr>
              <w:t>demonstrere viden om og reflektere over fagets identitet og metoder</w:t>
            </w:r>
          </w:p>
          <w:p w14:paraId="55D63D3E" w14:textId="77777777" w:rsidR="002A61D8" w:rsidRDefault="002A61D8" w:rsidP="0041651A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</w:p>
          <w:p w14:paraId="2FD4C885" w14:textId="77777777" w:rsidR="002A61D8" w:rsidRPr="0042657B" w:rsidRDefault="002A61D8" w:rsidP="0041651A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</w:p>
          <w:p w14:paraId="111D5AE1" w14:textId="77777777" w:rsidR="002A61D8" w:rsidRPr="0042657B" w:rsidRDefault="002A61D8" w:rsidP="0041651A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  <w:r w:rsidRPr="005B6109">
              <w:rPr>
                <w:rStyle w:val="eop"/>
                <w:rFonts w:ascii="Garamond" w:hAnsi="Garamond"/>
                <w:b/>
                <w:bCs/>
                <w:color w:val="000000"/>
                <w:shd w:val="clear" w:color="auto" w:fill="FFFFFF"/>
              </w:rPr>
              <w:t>Kernestof</w:t>
            </w:r>
            <w:r w:rsidRPr="0042657B"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:</w:t>
            </w:r>
          </w:p>
          <w:p w14:paraId="2E3424EF" w14:textId="77777777" w:rsidR="002A61D8" w:rsidRPr="0042657B" w:rsidRDefault="002A61D8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/>
                <w:shd w:val="clear" w:color="auto" w:fill="FFFFFF"/>
              </w:rPr>
            </w:pPr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mindst </w:t>
            </w:r>
            <w:proofErr w:type="spellStart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>én</w:t>
            </w:r>
            <w:proofErr w:type="spellEnd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 folkevise og </w:t>
            </w:r>
            <w:proofErr w:type="spellStart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>én</w:t>
            </w:r>
            <w:proofErr w:type="spellEnd"/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 tekst af hver af følgende forfattere: Ludvig Holberg, </w:t>
            </w:r>
            <w:r w:rsidRPr="008E198B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 xml:space="preserve">Adam </w:t>
            </w:r>
            <w:proofErr w:type="spellStart"/>
            <w:r w:rsidRPr="008E198B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Oehlenschla</w:t>
            </w:r>
            <w:r w:rsidRPr="008E198B">
              <w:rPr>
                <w:b/>
                <w:bCs/>
                <w:color w:val="000000"/>
                <w:shd w:val="clear" w:color="auto" w:fill="FFFFFF"/>
              </w:rPr>
              <w:t>̈</w:t>
            </w:r>
            <w:r w:rsidRPr="008E198B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ger</w:t>
            </w:r>
            <w:proofErr w:type="spellEnd"/>
            <w:r w:rsidRPr="008E198B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,</w:t>
            </w:r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r w:rsidRPr="008E198B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N.F.S. Grundtvig</w:t>
            </w:r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, </w:t>
            </w:r>
            <w:r w:rsidRPr="008E198B">
              <w:rPr>
                <w:rFonts w:ascii="Garamond" w:hAnsi="Garamond"/>
                <w:color w:val="000000"/>
                <w:shd w:val="clear" w:color="auto" w:fill="FFFFFF"/>
              </w:rPr>
              <w:t>Steen St. Blicher,</w:t>
            </w:r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r w:rsidRPr="008E198B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H.C. Andersen</w:t>
            </w:r>
            <w:r w:rsidRPr="0042657B">
              <w:rPr>
                <w:rFonts w:ascii="Garamond" w:hAnsi="Garamond"/>
                <w:color w:val="000000"/>
                <w:shd w:val="clear" w:color="auto" w:fill="FFFFFF"/>
              </w:rPr>
              <w:t xml:space="preserve">, Herman Bang, Henrik Pontoppidan, Johannes V. Jensen, Martin Andersen Nexø, Tom Kristensen, Karen Blixen, Martin A. Hansen, Peter Seeberg og Klaus Rifbjerg </w:t>
            </w:r>
          </w:p>
          <w:p w14:paraId="2179AB55" w14:textId="77777777" w:rsidR="002A61D8" w:rsidRPr="008E198B" w:rsidRDefault="002A61D8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8E198B">
              <w:rPr>
                <w:rFonts w:ascii="Garamond" w:hAnsi="Garamond"/>
                <w:color w:val="000000" w:themeColor="text1"/>
                <w:shd w:val="clear" w:color="auto" w:fill="FFFFFF"/>
              </w:rPr>
              <w:t>litteratur-, sprog- og medieanalytiske begreber og metoder</w:t>
            </w:r>
          </w:p>
          <w:p w14:paraId="53AEB2CB" w14:textId="77777777" w:rsidR="002A61D8" w:rsidRPr="008E198B" w:rsidRDefault="002A61D8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8E198B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litteratur-, sprog- og mediehistorie. </w:t>
            </w:r>
          </w:p>
          <w:p w14:paraId="700E0A8F" w14:textId="77777777" w:rsidR="002A61D8" w:rsidRPr="008E198B" w:rsidRDefault="002A61D8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8E198B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danske tekster fra de seneste 20 år og fra centrale litteraturhistoriske perioder </w:t>
            </w:r>
          </w:p>
          <w:p w14:paraId="5C965049" w14:textId="77777777" w:rsidR="002A61D8" w:rsidRPr="0042657B" w:rsidRDefault="002A61D8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14:paraId="0D92E287" w14:textId="77777777" w:rsidR="002A61D8" w:rsidRPr="0042657B" w:rsidRDefault="002A61D8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2A61D8" w:rsidRPr="0042657B" w14:paraId="60BE28FA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0132" w14:textId="77777777" w:rsidR="002A61D8" w:rsidRPr="00F6666F" w:rsidRDefault="002A61D8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Omfang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8581" w14:textId="1C39B1A4" w:rsidR="002A61D8" w:rsidRPr="00361A8C" w:rsidRDefault="00361A8C" w:rsidP="0041651A">
            <w:pPr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361A8C">
              <w:rPr>
                <w:rFonts w:ascii="Garamond" w:hAnsi="Garamond"/>
                <w:color w:val="000000" w:themeColor="text1"/>
                <w:shd w:val="clear" w:color="auto" w:fill="FFFFFF"/>
              </w:rPr>
              <w:t>8</w:t>
            </w:r>
            <w:r w:rsidR="002A61D8" w:rsidRPr="00361A8C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 moduler </w:t>
            </w:r>
          </w:p>
          <w:p w14:paraId="370F4B07" w14:textId="425E07B2" w:rsidR="002A61D8" w:rsidRPr="0042657B" w:rsidRDefault="002A61D8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2A61D8" w:rsidRPr="0042657B" w14:paraId="426BC45D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C10" w14:textId="77777777" w:rsidR="002A61D8" w:rsidRPr="00F6666F" w:rsidRDefault="002A61D8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</w:t>
            </w:r>
            <w:r>
              <w:rPr>
                <w:rFonts w:ascii="Garamond" w:hAnsi="Garamond"/>
                <w:b/>
              </w:rPr>
              <w:t>e</w:t>
            </w:r>
          </w:p>
          <w:p w14:paraId="280B1B93" w14:textId="77777777" w:rsidR="002A61D8" w:rsidRPr="00F6666F" w:rsidRDefault="002A61D8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6C2A" w14:textId="77777777" w:rsidR="008E198B" w:rsidRPr="008E198B" w:rsidRDefault="008E198B" w:rsidP="008E198B">
            <w:pPr>
              <w:pStyle w:val="Listeafsnit"/>
              <w:spacing w:line="300" w:lineRule="exact"/>
              <w:rPr>
                <w:rFonts w:ascii="Garamond" w:eastAsia="Garamond" w:hAnsi="Garamond"/>
                <w:color w:val="0000FF"/>
              </w:rPr>
            </w:pPr>
          </w:p>
          <w:p w14:paraId="4D719242" w14:textId="4AB2DBCF" w:rsidR="008E198B" w:rsidRPr="008E198B" w:rsidRDefault="008E198B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Fonts w:ascii="Garamond" w:eastAsia="Garamond" w:hAnsi="Garamond"/>
                <w:color w:val="0000FF"/>
              </w:rPr>
            </w:pPr>
            <w:r w:rsidRPr="008E198B">
              <w:rPr>
                <w:rFonts w:ascii="Garamond" w:eastAsia="Garamond" w:hAnsi="Garamond"/>
              </w:rPr>
              <w:t xml:space="preserve">Schack von Staffeldt: ”Indvielsen” (1804): </w:t>
            </w:r>
            <w:hyperlink r:id="rId61">
              <w:r w:rsidRPr="008E198B">
                <w:rPr>
                  <w:rStyle w:val="Hyperlink"/>
                  <w:rFonts w:ascii="Garamond" w:eastAsia="Garamond" w:hAnsi="Garamond"/>
                </w:rPr>
                <w:t>https://litthist.systime.dk/index.php?id=124&amp;L=0</w:t>
              </w:r>
            </w:hyperlink>
          </w:p>
          <w:p w14:paraId="657E4519" w14:textId="77777777" w:rsidR="008E198B" w:rsidRPr="008E198B" w:rsidRDefault="008E198B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Fonts w:ascii="Garamond" w:eastAsia="Garamond" w:hAnsi="Garamond"/>
              </w:rPr>
            </w:pPr>
            <w:r w:rsidRPr="008E198B">
              <w:rPr>
                <w:rFonts w:ascii="Garamond" w:eastAsia="Garamond" w:hAnsi="Garamond"/>
              </w:rPr>
              <w:t>Emil Aarestrup: ”Angst” (1838)</w:t>
            </w:r>
          </w:p>
          <w:p w14:paraId="382DC3FF" w14:textId="77777777" w:rsidR="008E198B" w:rsidRPr="008E198B" w:rsidRDefault="008E198B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Fonts w:ascii="Garamond" w:eastAsia="Garamond" w:hAnsi="Garamond"/>
              </w:rPr>
            </w:pPr>
            <w:r w:rsidRPr="008E198B">
              <w:rPr>
                <w:rFonts w:ascii="Garamond" w:eastAsia="Garamond" w:hAnsi="Garamond"/>
              </w:rPr>
              <w:t>H. C. Andersen: “Klokken” (1845)</w:t>
            </w:r>
          </w:p>
          <w:p w14:paraId="4EC4E766" w14:textId="77777777" w:rsidR="008E198B" w:rsidRPr="008E198B" w:rsidRDefault="008E198B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Fonts w:ascii="Garamond" w:eastAsia="Garamond" w:hAnsi="Garamond"/>
              </w:rPr>
            </w:pPr>
            <w:r w:rsidRPr="008E198B">
              <w:rPr>
                <w:rFonts w:ascii="Garamond" w:eastAsia="Garamond" w:hAnsi="Garamond"/>
              </w:rPr>
              <w:t>B. S. Ingemann: ”</w:t>
            </w:r>
            <w:proofErr w:type="spellStart"/>
            <w:r w:rsidRPr="008E198B">
              <w:rPr>
                <w:rFonts w:ascii="Garamond" w:eastAsia="Garamond" w:hAnsi="Garamond"/>
              </w:rPr>
              <w:t>Nattevandrerinden</w:t>
            </w:r>
            <w:proofErr w:type="spellEnd"/>
            <w:r w:rsidRPr="008E198B">
              <w:rPr>
                <w:rFonts w:ascii="Garamond" w:eastAsia="Garamond" w:hAnsi="Garamond"/>
              </w:rPr>
              <w:t>” (1813)</w:t>
            </w:r>
          </w:p>
          <w:p w14:paraId="3512F3C6" w14:textId="77777777" w:rsidR="008E198B" w:rsidRPr="008E198B" w:rsidRDefault="008E198B" w:rsidP="0091252F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8E198B">
              <w:rPr>
                <w:rFonts w:ascii="Garamond" w:hAnsi="Garamond"/>
              </w:rPr>
              <w:t xml:space="preserve">Robert L. Stevenson: ”Mordet på </w:t>
            </w:r>
            <w:proofErr w:type="spellStart"/>
            <w:r w:rsidRPr="008E198B">
              <w:rPr>
                <w:rFonts w:ascii="Garamond" w:hAnsi="Garamond"/>
              </w:rPr>
              <w:t>Carew</w:t>
            </w:r>
            <w:proofErr w:type="spellEnd"/>
            <w:r w:rsidRPr="008E198B">
              <w:rPr>
                <w:rFonts w:ascii="Garamond" w:hAnsi="Garamond"/>
              </w:rPr>
              <w:t xml:space="preserve">” fra </w:t>
            </w:r>
            <w:r w:rsidRPr="008E198B">
              <w:rPr>
                <w:rFonts w:ascii="Garamond" w:hAnsi="Garamond"/>
                <w:i/>
                <w:iCs/>
              </w:rPr>
              <w:t xml:space="preserve">Dr. </w:t>
            </w:r>
            <w:proofErr w:type="spellStart"/>
            <w:r w:rsidRPr="008E198B">
              <w:rPr>
                <w:rFonts w:ascii="Garamond" w:hAnsi="Garamond"/>
                <w:i/>
                <w:iCs/>
              </w:rPr>
              <w:t>Jekyll</w:t>
            </w:r>
            <w:proofErr w:type="spellEnd"/>
            <w:r w:rsidRPr="008E198B">
              <w:rPr>
                <w:rFonts w:ascii="Garamond" w:hAnsi="Garamond"/>
                <w:i/>
                <w:iCs/>
              </w:rPr>
              <w:t xml:space="preserve"> og Mr. Hyde</w:t>
            </w:r>
            <w:r w:rsidRPr="008E198B">
              <w:rPr>
                <w:rFonts w:ascii="Garamond" w:hAnsi="Garamond"/>
              </w:rPr>
              <w:t xml:space="preserve"> (oversat fra engelsk), (1886)</w:t>
            </w:r>
          </w:p>
          <w:p w14:paraId="331EC0C8" w14:textId="77777777" w:rsidR="008E198B" w:rsidRPr="008E198B" w:rsidRDefault="008E198B" w:rsidP="0091252F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8E198B">
              <w:rPr>
                <w:rFonts w:ascii="Garamond" w:hAnsi="Garamond"/>
              </w:rPr>
              <w:t xml:space="preserve">N. F. S. Grundtvig: ”Danmarks Trøst” (1820): </w:t>
            </w:r>
            <w:hyperlink r:id="rId62" w:anchor="c1112" w:history="1">
              <w:r w:rsidRPr="008E198B">
                <w:rPr>
                  <w:rStyle w:val="Hyperlink"/>
                  <w:rFonts w:ascii="Garamond" w:hAnsi="Garamond"/>
                </w:rPr>
                <w:t>https://litthist.systime.dk/?id=252#c1112</w:t>
              </w:r>
            </w:hyperlink>
            <w:r w:rsidRPr="008E198B">
              <w:rPr>
                <w:rFonts w:ascii="Garamond" w:hAnsi="Garamond"/>
              </w:rPr>
              <w:t xml:space="preserve"> </w:t>
            </w:r>
          </w:p>
          <w:p w14:paraId="3DD687EE" w14:textId="77777777" w:rsidR="008E198B" w:rsidRPr="008E198B" w:rsidRDefault="008E198B" w:rsidP="0091252F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72079">
              <w:rPr>
                <w:rFonts w:ascii="Garamond" w:hAnsi="Garamond"/>
              </w:rPr>
              <w:t>Værk</w:t>
            </w:r>
            <w:r w:rsidRPr="008E198B">
              <w:rPr>
                <w:rFonts w:ascii="Garamond" w:hAnsi="Garamond"/>
                <w:b/>
                <w:bCs/>
              </w:rPr>
              <w:t>:</w:t>
            </w:r>
            <w:r w:rsidRPr="008E198B">
              <w:rPr>
                <w:rFonts w:ascii="Garamond" w:hAnsi="Garamond"/>
              </w:rPr>
              <w:t xml:space="preserve"> Cecilie Eken: </w:t>
            </w:r>
            <w:r w:rsidRPr="008E198B">
              <w:rPr>
                <w:rFonts w:ascii="Garamond" w:hAnsi="Garamond"/>
                <w:i/>
                <w:iCs/>
              </w:rPr>
              <w:t>Mørkebarnet</w:t>
            </w:r>
            <w:r w:rsidRPr="008E198B">
              <w:rPr>
                <w:rFonts w:ascii="Garamond" w:hAnsi="Garamond"/>
              </w:rPr>
              <w:t xml:space="preserve"> (2007), børnebog skrevet på vers</w:t>
            </w:r>
          </w:p>
          <w:p w14:paraId="0AAF0B57" w14:textId="77777777" w:rsidR="006C4FB6" w:rsidRDefault="006C4FB6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Fonts w:ascii="Garamond" w:eastAsia="Garamond" w:hAnsi="Garamond"/>
              </w:rPr>
            </w:pPr>
            <w:r w:rsidRPr="006C4FB6">
              <w:rPr>
                <w:rFonts w:ascii="Garamond" w:eastAsia="Garamond" w:hAnsi="Garamond"/>
              </w:rPr>
              <w:lastRenderedPageBreak/>
              <w:t>Lærerproduceret PowerPoint om romantikkens livssyn, historiske kontekst og om kendetegn ved universalromantik, nationalromantik og romantisme</w:t>
            </w:r>
          </w:p>
          <w:p w14:paraId="34FAE697" w14:textId="06FD4057" w:rsidR="0091252F" w:rsidRDefault="0091252F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Fonts w:ascii="Garamond" w:hAnsi="Garamond"/>
              </w:rPr>
            </w:pPr>
            <w:r w:rsidRPr="0042657B">
              <w:rPr>
                <w:rFonts w:ascii="Garamond" w:hAnsi="Garamond"/>
              </w:rPr>
              <w:t xml:space="preserve">Steen Steensen Blicher: ”Præludium”/”Sig nærmer Tiden” fra Trækfuglene (1838): </w:t>
            </w:r>
            <w:hyperlink r:id="rId63">
              <w:r w:rsidRPr="0042657B">
                <w:rPr>
                  <w:rStyle w:val="Hyperlink"/>
                  <w:rFonts w:ascii="Garamond" w:hAnsi="Garamond"/>
                </w:rPr>
                <w:t>https://kalliope.org/da/text/blicher1838a0</w:t>
              </w:r>
            </w:hyperlink>
            <w:r w:rsidRPr="0042657B">
              <w:rPr>
                <w:rFonts w:ascii="Garamond" w:hAnsi="Garamond"/>
              </w:rPr>
              <w:t xml:space="preserve">  </w:t>
            </w:r>
          </w:p>
          <w:p w14:paraId="5A3A11AD" w14:textId="44BB1375" w:rsidR="0091252F" w:rsidRDefault="0091252F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Remediering af ”Præludium” af elever fra Sønderborg Statsskole: </w:t>
            </w:r>
            <w:hyperlink r:id="rId64" w:history="1">
              <w:r w:rsidRPr="00075B93">
                <w:rPr>
                  <w:rStyle w:val="Hyperlink"/>
                  <w:rFonts w:ascii="Garamond" w:hAnsi="Garamond"/>
                </w:rPr>
                <w:t>https://www.youtube.com/watch?v=ljRmafB3rCU</w:t>
              </w:r>
            </w:hyperlink>
          </w:p>
          <w:p w14:paraId="77D7A4B4" w14:textId="77777777" w:rsidR="0091252F" w:rsidRPr="0091252F" w:rsidRDefault="0091252F" w:rsidP="0091252F">
            <w:pPr>
              <w:pStyle w:val="Listeafsnit"/>
              <w:spacing w:line="300" w:lineRule="exact"/>
              <w:rPr>
                <w:rFonts w:ascii="Garamond" w:hAnsi="Garamond"/>
              </w:rPr>
            </w:pPr>
          </w:p>
          <w:p w14:paraId="18C42647" w14:textId="77777777" w:rsidR="002A61D8" w:rsidRPr="006C4FB6" w:rsidRDefault="006C4FB6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Style w:val="Hyperlink"/>
                <w:rFonts w:eastAsia="Garamond"/>
                <w:color w:val="auto"/>
                <w:u w:val="none"/>
              </w:rPr>
            </w:pPr>
            <w:r w:rsidRPr="006C4FB6">
              <w:rPr>
                <w:rFonts w:ascii="Garamond" w:eastAsia="Garamond" w:hAnsi="Garamond"/>
              </w:rPr>
              <w:t xml:space="preserve">Videointroduktion til romantikken: </w:t>
            </w:r>
            <w:hyperlink r:id="rId65" w:anchor="c988">
              <w:r w:rsidRPr="006C4FB6">
                <w:rPr>
                  <w:rStyle w:val="Hyperlink"/>
                  <w:rFonts w:ascii="Garamond" w:eastAsia="Garamond" w:hAnsi="Garamond"/>
                </w:rPr>
                <w:t>https://litthist.systime.dk/index.php?id=124&amp;L=0#c988</w:t>
              </w:r>
            </w:hyperlink>
          </w:p>
          <w:p w14:paraId="76C75691" w14:textId="77777777" w:rsidR="006C4FB6" w:rsidRPr="006C4FB6" w:rsidRDefault="006C4FB6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Fonts w:ascii="Garamond" w:eastAsia="Garamond" w:hAnsi="Garamond"/>
              </w:rPr>
            </w:pPr>
            <w:r w:rsidRPr="006C4FB6">
              <w:rPr>
                <w:rFonts w:ascii="Garamond" w:eastAsia="Garamond" w:hAnsi="Garamond"/>
              </w:rPr>
              <w:t xml:space="preserve">Romantikken: en kaotisk tidsalder: </w:t>
            </w:r>
            <w:hyperlink r:id="rId66" w:history="1">
              <w:r w:rsidRPr="006C4FB6">
                <w:rPr>
                  <w:rStyle w:val="Hyperlink"/>
                  <w:rFonts w:ascii="Garamond" w:eastAsia="Garamond" w:hAnsi="Garamond"/>
                </w:rPr>
                <w:t>https://bl.systime.dk/?id=270</w:t>
              </w:r>
            </w:hyperlink>
          </w:p>
          <w:p w14:paraId="5850E9F7" w14:textId="77777777" w:rsidR="006C4FB6" w:rsidRPr="006C4FB6" w:rsidRDefault="006C4FB6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Fonts w:ascii="Garamond" w:eastAsia="Garamond" w:hAnsi="Garamond"/>
                <w:color w:val="000000" w:themeColor="text1"/>
              </w:rPr>
            </w:pPr>
            <w:r w:rsidRPr="006C4FB6">
              <w:rPr>
                <w:rFonts w:ascii="Garamond" w:eastAsia="Garamond" w:hAnsi="Garamond"/>
              </w:rPr>
              <w:t xml:space="preserve">Livssyn: </w:t>
            </w:r>
            <w:hyperlink r:id="rId67" w:history="1">
              <w:r w:rsidRPr="006C4FB6">
                <w:rPr>
                  <w:rStyle w:val="Hyperlink"/>
                  <w:rFonts w:ascii="Garamond" w:eastAsia="Garamond" w:hAnsi="Garamond"/>
                </w:rPr>
                <w:t>https://litthist.systime.dk/?id=157</w:t>
              </w:r>
            </w:hyperlink>
            <w:r w:rsidRPr="006C4FB6">
              <w:rPr>
                <w:rFonts w:ascii="Garamond" w:eastAsia="Garamond" w:hAnsi="Garamond"/>
              </w:rPr>
              <w:t xml:space="preserve"> </w:t>
            </w:r>
          </w:p>
          <w:p w14:paraId="42D24F23" w14:textId="059599AC" w:rsidR="00774F74" w:rsidRPr="00774F74" w:rsidRDefault="006C4FB6" w:rsidP="0091252F">
            <w:pPr>
              <w:pStyle w:val="Listeafsnit"/>
              <w:numPr>
                <w:ilvl w:val="0"/>
                <w:numId w:val="25"/>
              </w:numPr>
              <w:shd w:val="clear" w:color="auto" w:fill="FFFFFF"/>
              <w:rPr>
                <w:rFonts w:ascii="Garamond" w:hAnsi="Garamond"/>
                <w:color w:val="1D2125"/>
                <w:spacing w:val="2"/>
              </w:rPr>
            </w:pPr>
            <w:r w:rsidRPr="006C4FB6">
              <w:rPr>
                <w:rFonts w:ascii="Garamond" w:hAnsi="Garamond"/>
                <w:color w:val="1D2125"/>
                <w:spacing w:val="2"/>
              </w:rPr>
              <w:t xml:space="preserve">Universalromantik: </w:t>
            </w:r>
            <w:hyperlink r:id="rId68" w:history="1">
              <w:r w:rsidRPr="006C4FB6">
                <w:rPr>
                  <w:rStyle w:val="Hyperlink"/>
                  <w:rFonts w:ascii="Garamond" w:hAnsi="Garamond"/>
                  <w:spacing w:val="2"/>
                </w:rPr>
                <w:t>https://litthist.systime.dk/?id=p159</w:t>
              </w:r>
            </w:hyperlink>
          </w:p>
          <w:p w14:paraId="5148C24B" w14:textId="77777777" w:rsidR="006C4FB6" w:rsidRPr="006C4FB6" w:rsidRDefault="006C4FB6" w:rsidP="0091252F">
            <w:pPr>
              <w:pStyle w:val="Listeafsnit"/>
              <w:numPr>
                <w:ilvl w:val="0"/>
                <w:numId w:val="25"/>
              </w:numPr>
              <w:shd w:val="clear" w:color="auto" w:fill="FFFFFF"/>
              <w:rPr>
                <w:rStyle w:val="Hyperlink"/>
                <w:rFonts w:ascii="Garamond" w:hAnsi="Garamond"/>
                <w:spacing w:val="2"/>
              </w:rPr>
            </w:pPr>
            <w:r w:rsidRPr="006C4FB6">
              <w:rPr>
                <w:rFonts w:ascii="Garamond" w:hAnsi="Garamond"/>
                <w:color w:val="1D2125"/>
                <w:spacing w:val="2"/>
              </w:rPr>
              <w:t xml:space="preserve">Nyplatonisme og Schack Staffeldt: </w:t>
            </w:r>
            <w:hyperlink r:id="rId69" w:history="1">
              <w:r w:rsidRPr="006C4FB6">
                <w:rPr>
                  <w:rStyle w:val="Hyperlink"/>
                  <w:rFonts w:ascii="Garamond" w:hAnsi="Garamond"/>
                  <w:spacing w:val="2"/>
                </w:rPr>
                <w:t>https://litthist.systime.dk/?id=p158</w:t>
              </w:r>
            </w:hyperlink>
          </w:p>
          <w:p w14:paraId="6F5287A4" w14:textId="77777777" w:rsidR="006C4FB6" w:rsidRPr="006C4FB6" w:rsidRDefault="006C4FB6" w:rsidP="0091252F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6C4FB6">
              <w:rPr>
                <w:rFonts w:ascii="Garamond" w:hAnsi="Garamond"/>
              </w:rPr>
              <w:t xml:space="preserve">Romantisme + skrækfortællinger: </w:t>
            </w:r>
            <w:hyperlink r:id="rId70" w:history="1">
              <w:r w:rsidRPr="006C4FB6">
                <w:rPr>
                  <w:rStyle w:val="Hyperlink"/>
                  <w:rFonts w:ascii="Garamond" w:hAnsi="Garamond"/>
                </w:rPr>
                <w:t>https://hbdansklitteraturhistorie.systime.dk/?id=251</w:t>
              </w:r>
            </w:hyperlink>
            <w:r w:rsidRPr="006C4FB6">
              <w:rPr>
                <w:rFonts w:ascii="Garamond" w:hAnsi="Garamond"/>
              </w:rPr>
              <w:t xml:space="preserve"> </w:t>
            </w:r>
          </w:p>
          <w:p w14:paraId="4C2A9AF5" w14:textId="77777777" w:rsidR="006C4FB6" w:rsidRPr="006C4FB6" w:rsidRDefault="006C4FB6" w:rsidP="0091252F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6C4FB6">
              <w:rPr>
                <w:rFonts w:ascii="Garamond" w:hAnsi="Garamond"/>
              </w:rPr>
              <w:t xml:space="preserve">Romantisme: </w:t>
            </w:r>
            <w:hyperlink r:id="rId71" w:history="1">
              <w:r w:rsidRPr="006C4FB6">
                <w:rPr>
                  <w:rStyle w:val="Hyperlink"/>
                  <w:rFonts w:ascii="Garamond" w:hAnsi="Garamond"/>
                </w:rPr>
                <w:t>https://litthist.systime.dk/?id=165</w:t>
              </w:r>
            </w:hyperlink>
            <w:r w:rsidRPr="006C4FB6">
              <w:rPr>
                <w:rFonts w:ascii="Garamond" w:hAnsi="Garamond"/>
              </w:rPr>
              <w:t xml:space="preserve"> </w:t>
            </w:r>
          </w:p>
          <w:p w14:paraId="1BB57A4F" w14:textId="77777777" w:rsidR="006C4FB6" w:rsidRPr="00774F74" w:rsidRDefault="006C4FB6" w:rsidP="0091252F">
            <w:pPr>
              <w:pStyle w:val="Listeafsnit"/>
              <w:numPr>
                <w:ilvl w:val="0"/>
                <w:numId w:val="25"/>
              </w:numPr>
              <w:spacing w:line="300" w:lineRule="exact"/>
              <w:rPr>
                <w:rStyle w:val="Hyperlink"/>
                <w:rFonts w:eastAsia="Garamond"/>
                <w:color w:val="auto"/>
                <w:u w:val="none"/>
              </w:rPr>
            </w:pPr>
            <w:r w:rsidRPr="006C4FB6">
              <w:rPr>
                <w:rFonts w:ascii="Garamond" w:hAnsi="Garamond"/>
              </w:rPr>
              <w:t xml:space="preserve">Freuds personlighedsteori: </w:t>
            </w:r>
            <w:hyperlink r:id="rId72" w:history="1">
              <w:r w:rsidRPr="006C4FB6">
                <w:rPr>
                  <w:rStyle w:val="Hyperlink"/>
                  <w:rFonts w:ascii="Garamond" w:hAnsi="Garamond"/>
                </w:rPr>
                <w:t>https://idansk.systime.dk/?id=457</w:t>
              </w:r>
            </w:hyperlink>
          </w:p>
          <w:p w14:paraId="764EA70E" w14:textId="25B9AC44" w:rsidR="00774F74" w:rsidRPr="0091252F" w:rsidRDefault="00774F74" w:rsidP="0091252F">
            <w:pPr>
              <w:spacing w:line="300" w:lineRule="exact"/>
              <w:ind w:left="360"/>
              <w:rPr>
                <w:rFonts w:eastAsia="Garamond"/>
              </w:rPr>
            </w:pPr>
          </w:p>
        </w:tc>
      </w:tr>
      <w:tr w:rsidR="002A61D8" w:rsidRPr="0042657B" w14:paraId="5B2A2C7B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FC6D" w14:textId="77777777" w:rsidR="002A61D8" w:rsidRPr="00F6666F" w:rsidRDefault="002A61D8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B6DD" w14:textId="77777777" w:rsidR="002A61D8" w:rsidRPr="00334275" w:rsidRDefault="002A61D8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34275">
              <w:rPr>
                <w:rFonts w:ascii="Garamond" w:eastAsia="Garamond" w:hAnsi="Garamond"/>
              </w:rPr>
              <w:t>Gruppearbejde, læreroplæg, gruppefremlæggelse, induktiv, deduktiv, CL</w:t>
            </w:r>
          </w:p>
          <w:p w14:paraId="17EC3140" w14:textId="77777777" w:rsidR="002A61D8" w:rsidRPr="0042657B" w:rsidRDefault="002A61D8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</w:tbl>
    <w:p w14:paraId="0EFDDB71" w14:textId="77777777" w:rsidR="0091252F" w:rsidRDefault="0091252F" w:rsidP="0091252F"/>
    <w:p w14:paraId="3BD83F3D" w14:textId="77777777" w:rsidR="0091252F" w:rsidRDefault="0091252F" w:rsidP="009125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7847"/>
      </w:tblGrid>
      <w:tr w:rsidR="0091252F" w:rsidRPr="0042657B" w14:paraId="511C0370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E20C" w14:textId="17DB6569" w:rsidR="0091252F" w:rsidRPr="00F6666F" w:rsidRDefault="0091252F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Forløb </w:t>
            </w:r>
            <w:r w:rsidR="007234D2">
              <w:rPr>
                <w:rFonts w:ascii="Garamond" w:hAnsi="Garamond"/>
                <w:b/>
              </w:rPr>
              <w:t>10</w:t>
            </w:r>
          </w:p>
          <w:p w14:paraId="5A32CCDC" w14:textId="77777777" w:rsidR="0091252F" w:rsidRPr="00F6666F" w:rsidRDefault="0091252F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0057" w14:textId="6D08630F" w:rsidR="0091252F" w:rsidRPr="0042657B" w:rsidRDefault="0091252F" w:rsidP="0041651A">
            <w:pPr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Køn og kritik</w:t>
            </w:r>
          </w:p>
        </w:tc>
      </w:tr>
      <w:tr w:rsidR="0091252F" w:rsidRPr="0042657B" w14:paraId="04A98369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C6DD" w14:textId="77777777" w:rsidR="0091252F" w:rsidRPr="00F6666F" w:rsidRDefault="0091252F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 Forløbets indhold og fokus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2331" w14:textId="09EBBF23" w:rsidR="0091252F" w:rsidRDefault="00393D76" w:rsidP="0041651A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Eleverne skal arbejde med perioden </w:t>
            </w:r>
            <w:r w:rsidR="0091252F">
              <w:rPr>
                <w:rFonts w:ascii="Garamond" w:hAnsi="Garamond"/>
              </w:rPr>
              <w:t>Det moderne gennembrud</w:t>
            </w:r>
            <w:r>
              <w:rPr>
                <w:rFonts w:ascii="Garamond" w:hAnsi="Garamond"/>
              </w:rPr>
              <w:t>.</w:t>
            </w:r>
          </w:p>
          <w:p w14:paraId="53D325DB" w14:textId="44F43896" w:rsidR="0091252F" w:rsidRDefault="00393D76" w:rsidP="0041651A">
            <w:pPr>
              <w:spacing w:line="300" w:lineRule="exact"/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>Særlige fokuspunkter i dette forløb er k</w:t>
            </w:r>
            <w:r w:rsidR="0091252F">
              <w:rPr>
                <w:rFonts w:ascii="Garamond" w:hAnsi="Garamond"/>
                <w:color w:val="000000"/>
                <w:shd w:val="clear" w:color="auto" w:fill="FFFFFF"/>
              </w:rPr>
              <w:t>øn</w:t>
            </w:r>
            <w:r>
              <w:rPr>
                <w:rFonts w:ascii="Garamond" w:hAnsi="Garamond"/>
                <w:color w:val="000000"/>
                <w:shd w:val="clear" w:color="auto" w:fill="FFFFFF"/>
              </w:rPr>
              <w:t>, k</w:t>
            </w:r>
            <w:r w:rsidR="0091252F">
              <w:rPr>
                <w:rFonts w:ascii="Garamond" w:hAnsi="Garamond"/>
                <w:color w:val="000000"/>
                <w:shd w:val="clear" w:color="auto" w:fill="FFFFFF"/>
              </w:rPr>
              <w:t>lasse og kirke</w:t>
            </w: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. I forløbet perspektiveres til nutidens kønsroller. </w:t>
            </w:r>
          </w:p>
          <w:p w14:paraId="05404B43" w14:textId="1EBB6134" w:rsidR="0091252F" w:rsidRDefault="00393D76" w:rsidP="0041651A">
            <w:pPr>
              <w:spacing w:line="300" w:lineRule="exact"/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>I dette forløb skal eleverne introduceres til e</w:t>
            </w:r>
            <w:r w:rsidR="0091252F">
              <w:rPr>
                <w:rFonts w:ascii="Garamond" w:hAnsi="Garamond"/>
                <w:color w:val="000000"/>
                <w:shd w:val="clear" w:color="auto" w:fill="FFFFFF"/>
              </w:rPr>
              <w:t>ssaygenren</w:t>
            </w: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. </w:t>
            </w:r>
          </w:p>
          <w:p w14:paraId="7725EAB1" w14:textId="0AA86711" w:rsidR="0091252F" w:rsidRPr="00774F74" w:rsidRDefault="0091252F" w:rsidP="0041651A">
            <w:pPr>
              <w:spacing w:line="300" w:lineRule="exact"/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91252F" w:rsidRPr="0042657B" w14:paraId="7A094FF7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1767" w14:textId="77777777" w:rsidR="0091252F" w:rsidRPr="00F6666F" w:rsidRDefault="0091252F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7E3" w14:textId="77777777" w:rsidR="0091252F" w:rsidRPr="0091252F" w:rsidRDefault="0091252F" w:rsidP="0091252F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91252F">
              <w:rPr>
                <w:rFonts w:ascii="Garamond" w:eastAsia="Garamond" w:hAnsi="Garamond"/>
              </w:rPr>
              <w:t>udtrykke sig hensigtsmæssigt, formelt korrekt, personligt og nuanceret, såvel mundtligt som skriftligt</w:t>
            </w:r>
          </w:p>
          <w:p w14:paraId="22EF6D34" w14:textId="77777777" w:rsidR="0091252F" w:rsidRPr="0091252F" w:rsidRDefault="0091252F" w:rsidP="0091252F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91252F">
              <w:rPr>
                <w:rFonts w:ascii="Garamond" w:eastAsia="Garamond" w:hAnsi="Garamond"/>
              </w:rPr>
              <w:t>demonstrere indsigt i sprogets opbygning, brug og funktion, herunder anvende grammatisk terminologi</w:t>
            </w:r>
          </w:p>
          <w:p w14:paraId="563D2048" w14:textId="77777777" w:rsidR="0091252F" w:rsidRPr="0091252F" w:rsidRDefault="0091252F" w:rsidP="0091252F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91252F">
              <w:rPr>
                <w:rFonts w:ascii="Garamond" w:eastAsia="Garamond" w:hAnsi="Garamond"/>
              </w:rPr>
              <w:t>demonstrere indsigt i retoriske, herunder stilistiske, virkemidler i såvel mundtlige som skriftlige sammenhænge</w:t>
            </w:r>
          </w:p>
          <w:p w14:paraId="020C536F" w14:textId="77777777" w:rsidR="0091252F" w:rsidRPr="0091252F" w:rsidRDefault="0091252F" w:rsidP="0091252F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91252F">
              <w:rPr>
                <w:rFonts w:ascii="Garamond" w:eastAsia="Garamond" w:hAnsi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2DE984AB" w14:textId="77777777" w:rsidR="0091252F" w:rsidRPr="0091252F" w:rsidRDefault="0091252F" w:rsidP="0091252F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91252F">
              <w:rPr>
                <w:rFonts w:ascii="Garamond" w:eastAsia="Garamond" w:hAnsi="Garamond"/>
              </w:rPr>
              <w:t xml:space="preserve">analysere og fortolke fiktive tekster </w:t>
            </w:r>
          </w:p>
          <w:p w14:paraId="72936891" w14:textId="77777777" w:rsidR="0091252F" w:rsidRPr="0091252F" w:rsidRDefault="0091252F" w:rsidP="0091252F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91252F">
              <w:rPr>
                <w:rFonts w:ascii="Garamond" w:eastAsia="Garamond" w:hAnsi="Garamond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1C1F685B" w14:textId="77777777" w:rsidR="0091252F" w:rsidRPr="0091252F" w:rsidRDefault="0091252F" w:rsidP="0091252F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91252F">
              <w:rPr>
                <w:rFonts w:ascii="Garamond" w:eastAsia="Garamond" w:hAnsi="Garamond"/>
              </w:rPr>
              <w:lastRenderedPageBreak/>
              <w:t>demonstrere kendskab til centrale litteraturhistoriske perioder og deres forbindelse til nutiden</w:t>
            </w:r>
          </w:p>
          <w:p w14:paraId="7BF33143" w14:textId="77777777" w:rsidR="0091252F" w:rsidRPr="0091252F" w:rsidRDefault="0091252F" w:rsidP="0091252F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hAnsi="Garamond"/>
              </w:rPr>
            </w:pPr>
            <w:r w:rsidRPr="0091252F">
              <w:rPr>
                <w:rFonts w:ascii="Garamond" w:eastAsia="Garamond" w:hAnsi="Garamond"/>
              </w:rPr>
              <w:t xml:space="preserve">demonstrere kendskab til tendenser i samtidens danske litteratur og medier, herunder samspil med internationale strømninger </w:t>
            </w:r>
          </w:p>
          <w:p w14:paraId="2AAAA16F" w14:textId="77777777" w:rsidR="0091252F" w:rsidRPr="0042657B" w:rsidRDefault="0091252F" w:rsidP="0041651A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</w:p>
          <w:p w14:paraId="6EFFEAB3" w14:textId="77777777" w:rsidR="0091252F" w:rsidRPr="00372079" w:rsidRDefault="0091252F" w:rsidP="0041651A">
            <w:pPr>
              <w:rPr>
                <w:rStyle w:val="eop"/>
                <w:rFonts w:ascii="Garamond" w:hAnsi="Garamond"/>
                <w:color w:val="000000" w:themeColor="text1"/>
                <w:shd w:val="clear" w:color="auto" w:fill="FFFFFF"/>
              </w:rPr>
            </w:pPr>
            <w:r w:rsidRPr="005B6109">
              <w:rPr>
                <w:rStyle w:val="eop"/>
                <w:rFonts w:ascii="Garamond" w:hAnsi="Garamond"/>
                <w:b/>
                <w:bCs/>
                <w:color w:val="000000" w:themeColor="text1"/>
                <w:shd w:val="clear" w:color="auto" w:fill="FFFFFF"/>
              </w:rPr>
              <w:t>Kernestof</w:t>
            </w:r>
            <w:r w:rsidRPr="00372079">
              <w:rPr>
                <w:rStyle w:val="eop"/>
                <w:rFonts w:ascii="Garamond" w:hAnsi="Garamond"/>
                <w:color w:val="000000" w:themeColor="text1"/>
                <w:shd w:val="clear" w:color="auto" w:fill="FFFFFF"/>
              </w:rPr>
              <w:t>:</w:t>
            </w:r>
          </w:p>
          <w:p w14:paraId="6ADBCAE3" w14:textId="77777777" w:rsidR="0091252F" w:rsidRPr="00372079" w:rsidRDefault="0091252F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mindst </w:t>
            </w:r>
            <w:proofErr w:type="spellStart"/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>én</w:t>
            </w:r>
            <w:proofErr w:type="spellEnd"/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 folkevise og </w:t>
            </w:r>
            <w:proofErr w:type="spellStart"/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>én</w:t>
            </w:r>
            <w:proofErr w:type="spellEnd"/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 tekst af hver af følgende forfattere: Ludvig Holberg, Adam </w:t>
            </w:r>
            <w:proofErr w:type="spellStart"/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>Oehlenschla</w:t>
            </w:r>
            <w:r w:rsidRPr="00372079">
              <w:rPr>
                <w:color w:val="000000" w:themeColor="text1"/>
                <w:shd w:val="clear" w:color="auto" w:fill="FFFFFF"/>
              </w:rPr>
              <w:t>̈</w:t>
            </w:r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>ger</w:t>
            </w:r>
            <w:proofErr w:type="spellEnd"/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, N.F.S. Grundtvig, Steen St. Blicher, H.C. Andersen, Herman Bang, Henrik Pontoppidan, Johannes V. Jensen, Martin Andersen Nexø, Tom Kristensen, Karen Blixen, Martin A. Hansen, Peter Seeberg og Klaus Rifbjerg </w:t>
            </w:r>
          </w:p>
          <w:p w14:paraId="0D035C08" w14:textId="77777777" w:rsidR="0091252F" w:rsidRPr="00372079" w:rsidRDefault="0091252F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>litteratur-, sprog- og medieanalytiske begreber og metoder</w:t>
            </w:r>
          </w:p>
          <w:p w14:paraId="54EE523B" w14:textId="77777777" w:rsidR="0091252F" w:rsidRPr="00372079" w:rsidRDefault="0091252F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litteratur-, sprog- og mediehistorie. </w:t>
            </w:r>
          </w:p>
          <w:p w14:paraId="55D58B88" w14:textId="77777777" w:rsidR="0091252F" w:rsidRPr="00372079" w:rsidRDefault="0091252F" w:rsidP="00416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danske tekster fra de seneste 20 år og fra centrale litteraturhistoriske perioder </w:t>
            </w:r>
          </w:p>
          <w:p w14:paraId="7C56C209" w14:textId="77777777" w:rsidR="0091252F" w:rsidRPr="0042657B" w:rsidRDefault="0091252F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14:paraId="275EC71C" w14:textId="77777777" w:rsidR="0091252F" w:rsidRPr="0042657B" w:rsidRDefault="0091252F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91252F" w:rsidRPr="0042657B" w14:paraId="3EC77876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ABEB" w14:textId="77777777" w:rsidR="0091252F" w:rsidRPr="00F6666F" w:rsidRDefault="0091252F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3383" w14:textId="2A8E8E46" w:rsidR="0091252F" w:rsidRPr="004C15A9" w:rsidRDefault="004C15A9" w:rsidP="0041651A">
            <w:pPr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4C15A9">
              <w:rPr>
                <w:rFonts w:ascii="Garamond" w:hAnsi="Garamond"/>
                <w:color w:val="000000" w:themeColor="text1"/>
                <w:shd w:val="clear" w:color="auto" w:fill="FFFFFF"/>
              </w:rPr>
              <w:t>11</w:t>
            </w:r>
            <w:r w:rsidR="0091252F" w:rsidRPr="004C15A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 moduler </w:t>
            </w:r>
          </w:p>
          <w:p w14:paraId="29C9D39A" w14:textId="650E7FF0" w:rsidR="0091252F" w:rsidRPr="0042657B" w:rsidRDefault="0091252F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CA03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Elevtimer: </w:t>
            </w:r>
            <w:r w:rsidR="005108A7">
              <w:rPr>
                <w:rFonts w:ascii="Garamond" w:hAnsi="Garamond"/>
                <w:color w:val="000000" w:themeColor="text1"/>
                <w:shd w:val="clear" w:color="auto" w:fill="FFFFFF"/>
              </w:rPr>
              <w:t>10</w:t>
            </w:r>
            <w:r w:rsidR="00CA0379" w:rsidRPr="00CA03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 timer</w:t>
            </w:r>
          </w:p>
        </w:tc>
      </w:tr>
      <w:tr w:rsidR="0091252F" w:rsidRPr="00815099" w14:paraId="23EDC9FE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2595" w14:textId="77777777" w:rsidR="0091252F" w:rsidRPr="00F6666F" w:rsidRDefault="0091252F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</w:t>
            </w:r>
            <w:r>
              <w:rPr>
                <w:rFonts w:ascii="Garamond" w:hAnsi="Garamond"/>
                <w:b/>
              </w:rPr>
              <w:t>e</w:t>
            </w:r>
          </w:p>
          <w:p w14:paraId="145F6906" w14:textId="77777777" w:rsidR="0091252F" w:rsidRPr="00F6666F" w:rsidRDefault="0091252F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BEE2" w14:textId="77777777" w:rsidR="0091252F" w:rsidRPr="008E198B" w:rsidRDefault="0091252F" w:rsidP="0041651A">
            <w:pPr>
              <w:pStyle w:val="Listeafsnit"/>
              <w:spacing w:line="300" w:lineRule="exact"/>
              <w:rPr>
                <w:rFonts w:ascii="Garamond" w:eastAsia="Garamond" w:hAnsi="Garamond"/>
                <w:color w:val="0000FF"/>
              </w:rPr>
            </w:pPr>
          </w:p>
          <w:p w14:paraId="51DA7C16" w14:textId="77777777" w:rsidR="000D6950" w:rsidRPr="000D6950" w:rsidRDefault="000D6950" w:rsidP="000D6950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 w:rsidRPr="000D6950">
              <w:rPr>
                <w:rFonts w:ascii="Garamond" w:hAnsi="Garamond"/>
                <w:color w:val="1D2125"/>
                <w:shd w:val="clear" w:color="auto" w:fill="FFFFFF"/>
              </w:rPr>
              <w:t xml:space="preserve">Maleri: </w:t>
            </w:r>
            <w:proofErr w:type="spellStart"/>
            <w:r w:rsidRPr="000D6950">
              <w:rPr>
                <w:rFonts w:ascii="Garamond" w:hAnsi="Garamond"/>
                <w:color w:val="1D2125"/>
                <w:shd w:val="clear" w:color="auto" w:fill="FFFFFF"/>
              </w:rPr>
              <w:t>Brendekilde</w:t>
            </w:r>
            <w:proofErr w:type="spellEnd"/>
            <w:r w:rsidRPr="000D6950">
              <w:rPr>
                <w:rFonts w:ascii="Garamond" w:hAnsi="Garamond"/>
                <w:color w:val="1D2125"/>
                <w:shd w:val="clear" w:color="auto" w:fill="FFFFFF"/>
              </w:rPr>
              <w:t>, </w:t>
            </w:r>
            <w:r w:rsidRPr="000D6950">
              <w:rPr>
                <w:rStyle w:val="Fremhv"/>
                <w:rFonts w:ascii="Garamond" w:hAnsi="Garamond"/>
                <w:color w:val="1D2125"/>
              </w:rPr>
              <w:t>Udslidt</w:t>
            </w:r>
            <w:r w:rsidRPr="000D6950">
              <w:rPr>
                <w:rFonts w:ascii="Garamond" w:hAnsi="Garamond"/>
                <w:color w:val="1D2125"/>
                <w:shd w:val="clear" w:color="auto" w:fill="FFFFFF"/>
              </w:rPr>
              <w:t>, 1889</w:t>
            </w:r>
          </w:p>
          <w:p w14:paraId="602703E9" w14:textId="75D39A7C" w:rsidR="000D6950" w:rsidRPr="000D6950" w:rsidRDefault="000D6950" w:rsidP="000D6950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 w:rsidRPr="000D6950">
              <w:rPr>
                <w:rFonts w:ascii="Garamond" w:hAnsi="Garamond"/>
              </w:rPr>
              <w:t>Herman Bang: ”Den sidste balkjole” (1887)</w:t>
            </w:r>
          </w:p>
          <w:p w14:paraId="52CD87F0" w14:textId="77777777" w:rsidR="000D6950" w:rsidRDefault="000D6950" w:rsidP="0091252F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Maleri: Claude Monet, ”Indtryk. Solopgang” (1872)</w:t>
            </w:r>
          </w:p>
          <w:p w14:paraId="367F844B" w14:textId="77777777" w:rsidR="000D6950" w:rsidRDefault="000D6950" w:rsidP="000D6950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Helle </w:t>
            </w:r>
            <w:proofErr w:type="spellStart"/>
            <w:r>
              <w:rPr>
                <w:rFonts w:ascii="Garamond" w:eastAsia="Garamond" w:hAnsi="Garamond"/>
              </w:rPr>
              <w:t>Helle</w:t>
            </w:r>
            <w:proofErr w:type="spellEnd"/>
            <w:r>
              <w:rPr>
                <w:rFonts w:ascii="Garamond" w:eastAsia="Garamond" w:hAnsi="Garamond"/>
              </w:rPr>
              <w:t>: ”Dette burde skrives i nutid” – uddrag (2011)</w:t>
            </w:r>
          </w:p>
          <w:p w14:paraId="47905FDA" w14:textId="77777777" w:rsidR="000D6950" w:rsidRPr="000D6950" w:rsidRDefault="000D6950" w:rsidP="000D6950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 w:rsidRPr="000D6950">
              <w:rPr>
                <w:rFonts w:ascii="Garamond" w:hAnsi="Garamond"/>
              </w:rPr>
              <w:t>Herman Bang: ”Frøken Irene Holm” (1890), kort uddrag</w:t>
            </w:r>
          </w:p>
          <w:p w14:paraId="365FB8CA" w14:textId="77777777" w:rsidR="000D6950" w:rsidRPr="000D6950" w:rsidRDefault="000D6950" w:rsidP="000D6950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 w:rsidRPr="000D6950">
              <w:rPr>
                <w:rFonts w:ascii="Garamond" w:hAnsi="Garamond"/>
              </w:rPr>
              <w:t xml:space="preserve">Henrik Pontoppidan: ”Ane-Mette” (1887), uddrag: </w:t>
            </w:r>
            <w:hyperlink r:id="rId73" w:anchor="c444" w:history="1">
              <w:r w:rsidRPr="000D6950">
                <w:rPr>
                  <w:rStyle w:val="Hyperlink"/>
                  <w:rFonts w:ascii="Garamond" w:hAnsi="Garamond"/>
                </w:rPr>
                <w:t>https://bl.systime.dk/?id=191&amp;L=0#c444</w:t>
              </w:r>
            </w:hyperlink>
            <w:r w:rsidRPr="000D6950">
              <w:rPr>
                <w:rFonts w:ascii="Garamond" w:hAnsi="Garamond"/>
              </w:rPr>
              <w:t xml:space="preserve"> </w:t>
            </w:r>
          </w:p>
          <w:p w14:paraId="22C4BA96" w14:textId="011DF280" w:rsidR="000D6950" w:rsidRDefault="000D6950" w:rsidP="000D6950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 w:rsidRPr="000D6950">
              <w:rPr>
                <w:rFonts w:ascii="Garamond" w:eastAsia="Garamond" w:hAnsi="Garamond"/>
              </w:rPr>
              <w:t xml:space="preserve">Henrik Ibsen: ”Et Dukkehjem </w:t>
            </w:r>
            <w:proofErr w:type="gramStart"/>
            <w:r w:rsidRPr="000D6950">
              <w:rPr>
                <w:rFonts w:ascii="Garamond" w:eastAsia="Garamond" w:hAnsi="Garamond"/>
              </w:rPr>
              <w:t>”(</w:t>
            </w:r>
            <w:proofErr w:type="gramEnd"/>
            <w:r w:rsidRPr="000D6950">
              <w:rPr>
                <w:rFonts w:ascii="Garamond" w:eastAsia="Garamond" w:hAnsi="Garamond"/>
              </w:rPr>
              <w:t xml:space="preserve">1879), uddrag fra 3. akt på norsk </w:t>
            </w:r>
          </w:p>
          <w:p w14:paraId="29DB483D" w14:textId="15149197" w:rsidR="000D6950" w:rsidRPr="000D6950" w:rsidRDefault="000D6950" w:rsidP="000D6950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 w:rsidRPr="000D6950">
              <w:rPr>
                <w:rFonts w:ascii="Garamond" w:hAnsi="Garamond"/>
              </w:rPr>
              <w:t>Amalie Skram: ”</w:t>
            </w:r>
            <w:proofErr w:type="spellStart"/>
            <w:r w:rsidRPr="000D6950">
              <w:rPr>
                <w:rFonts w:ascii="Garamond" w:hAnsi="Garamond"/>
              </w:rPr>
              <w:t>Forraadt</w:t>
            </w:r>
            <w:proofErr w:type="spellEnd"/>
            <w:r w:rsidRPr="000D6950"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”</w:t>
            </w:r>
            <w:r w:rsidRPr="000D6950">
              <w:rPr>
                <w:rFonts w:ascii="Garamond" w:hAnsi="Garamond"/>
              </w:rPr>
              <w:t>(</w:t>
            </w:r>
            <w:proofErr w:type="gramEnd"/>
            <w:r w:rsidRPr="000D6950">
              <w:rPr>
                <w:rFonts w:ascii="Garamond" w:hAnsi="Garamond"/>
              </w:rPr>
              <w:t>1892), romanuddrag på norsk</w:t>
            </w:r>
          </w:p>
          <w:p w14:paraId="692A55F3" w14:textId="70058464" w:rsidR="000D6950" w:rsidRDefault="000D6950" w:rsidP="000D6950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Martin A. Nexø: ”Lønningsdag” (1990)</w:t>
            </w:r>
          </w:p>
          <w:p w14:paraId="1D31D1F4" w14:textId="0C68B108" w:rsidR="000D6950" w:rsidRDefault="000D6950" w:rsidP="000D6950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Suspekt: ”Proletar” (</w:t>
            </w:r>
            <w:r w:rsidR="001B2CDC">
              <w:rPr>
                <w:rFonts w:ascii="Garamond" w:eastAsia="Garamond" w:hAnsi="Garamond"/>
              </w:rPr>
              <w:t>2007)</w:t>
            </w:r>
          </w:p>
          <w:p w14:paraId="783086EB" w14:textId="77777777" w:rsidR="001B2CDC" w:rsidRPr="001B2CDC" w:rsidRDefault="001B2CDC" w:rsidP="001B2CDC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1B2CDC">
              <w:rPr>
                <w:rFonts w:ascii="Garamond" w:hAnsi="Garamond"/>
              </w:rPr>
              <w:t xml:space="preserve">Tobias Rahim: ”Når mænd græder” (2022), YouTube-video:  </w:t>
            </w:r>
            <w:hyperlink r:id="rId74" w:history="1">
              <w:r w:rsidRPr="001B2CDC">
                <w:rPr>
                  <w:rStyle w:val="Hyperlink"/>
                  <w:rFonts w:ascii="Garamond" w:hAnsi="Garamond"/>
                </w:rPr>
                <w:t>https://www.youtube.com/watch?v=F5lq3NINeww</w:t>
              </w:r>
            </w:hyperlink>
            <w:r w:rsidRPr="001B2CDC">
              <w:rPr>
                <w:rFonts w:ascii="Garamond" w:hAnsi="Garamond"/>
              </w:rPr>
              <w:t xml:space="preserve"> </w:t>
            </w:r>
          </w:p>
          <w:p w14:paraId="78B4CA72" w14:textId="77777777" w:rsidR="001B2CDC" w:rsidRPr="001B2CDC" w:rsidRDefault="001B2CDC" w:rsidP="001B2CDC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1B2CDC">
              <w:rPr>
                <w:rFonts w:ascii="Garamond" w:hAnsi="Garamond"/>
              </w:rPr>
              <w:t>Sangtekst til Tobias Rahims ”Når mænd græder”</w:t>
            </w:r>
          </w:p>
          <w:p w14:paraId="4AC778F7" w14:textId="77777777" w:rsidR="001B2CDC" w:rsidRPr="001B2CDC" w:rsidRDefault="001B2CDC" w:rsidP="001B2CDC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 w:rsidRPr="001B2CDC">
              <w:rPr>
                <w:rFonts w:ascii="Garamond" w:eastAsia="Garamond" w:hAnsi="Garamond"/>
              </w:rPr>
              <w:t xml:space="preserve">Tessa: ”Ben” (2019), YouTube-video med sangtekst: </w:t>
            </w:r>
            <w:hyperlink r:id="rId75" w:history="1">
              <w:r w:rsidRPr="001B2CDC">
                <w:rPr>
                  <w:rStyle w:val="Hyperlink"/>
                  <w:rFonts w:ascii="Garamond" w:eastAsia="Garamond" w:hAnsi="Garamond"/>
                </w:rPr>
                <w:t>https://www.youtube.com/watch?v=ZD4h9t77LZI</w:t>
              </w:r>
            </w:hyperlink>
            <w:r w:rsidRPr="001B2CDC">
              <w:rPr>
                <w:rFonts w:ascii="Garamond" w:eastAsia="Garamond" w:hAnsi="Garamond"/>
              </w:rPr>
              <w:t xml:space="preserve"> </w:t>
            </w:r>
          </w:p>
          <w:p w14:paraId="617877D1" w14:textId="77777777" w:rsidR="001B2CDC" w:rsidRDefault="001B2CDC" w:rsidP="001B2CDC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 w:rsidRPr="001B2CDC">
              <w:rPr>
                <w:rFonts w:ascii="Garamond" w:eastAsia="Garamond" w:hAnsi="Garamond"/>
              </w:rPr>
              <w:t xml:space="preserve">Natasja, Tessa &amp; Karen </w:t>
            </w:r>
            <w:proofErr w:type="spellStart"/>
            <w:r w:rsidRPr="001B2CDC">
              <w:rPr>
                <w:rFonts w:ascii="Garamond" w:eastAsia="Garamond" w:hAnsi="Garamond"/>
              </w:rPr>
              <w:t>Mukupa</w:t>
            </w:r>
            <w:proofErr w:type="spellEnd"/>
            <w:r w:rsidRPr="001B2CDC">
              <w:rPr>
                <w:rFonts w:ascii="Garamond" w:eastAsia="Garamond" w:hAnsi="Garamond"/>
              </w:rPr>
              <w:t xml:space="preserve">: ”Til banken” (2021), YouTube-video: </w:t>
            </w:r>
            <w:hyperlink r:id="rId76" w:history="1">
              <w:r w:rsidRPr="001B2CDC">
                <w:rPr>
                  <w:rStyle w:val="Hyperlink"/>
                  <w:rFonts w:ascii="Garamond" w:eastAsia="Garamond" w:hAnsi="Garamond"/>
                </w:rPr>
                <w:t>https://youtu.be/8QnvLRqFPPQ?feature=shared</w:t>
              </w:r>
            </w:hyperlink>
            <w:r w:rsidRPr="001B2CDC">
              <w:rPr>
                <w:rFonts w:ascii="Garamond" w:eastAsia="Garamond" w:hAnsi="Garamond"/>
              </w:rPr>
              <w:t xml:space="preserve"> </w:t>
            </w:r>
          </w:p>
          <w:p w14:paraId="1911D26C" w14:textId="147B3876" w:rsidR="001B2CDC" w:rsidRPr="00A24BF6" w:rsidRDefault="001B2CDC" w:rsidP="00A24BF6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Ludvig Holberg: ”Niels Klims underjordiske rejse” (1741) Romanuddrag </w:t>
            </w:r>
          </w:p>
          <w:p w14:paraId="1BCA09B0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</w:rPr>
            </w:pPr>
            <w:r w:rsidRPr="00325EC3">
              <w:rPr>
                <w:rFonts w:ascii="Garamond" w:eastAsia="Garamond" w:hAnsi="Garamond"/>
              </w:rPr>
              <w:t xml:space="preserve">Essay (inkl. underkapitler): </w:t>
            </w:r>
            <w:hyperlink r:id="rId77" w:history="1">
              <w:r w:rsidRPr="00325EC3">
                <w:rPr>
                  <w:rStyle w:val="Hyperlink"/>
                  <w:rFonts w:ascii="Garamond" w:eastAsia="Garamond" w:hAnsi="Garamond"/>
                </w:rPr>
                <w:t>https://guidetilskriftligdanskhhx.systime.dk/?id=150</w:t>
              </w:r>
            </w:hyperlink>
            <w:r w:rsidRPr="00325EC3">
              <w:rPr>
                <w:rFonts w:ascii="Garamond" w:eastAsia="Garamond" w:hAnsi="Garamond"/>
              </w:rPr>
              <w:t xml:space="preserve"> </w:t>
            </w:r>
          </w:p>
          <w:p w14:paraId="30E258B7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hAnsi="Garamond"/>
              </w:rPr>
              <w:t>Elevbesvarelse af essay</w:t>
            </w:r>
          </w:p>
          <w:p w14:paraId="681722D5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hAnsi="Garamond"/>
              </w:rPr>
              <w:t>Lærerproduceret PowerPoint om essayet som skrivegenre</w:t>
            </w:r>
          </w:p>
          <w:p w14:paraId="1501E1AA" w14:textId="3A624C55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eastAsia="Garamond" w:hAnsi="Garamond"/>
              </w:rPr>
              <w:t xml:space="preserve">1870-1890: Det moderne gennembrud: </w:t>
            </w:r>
            <w:hyperlink r:id="rId78" w:history="1">
              <w:r w:rsidRPr="00325EC3">
                <w:rPr>
                  <w:rStyle w:val="Hyperlink"/>
                  <w:rFonts w:ascii="Garamond" w:eastAsia="Garamond" w:hAnsi="Garamond"/>
                </w:rPr>
                <w:t>https://litthist.systime.dk/?id=125</w:t>
              </w:r>
            </w:hyperlink>
            <w:r w:rsidRPr="00325EC3">
              <w:rPr>
                <w:rFonts w:ascii="Garamond" w:eastAsia="Garamond" w:hAnsi="Garamond"/>
              </w:rPr>
              <w:t xml:space="preserve"> </w:t>
            </w:r>
          </w:p>
          <w:p w14:paraId="043B068F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eastAsia="Garamond" w:hAnsi="Garamond"/>
              </w:rPr>
              <w:lastRenderedPageBreak/>
              <w:t>Lærerproduceret PowerPoint om det moderne gennembruds temaer, tendenser og skrivestile (realisme, naturalisme og impressionisme)</w:t>
            </w:r>
          </w:p>
          <w:p w14:paraId="67776095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eastAsia="Garamond" w:hAnsi="Garamond"/>
              </w:rPr>
              <w:t xml:space="preserve">Personkarakteristik: </w:t>
            </w:r>
            <w:hyperlink r:id="rId79">
              <w:r w:rsidRPr="00325EC3">
                <w:rPr>
                  <w:rStyle w:val="Hyperlink"/>
                  <w:rFonts w:ascii="Garamond" w:eastAsia="Garamond" w:hAnsi="Garamond"/>
                </w:rPr>
                <w:t>https://hbdansk.systime.dk/?id=c479</w:t>
              </w:r>
            </w:hyperlink>
          </w:p>
          <w:p w14:paraId="69C11CA7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hAnsi="Garamond"/>
              </w:rPr>
              <w:t xml:space="preserve">Videointroduktion til det moderne gennembrud: </w:t>
            </w:r>
            <w:hyperlink r:id="rId80" w:history="1">
              <w:r w:rsidRPr="00325EC3">
                <w:rPr>
                  <w:rStyle w:val="Hyperlink"/>
                  <w:rFonts w:ascii="Garamond" w:hAnsi="Garamond"/>
                </w:rPr>
                <w:t>https://litthist.systime.dk/?id=125</w:t>
              </w:r>
            </w:hyperlink>
            <w:r w:rsidRPr="00325EC3">
              <w:rPr>
                <w:rFonts w:ascii="Garamond" w:hAnsi="Garamond"/>
              </w:rPr>
              <w:t xml:space="preserve"> </w:t>
            </w:r>
          </w:p>
          <w:p w14:paraId="30751B6B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hAnsi="Garamond"/>
              </w:rPr>
              <w:t xml:space="preserve">Henrik Pontoppidan: Ud med Gud: </w:t>
            </w:r>
            <w:hyperlink r:id="rId81" w:history="1">
              <w:r w:rsidRPr="00325EC3">
                <w:rPr>
                  <w:rStyle w:val="Hyperlink"/>
                  <w:rFonts w:ascii="Garamond" w:hAnsi="Garamond"/>
                </w:rPr>
                <w:t>https://bl.systime.dk/?id=191</w:t>
              </w:r>
            </w:hyperlink>
            <w:r w:rsidRPr="00325EC3">
              <w:rPr>
                <w:rFonts w:ascii="Garamond" w:hAnsi="Garamond"/>
              </w:rPr>
              <w:t xml:space="preserve"> </w:t>
            </w:r>
          </w:p>
          <w:p w14:paraId="17A9AF2A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hAnsi="Garamond"/>
              </w:rPr>
              <w:t xml:space="preserve">Det moderne gennembrud: ud med Gud: </w:t>
            </w:r>
            <w:hyperlink r:id="rId82" w:history="1">
              <w:r w:rsidRPr="00325EC3">
                <w:rPr>
                  <w:rStyle w:val="Hyperlink"/>
                  <w:rFonts w:ascii="Garamond" w:hAnsi="Garamond"/>
                </w:rPr>
                <w:t>https://bl.systime.dk/?id=130</w:t>
              </w:r>
            </w:hyperlink>
            <w:r w:rsidRPr="00325EC3">
              <w:rPr>
                <w:rFonts w:ascii="Garamond" w:hAnsi="Garamond"/>
              </w:rPr>
              <w:t xml:space="preserve"> </w:t>
            </w:r>
          </w:p>
          <w:p w14:paraId="63B1A92F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hAnsi="Garamond"/>
              </w:rPr>
              <w:t xml:space="preserve">Da Danmark blev moderne: </w:t>
            </w:r>
            <w:hyperlink r:id="rId83" w:history="1">
              <w:r w:rsidRPr="00325EC3">
                <w:rPr>
                  <w:rStyle w:val="Hyperlink"/>
                  <w:rFonts w:ascii="Garamond" w:hAnsi="Garamond"/>
                </w:rPr>
                <w:t>https://bl.systime.dk/?id=197</w:t>
              </w:r>
            </w:hyperlink>
            <w:r w:rsidRPr="00325EC3">
              <w:rPr>
                <w:rFonts w:ascii="Garamond" w:hAnsi="Garamond"/>
              </w:rPr>
              <w:t xml:space="preserve"> </w:t>
            </w:r>
          </w:p>
          <w:p w14:paraId="18A15C0F" w14:textId="77777777" w:rsidR="00325EC3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hAnsi="Garamond"/>
              </w:rPr>
              <w:t xml:space="preserve">1800-tallets naturvidenskabelige gennembrud: </w:t>
            </w:r>
            <w:hyperlink r:id="rId84" w:history="1">
              <w:r w:rsidRPr="00325EC3">
                <w:rPr>
                  <w:rStyle w:val="Hyperlink"/>
                  <w:rFonts w:ascii="Garamond" w:hAnsi="Garamond"/>
                </w:rPr>
                <w:t>https://bl.systime.dk/?id=196</w:t>
              </w:r>
            </w:hyperlink>
            <w:r w:rsidRPr="00325EC3">
              <w:rPr>
                <w:rFonts w:ascii="Garamond" w:hAnsi="Garamond"/>
              </w:rPr>
              <w:t xml:space="preserve"> </w:t>
            </w:r>
          </w:p>
          <w:p w14:paraId="50151255" w14:textId="69CA801A" w:rsidR="001B2CDC" w:rsidRPr="00325EC3" w:rsidRDefault="00325EC3" w:rsidP="00325EC3">
            <w:pPr>
              <w:pStyle w:val="Listeafsnit"/>
              <w:numPr>
                <w:ilvl w:val="0"/>
                <w:numId w:val="25"/>
              </w:numPr>
              <w:rPr>
                <w:rFonts w:ascii="Garamond" w:hAnsi="Garamond"/>
              </w:rPr>
            </w:pPr>
            <w:r w:rsidRPr="00325EC3">
              <w:rPr>
                <w:rFonts w:ascii="Garamond" w:hAnsi="Garamond"/>
              </w:rPr>
              <w:t xml:space="preserve">Litteraturens moderne gennembrud: </w:t>
            </w:r>
            <w:hyperlink r:id="rId85" w:history="1">
              <w:r w:rsidRPr="00325EC3">
                <w:rPr>
                  <w:rStyle w:val="Hyperlink"/>
                  <w:rFonts w:ascii="Garamond" w:hAnsi="Garamond"/>
                </w:rPr>
                <w:t>https://bl.systime.dk/?id=195</w:t>
              </w:r>
            </w:hyperlink>
          </w:p>
          <w:p w14:paraId="34F7DD33" w14:textId="0E97A9E1" w:rsidR="000D6950" w:rsidRPr="000D6950" w:rsidRDefault="000D6950" w:rsidP="0091252F">
            <w:pPr>
              <w:pStyle w:val="Listeafsnit"/>
              <w:numPr>
                <w:ilvl w:val="0"/>
                <w:numId w:val="25"/>
              </w:numPr>
              <w:rPr>
                <w:rFonts w:ascii="Garamond" w:eastAsia="Garamond" w:hAnsi="Garamond"/>
                <w:lang w:val="en-US"/>
              </w:rPr>
            </w:pPr>
            <w:r w:rsidRPr="00325EC3">
              <w:rPr>
                <w:rFonts w:ascii="Garamond" w:hAnsi="Garamond"/>
                <w:lang w:val="en-US"/>
              </w:rPr>
              <w:t>Course Hero</w:t>
            </w:r>
            <w:proofErr w:type="gramStart"/>
            <w:r w:rsidRPr="00325EC3">
              <w:rPr>
                <w:rFonts w:ascii="Garamond" w:hAnsi="Garamond"/>
                <w:lang w:val="en-US"/>
              </w:rPr>
              <w:t>: ”A</w:t>
            </w:r>
            <w:proofErr w:type="gramEnd"/>
            <w:r w:rsidRPr="00325EC3">
              <w:rPr>
                <w:rFonts w:ascii="Garamond" w:hAnsi="Garamond"/>
                <w:lang w:val="en-US"/>
              </w:rPr>
              <w:t xml:space="preserve"> Doll's House by Henrik Ibsen | Plot Summary”, YouTube-video: </w:t>
            </w:r>
            <w:hyperlink r:id="rId86" w:history="1">
              <w:r w:rsidRPr="00325EC3">
                <w:rPr>
                  <w:rStyle w:val="Hyperlink"/>
                  <w:rFonts w:ascii="Garamond" w:hAnsi="Garamond"/>
                  <w:lang w:val="en-US"/>
                </w:rPr>
                <w:t>https://youtu.be/aKEEHZOiL9k?feature=shared</w:t>
              </w:r>
            </w:hyperlink>
          </w:p>
        </w:tc>
      </w:tr>
      <w:tr w:rsidR="0091252F" w:rsidRPr="0042657B" w14:paraId="7368565A" w14:textId="77777777" w:rsidTr="004165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CE4A" w14:textId="77777777" w:rsidR="0091252F" w:rsidRPr="00F6666F" w:rsidRDefault="0091252F" w:rsidP="0041651A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F5DA" w14:textId="77777777" w:rsidR="0091252F" w:rsidRPr="00334275" w:rsidRDefault="0091252F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34275">
              <w:rPr>
                <w:rFonts w:ascii="Garamond" w:eastAsia="Garamond" w:hAnsi="Garamond"/>
              </w:rPr>
              <w:t>Gruppearbejde, læreroplæg, gruppefremlæggelse, induktiv, deduktiv, CL</w:t>
            </w:r>
          </w:p>
          <w:p w14:paraId="7B7C8788" w14:textId="77777777" w:rsidR="0091252F" w:rsidRPr="0042657B" w:rsidRDefault="0091252F" w:rsidP="0041651A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</w:tbl>
    <w:p w14:paraId="22576D03" w14:textId="77777777" w:rsidR="0091252F" w:rsidRDefault="009125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8239"/>
      </w:tblGrid>
      <w:tr w:rsidR="00554CE3" w:rsidRPr="00F6666F" w14:paraId="2DED186D" w14:textId="77777777" w:rsidTr="0041651A">
        <w:tc>
          <w:tcPr>
            <w:tcW w:w="0" w:type="auto"/>
            <w:shd w:val="clear" w:color="auto" w:fill="auto"/>
          </w:tcPr>
          <w:p w14:paraId="4F7729BA" w14:textId="2D62FA8A" w:rsidR="007234D2" w:rsidRPr="00F6666F" w:rsidRDefault="007234D2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Forløb 11</w:t>
            </w:r>
          </w:p>
        </w:tc>
        <w:tc>
          <w:tcPr>
            <w:tcW w:w="0" w:type="auto"/>
            <w:shd w:val="clear" w:color="auto" w:fill="auto"/>
          </w:tcPr>
          <w:p w14:paraId="2988A322" w14:textId="2B4D9CC5" w:rsidR="007234D2" w:rsidRPr="007234D2" w:rsidRDefault="007234D2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  <w:r w:rsidRPr="007234D2"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  <w:t>Digital dag – Tendenser og temaer i nyere litteratur</w:t>
            </w:r>
          </w:p>
          <w:p w14:paraId="79E70BAA" w14:textId="77777777" w:rsidR="007234D2" w:rsidRDefault="007234D2" w:rsidP="0041651A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</w:p>
          <w:p w14:paraId="2FB7816E" w14:textId="77777777" w:rsidR="007234D2" w:rsidRPr="00F6666F" w:rsidRDefault="007234D2" w:rsidP="0041651A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554CE3" w:rsidRPr="00DC3CDB" w14:paraId="6888A819" w14:textId="77777777" w:rsidTr="0041651A">
        <w:tc>
          <w:tcPr>
            <w:tcW w:w="0" w:type="auto"/>
            <w:shd w:val="clear" w:color="auto" w:fill="auto"/>
          </w:tcPr>
          <w:p w14:paraId="7BCEE1AA" w14:textId="77777777" w:rsidR="007234D2" w:rsidRDefault="007234D2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17D68E6B" w14:textId="2BBB199A" w:rsidR="00554CE3" w:rsidRPr="00554CE3" w:rsidRDefault="007234D2" w:rsidP="00554CE3">
            <w:pPr>
              <w:spacing w:line="300" w:lineRule="exact"/>
              <w:rPr>
                <w:rStyle w:val="Hyperlink"/>
                <w:rFonts w:ascii="Garamond" w:eastAsia="Garamond" w:hAnsi="Garamond"/>
              </w:rPr>
            </w:pPr>
            <w:r w:rsidRPr="00554CE3">
              <w:rPr>
                <w:rStyle w:val="Strk"/>
                <w:rFonts w:ascii="Garamond" w:hAnsi="Garamond"/>
                <w:b w:val="0"/>
                <w:bCs w:val="0"/>
                <w:color w:val="000000" w:themeColor="text1"/>
                <w:shd w:val="clear" w:color="auto" w:fill="FFFFFF"/>
              </w:rPr>
              <w:t xml:space="preserve">Eleverne </w:t>
            </w:r>
            <w:r w:rsidR="00554CE3" w:rsidRPr="00554CE3">
              <w:rPr>
                <w:rStyle w:val="Strk"/>
                <w:rFonts w:ascii="Garamond" w:hAnsi="Garamond"/>
                <w:b w:val="0"/>
                <w:bCs w:val="0"/>
                <w:color w:val="000000" w:themeColor="text1"/>
                <w:shd w:val="clear" w:color="auto" w:fill="FFFFFF"/>
              </w:rPr>
              <w:t>s</w:t>
            </w:r>
            <w:r w:rsidR="00554CE3" w:rsidRPr="00554CE3">
              <w:rPr>
                <w:rStyle w:val="Strk"/>
                <w:rFonts w:ascii="Garamond" w:hAnsi="Garamond"/>
                <w:b w:val="0"/>
                <w:bCs w:val="0"/>
                <w:shd w:val="clear" w:color="auto" w:fill="FFFFFF"/>
              </w:rPr>
              <w:t>kal arbejde med tendenser og temaer i nyere litteratur</w:t>
            </w:r>
            <w:r w:rsidRPr="00554CE3">
              <w:rPr>
                <w:rFonts w:ascii="Garamond" w:hAnsi="Garamond"/>
                <w:b/>
                <w:bCs/>
                <w:color w:val="000000" w:themeColor="text1"/>
                <w:sz w:val="23"/>
                <w:szCs w:val="23"/>
              </w:rPr>
              <w:t>.</w:t>
            </w:r>
            <w:r w:rsidR="00554CE3">
              <w:rPr>
                <w:rFonts w:ascii="Garamond" w:hAnsi="Garamond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554CE3" w:rsidRPr="00554CE3">
              <w:rPr>
                <w:rFonts w:ascii="Garamond" w:hAnsi="Garamond"/>
              </w:rPr>
              <w:t>Særlige fokuspunkter er</w:t>
            </w:r>
            <w:r w:rsidR="00554CE3" w:rsidRPr="00554CE3">
              <w:rPr>
                <w:rFonts w:ascii="Garamond" w:hAnsi="Garamond"/>
                <w:color w:val="000000" w:themeColor="text1"/>
              </w:rPr>
              <w:t xml:space="preserve"> </w:t>
            </w:r>
            <w:proofErr w:type="spellStart"/>
            <w:r w:rsidR="00554CE3" w:rsidRPr="00554CE3">
              <w:rPr>
                <w:rFonts w:ascii="Garamond" w:hAnsi="Garamond"/>
                <w:color w:val="000000" w:themeColor="text1"/>
              </w:rPr>
              <w:t>samfundskritisk</w:t>
            </w:r>
            <w:proofErr w:type="spellEnd"/>
            <w:r w:rsidR="00554CE3" w:rsidRPr="00554CE3">
              <w:rPr>
                <w:rFonts w:ascii="Garamond" w:hAnsi="Garamond"/>
                <w:color w:val="000000" w:themeColor="text1"/>
              </w:rPr>
              <w:t xml:space="preserve"> realisme, autofiktion, magisk realisme, klimalitteratur</w:t>
            </w:r>
            <w:r w:rsidR="00554CE3">
              <w:rPr>
                <w:rFonts w:ascii="Garamond" w:hAnsi="Garamond"/>
                <w:color w:val="000000" w:themeColor="text1"/>
              </w:rPr>
              <w:t xml:space="preserve">, kulturmøder, multikulturelhed og globalisering samt køn og seksualitet i nyere litteratur. </w:t>
            </w:r>
          </w:p>
          <w:p w14:paraId="4AB42F51" w14:textId="1D226921" w:rsidR="007234D2" w:rsidRPr="00554CE3" w:rsidRDefault="007234D2" w:rsidP="0041651A">
            <w:pPr>
              <w:pStyle w:val="NormalWeb"/>
              <w:shd w:val="clear" w:color="auto" w:fill="FFFFFF"/>
              <w:spacing w:before="0" w:beforeAutospacing="0"/>
              <w:rPr>
                <w:rFonts w:ascii="Garamond" w:hAnsi="Garamond"/>
                <w:b/>
                <w:bCs/>
                <w:color w:val="000000" w:themeColor="text1"/>
                <w:sz w:val="23"/>
                <w:szCs w:val="23"/>
              </w:rPr>
            </w:pPr>
          </w:p>
          <w:p w14:paraId="0942F39E" w14:textId="77777777" w:rsidR="007234D2" w:rsidRPr="00DC3CDB" w:rsidRDefault="007234D2" w:rsidP="00554CE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554CE3" w:rsidRPr="00DC3CDB" w14:paraId="735302AD" w14:textId="77777777" w:rsidTr="0041651A">
        <w:tc>
          <w:tcPr>
            <w:tcW w:w="0" w:type="auto"/>
            <w:shd w:val="clear" w:color="auto" w:fill="auto"/>
          </w:tcPr>
          <w:p w14:paraId="5DA5ADA8" w14:textId="77777777" w:rsidR="007234D2" w:rsidRPr="00393D76" w:rsidRDefault="007234D2" w:rsidP="0041651A">
            <w:pPr>
              <w:rPr>
                <w:rFonts w:ascii="Garamond" w:hAnsi="Garamond"/>
                <w:b/>
                <w:color w:val="FF0000"/>
              </w:rPr>
            </w:pPr>
            <w:r w:rsidRPr="000D6912">
              <w:rPr>
                <w:rFonts w:ascii="Garamond" w:hAnsi="Garamond"/>
                <w:b/>
                <w:color w:val="000000" w:themeColor="text1"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6FB1460A" w14:textId="77777777" w:rsidR="00DF3D18" w:rsidRPr="00DF3D18" w:rsidRDefault="00DF3D18" w:rsidP="00DF3D18">
            <w:pPr>
              <w:pStyle w:val="Listeafsnit"/>
              <w:numPr>
                <w:ilvl w:val="0"/>
                <w:numId w:val="20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DF3D18">
              <w:rPr>
                <w:rFonts w:ascii="Garamond" w:eastAsia="Garamond" w:hAnsi="Garamond"/>
              </w:rPr>
              <w:t>analysere og fortolke fiktive tekster</w:t>
            </w:r>
          </w:p>
          <w:p w14:paraId="7ED8CED0" w14:textId="77777777" w:rsidR="00DF3D18" w:rsidRPr="00DF3D18" w:rsidRDefault="00DF3D18" w:rsidP="00DF3D18">
            <w:pPr>
              <w:pStyle w:val="Listeafsnit"/>
              <w:numPr>
                <w:ilvl w:val="0"/>
                <w:numId w:val="20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DF3D18">
              <w:rPr>
                <w:rFonts w:ascii="Garamond" w:eastAsia="Garamond" w:hAnsi="Garamond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5E82F207" w14:textId="77777777" w:rsidR="00DF3D18" w:rsidRPr="00DF3D18" w:rsidRDefault="00DF3D18" w:rsidP="00DF3D18">
            <w:pPr>
              <w:pStyle w:val="Listeafsnit"/>
              <w:numPr>
                <w:ilvl w:val="0"/>
                <w:numId w:val="20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DF3D18">
              <w:rPr>
                <w:rFonts w:ascii="Garamond" w:hAnsi="Garamond"/>
              </w:rPr>
              <w:t xml:space="preserve">udtrykke sig hensigtsmæssigt, formelt korrekt, personligt og nuanceret, såvel mundtligt som skriftligt </w:t>
            </w:r>
          </w:p>
          <w:p w14:paraId="608BE91B" w14:textId="77777777" w:rsidR="00DF3D18" w:rsidRPr="00DF3D18" w:rsidRDefault="00DF3D18" w:rsidP="00DF3D18">
            <w:pPr>
              <w:pStyle w:val="Listeafsnit"/>
              <w:numPr>
                <w:ilvl w:val="0"/>
                <w:numId w:val="20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DF3D18">
              <w:rPr>
                <w:rFonts w:ascii="Garamond" w:hAnsi="Garamond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727AA698" w14:textId="77777777" w:rsidR="00DF3D18" w:rsidRDefault="00DF3D18" w:rsidP="00DF3D18">
            <w:pPr>
              <w:pStyle w:val="Listeafsnit"/>
              <w:numPr>
                <w:ilvl w:val="0"/>
                <w:numId w:val="20"/>
              </w:numPr>
              <w:spacing w:after="160" w:line="300" w:lineRule="exact"/>
              <w:rPr>
                <w:rFonts w:ascii="Garamond" w:hAnsi="Garamond"/>
              </w:rPr>
            </w:pPr>
            <w:r w:rsidRPr="00DF3D18">
              <w:rPr>
                <w:rFonts w:ascii="Garamond" w:hAnsi="Garamond"/>
              </w:rPr>
              <w:t xml:space="preserve">demonstrere kendskab til centrale litteraturhistoriske perioder og deres forbindelse til nutiden </w:t>
            </w:r>
          </w:p>
          <w:p w14:paraId="62C57922" w14:textId="77777777" w:rsidR="005B6109" w:rsidRDefault="005B6109" w:rsidP="005B6109">
            <w:pPr>
              <w:spacing w:after="160" w:line="300" w:lineRule="exact"/>
              <w:ind w:left="360"/>
              <w:rPr>
                <w:rFonts w:ascii="Garamond" w:hAnsi="Garamond"/>
              </w:rPr>
            </w:pPr>
          </w:p>
          <w:p w14:paraId="2F0E1B21" w14:textId="2649CE2B" w:rsidR="005B6109" w:rsidRDefault="005B6109" w:rsidP="005B6109">
            <w:pPr>
              <w:spacing w:after="160" w:line="300" w:lineRule="exact"/>
              <w:ind w:left="360"/>
              <w:rPr>
                <w:rFonts w:ascii="Garamond" w:hAnsi="Garamond"/>
              </w:rPr>
            </w:pPr>
            <w:r w:rsidRPr="005B6109">
              <w:rPr>
                <w:rFonts w:ascii="Garamond" w:hAnsi="Garamond"/>
                <w:b/>
                <w:bCs/>
              </w:rPr>
              <w:t>Kernestof</w:t>
            </w:r>
            <w:r>
              <w:rPr>
                <w:rFonts w:ascii="Garamond" w:hAnsi="Garamond"/>
              </w:rPr>
              <w:t xml:space="preserve">: </w:t>
            </w:r>
          </w:p>
          <w:p w14:paraId="0DB22E3B" w14:textId="77777777" w:rsidR="005B6109" w:rsidRPr="00372079" w:rsidRDefault="005B6109" w:rsidP="005B610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litteratur-, sprog- og mediehistorie. </w:t>
            </w:r>
          </w:p>
          <w:p w14:paraId="07A43A52" w14:textId="77777777" w:rsidR="005B6109" w:rsidRPr="00372079" w:rsidRDefault="005B6109" w:rsidP="005B610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37207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danske tekster fra de seneste 20 år og fra centrale litteraturhistoriske perioder </w:t>
            </w:r>
          </w:p>
          <w:p w14:paraId="0CEF81AE" w14:textId="77777777" w:rsidR="005B6109" w:rsidRPr="005B6109" w:rsidRDefault="005B6109" w:rsidP="005B6109">
            <w:pPr>
              <w:spacing w:after="160" w:line="300" w:lineRule="exact"/>
              <w:ind w:left="360"/>
              <w:rPr>
                <w:rFonts w:ascii="Garamond" w:hAnsi="Garamond"/>
              </w:rPr>
            </w:pPr>
          </w:p>
          <w:p w14:paraId="3803F96C" w14:textId="77777777" w:rsidR="007234D2" w:rsidRPr="00393D76" w:rsidRDefault="007234D2" w:rsidP="0041651A">
            <w:pPr>
              <w:rPr>
                <w:rStyle w:val="normaltextrun"/>
                <w:rFonts w:ascii="Garamond" w:hAnsi="Garamond"/>
                <w:b/>
                <w:bCs/>
                <w:color w:val="FF0000"/>
                <w:shd w:val="clear" w:color="auto" w:fill="FFFFFF"/>
              </w:rPr>
            </w:pPr>
          </w:p>
          <w:p w14:paraId="0B847396" w14:textId="77777777" w:rsidR="007234D2" w:rsidRPr="00393D76" w:rsidRDefault="007234D2" w:rsidP="0041651A">
            <w:pPr>
              <w:rPr>
                <w:rStyle w:val="normaltextrun"/>
                <w:rFonts w:ascii="Garamond" w:hAnsi="Garamond"/>
                <w:b/>
                <w:bCs/>
                <w:color w:val="FF0000"/>
                <w:shd w:val="clear" w:color="auto" w:fill="FFFFFF"/>
              </w:rPr>
            </w:pPr>
          </w:p>
        </w:tc>
      </w:tr>
      <w:tr w:rsidR="00554CE3" w:rsidRPr="00DC3CDB" w14:paraId="2DDE7396" w14:textId="77777777" w:rsidTr="0041651A">
        <w:tc>
          <w:tcPr>
            <w:tcW w:w="0" w:type="auto"/>
            <w:shd w:val="clear" w:color="auto" w:fill="auto"/>
          </w:tcPr>
          <w:p w14:paraId="529AA819" w14:textId="77777777" w:rsidR="007234D2" w:rsidRDefault="007234D2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Omfang </w:t>
            </w:r>
          </w:p>
        </w:tc>
        <w:tc>
          <w:tcPr>
            <w:tcW w:w="0" w:type="auto"/>
            <w:shd w:val="clear" w:color="auto" w:fill="auto"/>
          </w:tcPr>
          <w:p w14:paraId="122FADA9" w14:textId="77777777" w:rsidR="007234D2" w:rsidRPr="00DC3CDB" w:rsidRDefault="007234D2" w:rsidP="0041651A">
            <w:pPr>
              <w:rPr>
                <w:rStyle w:val="normaltextrun"/>
                <w:rFonts w:ascii="Garamond" w:hAnsi="Garamond"/>
                <w:bCs/>
                <w:color w:val="000000"/>
                <w:shd w:val="clear" w:color="auto" w:fill="FFFFFF"/>
              </w:rPr>
            </w:pPr>
            <w:r w:rsidRPr="00DC3CDB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3</w:t>
            </w:r>
            <w:r w:rsidRPr="00DC3CDB">
              <w:rPr>
                <w:rStyle w:val="normaltextrun"/>
                <w:rFonts w:ascii="Garamond" w:hAnsi="Garamond"/>
                <w:bCs/>
                <w:color w:val="000000"/>
                <w:shd w:val="clear" w:color="auto" w:fill="FFFFFF"/>
              </w:rPr>
              <w:t xml:space="preserve"> moduler </w:t>
            </w:r>
          </w:p>
          <w:p w14:paraId="4A25F96C" w14:textId="77777777" w:rsidR="007234D2" w:rsidRPr="00DC3CDB" w:rsidRDefault="007234D2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554CE3" w14:paraId="4E05D0BB" w14:textId="77777777" w:rsidTr="0041651A">
        <w:tc>
          <w:tcPr>
            <w:tcW w:w="0" w:type="auto"/>
            <w:shd w:val="clear" w:color="auto" w:fill="auto"/>
          </w:tcPr>
          <w:p w14:paraId="4A0502AE" w14:textId="77777777" w:rsidR="007234D2" w:rsidRDefault="007234D2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Anvendt materiale </w:t>
            </w:r>
          </w:p>
        </w:tc>
        <w:tc>
          <w:tcPr>
            <w:tcW w:w="0" w:type="auto"/>
            <w:shd w:val="clear" w:color="auto" w:fill="auto"/>
          </w:tcPr>
          <w:p w14:paraId="1849CACE" w14:textId="1F330EEA" w:rsidR="00554CE3" w:rsidRDefault="001231A9" w:rsidP="00554CE3">
            <w:pPr>
              <w:pStyle w:val="Listeafsnit"/>
              <w:numPr>
                <w:ilvl w:val="0"/>
                <w:numId w:val="31"/>
              </w:numPr>
              <w:spacing w:line="300" w:lineRule="exact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Helle, Helle: ”De”, 2018, romanuddrag </w:t>
            </w:r>
          </w:p>
          <w:p w14:paraId="44A1D046" w14:textId="41D15F82" w:rsidR="00554CE3" w:rsidRPr="00554CE3" w:rsidRDefault="00554CE3" w:rsidP="00554CE3">
            <w:pPr>
              <w:pStyle w:val="Listeafsnit"/>
              <w:numPr>
                <w:ilvl w:val="0"/>
                <w:numId w:val="31"/>
              </w:numPr>
              <w:spacing w:line="300" w:lineRule="exact"/>
              <w:rPr>
                <w:rFonts w:ascii="Garamond" w:eastAsia="Garamond" w:hAnsi="Garamond"/>
              </w:rPr>
            </w:pPr>
            <w:r w:rsidRPr="00554CE3">
              <w:rPr>
                <w:rFonts w:ascii="Garamond" w:eastAsia="Garamond" w:hAnsi="Garamond"/>
              </w:rPr>
              <w:t xml:space="preserve">Theis Ørntoft: ”Det er forvirrende tider, jeg skal fortælle om”, uddrag, </w:t>
            </w:r>
            <w:r w:rsidRPr="00554CE3">
              <w:rPr>
                <w:rFonts w:ascii="Garamond" w:eastAsia="Garamond" w:hAnsi="Garamond"/>
                <w:i/>
                <w:iCs/>
              </w:rPr>
              <w:t xml:space="preserve">Digte 2014 </w:t>
            </w:r>
            <w:r w:rsidRPr="00554CE3">
              <w:rPr>
                <w:rFonts w:ascii="Garamond" w:eastAsia="Garamond" w:hAnsi="Garamond"/>
              </w:rPr>
              <w:t>(2014)</w:t>
            </w:r>
          </w:p>
          <w:p w14:paraId="0EBFE7B9" w14:textId="77777777" w:rsidR="00554CE3" w:rsidRDefault="00554CE3" w:rsidP="00554CE3">
            <w:pPr>
              <w:pStyle w:val="Listeafsnit"/>
              <w:numPr>
                <w:ilvl w:val="0"/>
                <w:numId w:val="31"/>
              </w:numPr>
              <w:spacing w:line="300" w:lineRule="exact"/>
              <w:rPr>
                <w:rStyle w:val="Hyperlink"/>
                <w:rFonts w:ascii="Garamond" w:eastAsia="Garamond" w:hAnsi="Garamond"/>
              </w:rPr>
            </w:pPr>
            <w:r w:rsidRPr="00554CE3">
              <w:rPr>
                <w:rFonts w:ascii="Garamond" w:eastAsia="Garamond" w:hAnsi="Garamond"/>
              </w:rPr>
              <w:t xml:space="preserve">Morten Pape: ”Planen”, prolog (2015): </w:t>
            </w:r>
            <w:hyperlink r:id="rId87" w:anchor="c757" w:history="1">
              <w:r w:rsidRPr="00554CE3">
                <w:rPr>
                  <w:rStyle w:val="Hyperlink"/>
                  <w:rFonts w:ascii="Garamond" w:eastAsia="Garamond" w:hAnsi="Garamond"/>
                </w:rPr>
                <w:t>https://5aarslitt.systime.dk/?id=221#c757</w:t>
              </w:r>
            </w:hyperlink>
          </w:p>
          <w:p w14:paraId="3AAE51DF" w14:textId="77777777" w:rsidR="001231A9" w:rsidRPr="001231A9" w:rsidRDefault="001231A9" w:rsidP="001231A9">
            <w:pPr>
              <w:pStyle w:val="Listeafsnit"/>
              <w:numPr>
                <w:ilvl w:val="0"/>
                <w:numId w:val="31"/>
              </w:numPr>
              <w:spacing w:line="300" w:lineRule="exact"/>
              <w:rPr>
                <w:rFonts w:ascii="Garamond" w:eastAsia="Garamond" w:hAnsi="Garamond"/>
              </w:rPr>
            </w:pPr>
            <w:r w:rsidRPr="001231A9">
              <w:rPr>
                <w:rFonts w:ascii="Garamond" w:eastAsia="Garamond" w:hAnsi="Garamond"/>
              </w:rPr>
              <w:t xml:space="preserve">Gregers Andersen: </w:t>
            </w:r>
            <w:r w:rsidRPr="001231A9">
              <w:rPr>
                <w:rFonts w:ascii="Garamond" w:eastAsia="Garamond" w:hAnsi="Garamond"/>
                <w:i/>
                <w:iCs/>
              </w:rPr>
              <w:t>Klimapodcasten: Den grønne løsning</w:t>
            </w:r>
            <w:r w:rsidRPr="001231A9">
              <w:rPr>
                <w:rFonts w:ascii="Garamond" w:eastAsia="Garamond" w:hAnsi="Garamond"/>
              </w:rPr>
              <w:t xml:space="preserve">: ”Fiktionen kan gøre os mere klimabevidste – og måske endda aktivistiske” (2020), podcastafsnit: </w:t>
            </w:r>
            <w:hyperlink r:id="rId88" w:history="1">
              <w:r w:rsidRPr="001231A9">
                <w:rPr>
                  <w:rStyle w:val="Hyperlink"/>
                  <w:rFonts w:ascii="Garamond" w:eastAsia="Garamond" w:hAnsi="Garamond"/>
                </w:rPr>
                <w:t>https://open.spotify.com/episode/2pO3N8HK5rNJXlGxQqw6FY?si=18703560b4b54e59&amp;nd=1</w:t>
              </w:r>
            </w:hyperlink>
            <w:r w:rsidRPr="001231A9">
              <w:rPr>
                <w:rFonts w:ascii="Garamond" w:eastAsia="Garamond" w:hAnsi="Garamond"/>
              </w:rPr>
              <w:t xml:space="preserve"> </w:t>
            </w:r>
          </w:p>
          <w:p w14:paraId="679F3CAE" w14:textId="77777777" w:rsidR="001231A9" w:rsidRPr="001231A9" w:rsidRDefault="001231A9" w:rsidP="001231A9">
            <w:pPr>
              <w:pStyle w:val="Listeafsnit"/>
              <w:numPr>
                <w:ilvl w:val="0"/>
                <w:numId w:val="31"/>
              </w:numPr>
              <w:spacing w:line="300" w:lineRule="exact"/>
              <w:rPr>
                <w:rFonts w:ascii="Garamond" w:eastAsia="Garamond" w:hAnsi="Garamond"/>
                <w:color w:val="0563C1" w:themeColor="hyperlink"/>
                <w:u w:val="single"/>
              </w:rPr>
            </w:pPr>
            <w:r w:rsidRPr="001231A9">
              <w:rPr>
                <w:rFonts w:ascii="Garamond" w:eastAsia="Garamond" w:hAnsi="Garamond"/>
              </w:rPr>
              <w:t xml:space="preserve">Diverse mindre uddrag bl.a. om </w:t>
            </w:r>
            <w:proofErr w:type="spellStart"/>
            <w:r w:rsidRPr="001231A9">
              <w:rPr>
                <w:rFonts w:ascii="Garamond" w:eastAsia="Garamond" w:hAnsi="Garamond"/>
              </w:rPr>
              <w:t>samfundskritisk</w:t>
            </w:r>
            <w:proofErr w:type="spellEnd"/>
            <w:r w:rsidRPr="001231A9">
              <w:rPr>
                <w:rFonts w:ascii="Garamond" w:eastAsia="Garamond" w:hAnsi="Garamond"/>
              </w:rPr>
              <w:t xml:space="preserve"> realisme; autofiktion; kulturmøder, globalisering og multikulturel danskhed; køn, krop og seksualitet samt død, tab og sorg fra </w:t>
            </w:r>
            <w:hyperlink r:id="rId89" w:history="1">
              <w:r w:rsidRPr="001231A9">
                <w:rPr>
                  <w:rStyle w:val="Hyperlink"/>
                  <w:rFonts w:ascii="Garamond" w:eastAsia="Garamond" w:hAnsi="Garamond"/>
                </w:rPr>
                <w:t>https://5aarslitt.systime.dk/?id=282</w:t>
              </w:r>
            </w:hyperlink>
          </w:p>
          <w:p w14:paraId="7A63F447" w14:textId="77777777" w:rsidR="001231A9" w:rsidRPr="00554CE3" w:rsidRDefault="001231A9" w:rsidP="001231A9">
            <w:pPr>
              <w:pStyle w:val="Listeafsnit"/>
              <w:spacing w:line="300" w:lineRule="exact"/>
              <w:rPr>
                <w:rStyle w:val="Hyperlink"/>
                <w:rFonts w:ascii="Garamond" w:eastAsia="Garamond" w:hAnsi="Garamond"/>
              </w:rPr>
            </w:pPr>
          </w:p>
          <w:p w14:paraId="24EA09B2" w14:textId="77777777" w:rsidR="007234D2" w:rsidRPr="00DC3CDB" w:rsidRDefault="007234D2" w:rsidP="0041651A">
            <w:pPr>
              <w:pStyle w:val="Listeafsnit"/>
              <w:spacing w:line="300" w:lineRule="exact"/>
              <w:rPr>
                <w:rStyle w:val="Hyperlink"/>
                <w:rFonts w:ascii="Garamond" w:eastAsia="Garamond" w:hAnsi="Garamond"/>
              </w:rPr>
            </w:pPr>
          </w:p>
          <w:p w14:paraId="4182B27A" w14:textId="77777777" w:rsidR="007234D2" w:rsidRDefault="007234D2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554CE3" w14:paraId="118411AD" w14:textId="77777777" w:rsidTr="0041651A">
        <w:tc>
          <w:tcPr>
            <w:tcW w:w="0" w:type="auto"/>
            <w:shd w:val="clear" w:color="auto" w:fill="auto"/>
          </w:tcPr>
          <w:p w14:paraId="50256AAD" w14:textId="77777777" w:rsidR="007234D2" w:rsidRDefault="007234D2" w:rsidP="004165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Arbejdsformer </w:t>
            </w:r>
          </w:p>
          <w:p w14:paraId="467A5965" w14:textId="77777777" w:rsidR="007234D2" w:rsidRDefault="007234D2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EC45CC5" w14:textId="77777777" w:rsidR="007234D2" w:rsidRPr="00F6666F" w:rsidRDefault="007234D2" w:rsidP="0041651A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Individuelt arbejde</w:t>
            </w:r>
          </w:p>
          <w:p w14:paraId="2E27CCAE" w14:textId="77777777" w:rsidR="007234D2" w:rsidRPr="00F6666F" w:rsidRDefault="007234D2" w:rsidP="0041651A">
            <w:pPr>
              <w:rPr>
                <w:rFonts w:ascii="Garamond" w:hAnsi="Garamond"/>
              </w:rPr>
            </w:pPr>
            <w:r w:rsidRPr="00F6666F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Digital undervisning</w:t>
            </w:r>
          </w:p>
          <w:p w14:paraId="47E40441" w14:textId="77777777" w:rsidR="007234D2" w:rsidRDefault="007234D2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60664BCF" w14:textId="77777777" w:rsidR="007234D2" w:rsidRDefault="007234D2"/>
    <w:sectPr w:rsidR="007234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3EF"/>
    <w:multiLevelType w:val="hybridMultilevel"/>
    <w:tmpl w:val="8E68A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4106"/>
    <w:multiLevelType w:val="hybridMultilevel"/>
    <w:tmpl w:val="6E96D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144D"/>
    <w:multiLevelType w:val="hybridMultilevel"/>
    <w:tmpl w:val="E8769D78"/>
    <w:lvl w:ilvl="0" w:tplc="CAEA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08F3"/>
    <w:multiLevelType w:val="multilevel"/>
    <w:tmpl w:val="20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35EA1"/>
    <w:multiLevelType w:val="multilevel"/>
    <w:tmpl w:val="486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47F11"/>
    <w:multiLevelType w:val="multilevel"/>
    <w:tmpl w:val="248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43DCE"/>
    <w:multiLevelType w:val="hybridMultilevel"/>
    <w:tmpl w:val="1D7C8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E2AEF"/>
    <w:multiLevelType w:val="hybridMultilevel"/>
    <w:tmpl w:val="EF02C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1FC7"/>
    <w:multiLevelType w:val="multilevel"/>
    <w:tmpl w:val="8C0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E38DE"/>
    <w:multiLevelType w:val="multilevel"/>
    <w:tmpl w:val="CD1C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4F1F24"/>
    <w:multiLevelType w:val="multilevel"/>
    <w:tmpl w:val="D242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5D06E9"/>
    <w:multiLevelType w:val="hybridMultilevel"/>
    <w:tmpl w:val="958EFCA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D05A1C"/>
    <w:multiLevelType w:val="hybridMultilevel"/>
    <w:tmpl w:val="5C86D99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26934"/>
    <w:multiLevelType w:val="hybridMultilevel"/>
    <w:tmpl w:val="A54A7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A5605"/>
    <w:multiLevelType w:val="hybridMultilevel"/>
    <w:tmpl w:val="8566FF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246BF"/>
    <w:multiLevelType w:val="hybridMultilevel"/>
    <w:tmpl w:val="BA5AC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E63C7"/>
    <w:multiLevelType w:val="multilevel"/>
    <w:tmpl w:val="281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6E3B75"/>
    <w:multiLevelType w:val="multilevel"/>
    <w:tmpl w:val="5ED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71CBD"/>
    <w:multiLevelType w:val="hybridMultilevel"/>
    <w:tmpl w:val="72FCA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C0083"/>
    <w:multiLevelType w:val="hybridMultilevel"/>
    <w:tmpl w:val="33C0D008"/>
    <w:lvl w:ilvl="0" w:tplc="5F1C270A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79D7"/>
    <w:multiLevelType w:val="hybridMultilevel"/>
    <w:tmpl w:val="F0EC5672"/>
    <w:lvl w:ilvl="0" w:tplc="CAEA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B2119"/>
    <w:multiLevelType w:val="hybridMultilevel"/>
    <w:tmpl w:val="D44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F2CD9"/>
    <w:multiLevelType w:val="multilevel"/>
    <w:tmpl w:val="7C9E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286F03"/>
    <w:multiLevelType w:val="multilevel"/>
    <w:tmpl w:val="18C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9915C5"/>
    <w:multiLevelType w:val="hybridMultilevel"/>
    <w:tmpl w:val="9F703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E527A"/>
    <w:multiLevelType w:val="hybridMultilevel"/>
    <w:tmpl w:val="53D23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13772"/>
    <w:multiLevelType w:val="hybridMultilevel"/>
    <w:tmpl w:val="A9A23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C62EF"/>
    <w:multiLevelType w:val="multilevel"/>
    <w:tmpl w:val="719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223C7"/>
    <w:multiLevelType w:val="hybridMultilevel"/>
    <w:tmpl w:val="FE3AA17C"/>
    <w:lvl w:ilvl="0" w:tplc="CAEA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463C0"/>
    <w:multiLevelType w:val="hybridMultilevel"/>
    <w:tmpl w:val="0C92825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7291665">
    <w:abstractNumId w:val="6"/>
  </w:num>
  <w:num w:numId="2" w16cid:durableId="473526018">
    <w:abstractNumId w:val="29"/>
  </w:num>
  <w:num w:numId="3" w16cid:durableId="532501680">
    <w:abstractNumId w:val="17"/>
  </w:num>
  <w:num w:numId="4" w16cid:durableId="1565800704">
    <w:abstractNumId w:val="11"/>
  </w:num>
  <w:num w:numId="5" w16cid:durableId="516045257">
    <w:abstractNumId w:val="26"/>
  </w:num>
  <w:num w:numId="6" w16cid:durableId="145098070">
    <w:abstractNumId w:val="28"/>
  </w:num>
  <w:num w:numId="7" w16cid:durableId="1152059159">
    <w:abstractNumId w:val="12"/>
  </w:num>
  <w:num w:numId="8" w16cid:durableId="1445155154">
    <w:abstractNumId w:val="32"/>
  </w:num>
  <w:num w:numId="9" w16cid:durableId="1174340093">
    <w:abstractNumId w:val="0"/>
  </w:num>
  <w:num w:numId="10" w16cid:durableId="1586912355">
    <w:abstractNumId w:val="1"/>
  </w:num>
  <w:num w:numId="11" w16cid:durableId="1209074005">
    <w:abstractNumId w:val="10"/>
  </w:num>
  <w:num w:numId="12" w16cid:durableId="1926763808">
    <w:abstractNumId w:val="22"/>
  </w:num>
  <w:num w:numId="13" w16cid:durableId="1475565971">
    <w:abstractNumId w:val="25"/>
  </w:num>
  <w:num w:numId="14" w16cid:durableId="232786423">
    <w:abstractNumId w:val="30"/>
  </w:num>
  <w:num w:numId="15" w16cid:durableId="1568957133">
    <w:abstractNumId w:val="5"/>
  </w:num>
  <w:num w:numId="16" w16cid:durableId="65611856">
    <w:abstractNumId w:val="4"/>
  </w:num>
  <w:num w:numId="17" w16cid:durableId="1036006024">
    <w:abstractNumId w:val="9"/>
  </w:num>
  <w:num w:numId="18" w16cid:durableId="604773054">
    <w:abstractNumId w:val="18"/>
  </w:num>
  <w:num w:numId="19" w16cid:durableId="1210335763">
    <w:abstractNumId w:val="8"/>
  </w:num>
  <w:num w:numId="20" w16cid:durableId="1777361602">
    <w:abstractNumId w:val="14"/>
  </w:num>
  <w:num w:numId="21" w16cid:durableId="2034839765">
    <w:abstractNumId w:val="13"/>
  </w:num>
  <w:num w:numId="22" w16cid:durableId="1442723103">
    <w:abstractNumId w:val="7"/>
  </w:num>
  <w:num w:numId="23" w16cid:durableId="1310016944">
    <w:abstractNumId w:val="15"/>
  </w:num>
  <w:num w:numId="24" w16cid:durableId="690761536">
    <w:abstractNumId w:val="27"/>
  </w:num>
  <w:num w:numId="25" w16cid:durableId="1679187797">
    <w:abstractNumId w:val="3"/>
  </w:num>
  <w:num w:numId="26" w16cid:durableId="1878159359">
    <w:abstractNumId w:val="24"/>
  </w:num>
  <w:num w:numId="27" w16cid:durableId="2110156338">
    <w:abstractNumId w:val="21"/>
  </w:num>
  <w:num w:numId="28" w16cid:durableId="993870096">
    <w:abstractNumId w:val="2"/>
  </w:num>
  <w:num w:numId="29" w16cid:durableId="1754352947">
    <w:abstractNumId w:val="19"/>
  </w:num>
  <w:num w:numId="30" w16cid:durableId="436146855">
    <w:abstractNumId w:val="23"/>
  </w:num>
  <w:num w:numId="31" w16cid:durableId="1549758610">
    <w:abstractNumId w:val="31"/>
  </w:num>
  <w:num w:numId="32" w16cid:durableId="301271768">
    <w:abstractNumId w:val="20"/>
  </w:num>
  <w:num w:numId="33" w16cid:durableId="20079755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10"/>
    <w:rsid w:val="000025CA"/>
    <w:rsid w:val="000064FD"/>
    <w:rsid w:val="00037044"/>
    <w:rsid w:val="000D6912"/>
    <w:rsid w:val="000D6950"/>
    <w:rsid w:val="0010584A"/>
    <w:rsid w:val="001231A9"/>
    <w:rsid w:val="0015796E"/>
    <w:rsid w:val="001B2CDC"/>
    <w:rsid w:val="001B5DC2"/>
    <w:rsid w:val="001D7735"/>
    <w:rsid w:val="001F4772"/>
    <w:rsid w:val="00200C0D"/>
    <w:rsid w:val="00225D7E"/>
    <w:rsid w:val="002447D0"/>
    <w:rsid w:val="00282848"/>
    <w:rsid w:val="002A4D1E"/>
    <w:rsid w:val="002A61D8"/>
    <w:rsid w:val="002D6B5A"/>
    <w:rsid w:val="002E2BD5"/>
    <w:rsid w:val="00301191"/>
    <w:rsid w:val="0032272D"/>
    <w:rsid w:val="00325EC3"/>
    <w:rsid w:val="00334275"/>
    <w:rsid w:val="00361A8C"/>
    <w:rsid w:val="00372079"/>
    <w:rsid w:val="00390F70"/>
    <w:rsid w:val="00393D76"/>
    <w:rsid w:val="003D388C"/>
    <w:rsid w:val="003D5F98"/>
    <w:rsid w:val="003E2F1B"/>
    <w:rsid w:val="00423CDD"/>
    <w:rsid w:val="0042657B"/>
    <w:rsid w:val="0044489A"/>
    <w:rsid w:val="004C15A9"/>
    <w:rsid w:val="004F4CC3"/>
    <w:rsid w:val="005108A7"/>
    <w:rsid w:val="00554CE3"/>
    <w:rsid w:val="005749CC"/>
    <w:rsid w:val="00581F37"/>
    <w:rsid w:val="00593449"/>
    <w:rsid w:val="005975A8"/>
    <w:rsid w:val="005B6109"/>
    <w:rsid w:val="005D1385"/>
    <w:rsid w:val="006053B0"/>
    <w:rsid w:val="006373C6"/>
    <w:rsid w:val="00640683"/>
    <w:rsid w:val="00660601"/>
    <w:rsid w:val="00670377"/>
    <w:rsid w:val="0068228B"/>
    <w:rsid w:val="006A1763"/>
    <w:rsid w:val="006B4724"/>
    <w:rsid w:val="006C3C68"/>
    <w:rsid w:val="006C4FB6"/>
    <w:rsid w:val="0070387B"/>
    <w:rsid w:val="007234D2"/>
    <w:rsid w:val="00736A64"/>
    <w:rsid w:val="007748CE"/>
    <w:rsid w:val="00774F74"/>
    <w:rsid w:val="00790077"/>
    <w:rsid w:val="007D48B9"/>
    <w:rsid w:val="007E48F3"/>
    <w:rsid w:val="007F65BA"/>
    <w:rsid w:val="008109D2"/>
    <w:rsid w:val="008135F0"/>
    <w:rsid w:val="00815099"/>
    <w:rsid w:val="00822725"/>
    <w:rsid w:val="00826960"/>
    <w:rsid w:val="008707E9"/>
    <w:rsid w:val="008864AE"/>
    <w:rsid w:val="008A17B8"/>
    <w:rsid w:val="008E198B"/>
    <w:rsid w:val="008E31AA"/>
    <w:rsid w:val="009054B1"/>
    <w:rsid w:val="0091252F"/>
    <w:rsid w:val="00933AC1"/>
    <w:rsid w:val="00944B0A"/>
    <w:rsid w:val="00957314"/>
    <w:rsid w:val="00997001"/>
    <w:rsid w:val="009D34C4"/>
    <w:rsid w:val="009E5508"/>
    <w:rsid w:val="00A04378"/>
    <w:rsid w:val="00A24BF6"/>
    <w:rsid w:val="00A44630"/>
    <w:rsid w:val="00A57B2E"/>
    <w:rsid w:val="00A81D08"/>
    <w:rsid w:val="00AD01B5"/>
    <w:rsid w:val="00AF4336"/>
    <w:rsid w:val="00AF5CBC"/>
    <w:rsid w:val="00B212E9"/>
    <w:rsid w:val="00B233DB"/>
    <w:rsid w:val="00B260F4"/>
    <w:rsid w:val="00B60CB3"/>
    <w:rsid w:val="00B92829"/>
    <w:rsid w:val="00BA674D"/>
    <w:rsid w:val="00BD4BC6"/>
    <w:rsid w:val="00C159B7"/>
    <w:rsid w:val="00C43A44"/>
    <w:rsid w:val="00C51F9F"/>
    <w:rsid w:val="00CA0379"/>
    <w:rsid w:val="00CD6640"/>
    <w:rsid w:val="00CE7F46"/>
    <w:rsid w:val="00CF0A42"/>
    <w:rsid w:val="00CF49B5"/>
    <w:rsid w:val="00CF4CAB"/>
    <w:rsid w:val="00CF622F"/>
    <w:rsid w:val="00D3007E"/>
    <w:rsid w:val="00D55624"/>
    <w:rsid w:val="00D71FBC"/>
    <w:rsid w:val="00D874D1"/>
    <w:rsid w:val="00DB0870"/>
    <w:rsid w:val="00DC3CDB"/>
    <w:rsid w:val="00DC564D"/>
    <w:rsid w:val="00DE5E10"/>
    <w:rsid w:val="00DE690B"/>
    <w:rsid w:val="00DF271D"/>
    <w:rsid w:val="00DF3D18"/>
    <w:rsid w:val="00E45F5B"/>
    <w:rsid w:val="00E66669"/>
    <w:rsid w:val="00E7779F"/>
    <w:rsid w:val="00E92270"/>
    <w:rsid w:val="00EB4892"/>
    <w:rsid w:val="00F13F29"/>
    <w:rsid w:val="00F1565C"/>
    <w:rsid w:val="00F50221"/>
    <w:rsid w:val="00F6666F"/>
    <w:rsid w:val="00F76B43"/>
    <w:rsid w:val="00F97AE1"/>
    <w:rsid w:val="00FB0120"/>
    <w:rsid w:val="00FB4BDE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39095"/>
  <w15:chartTrackingRefBased/>
  <w15:docId w15:val="{772252DD-3CCF-924C-9C7A-F0947C2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D0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DE5E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E5E10"/>
    <w:rPr>
      <w:rFonts w:ascii="Calibri Light" w:eastAsia="Times New Roman" w:hAnsi="Calibri Light" w:cs="Times New Roman"/>
      <w:b/>
      <w:bCs/>
      <w:kern w:val="32"/>
      <w:sz w:val="32"/>
      <w:szCs w:val="32"/>
      <w:lang w:eastAsia="da-DK"/>
      <w14:ligatures w14:val="none"/>
    </w:rPr>
  </w:style>
  <w:style w:type="paragraph" w:customStyle="1" w:styleId="paragraph">
    <w:name w:val="paragraph"/>
    <w:basedOn w:val="Normal"/>
    <w:rsid w:val="00DE5E10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typeiafsnit"/>
    <w:rsid w:val="00DE5E10"/>
  </w:style>
  <w:style w:type="character" w:customStyle="1" w:styleId="eop">
    <w:name w:val="eop"/>
    <w:basedOn w:val="Standardskrifttypeiafsnit"/>
    <w:rsid w:val="00DE5E10"/>
  </w:style>
  <w:style w:type="paragraph" w:styleId="NormalWeb">
    <w:name w:val="Normal (Web)"/>
    <w:basedOn w:val="Normal"/>
    <w:uiPriority w:val="99"/>
    <w:unhideWhenUsed/>
    <w:rsid w:val="0015796E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15796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5796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E55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2447D0"/>
  </w:style>
  <w:style w:type="character" w:styleId="Strk">
    <w:name w:val="Strong"/>
    <w:basedOn w:val="Standardskrifttypeiafsnit"/>
    <w:uiPriority w:val="22"/>
    <w:qFormat/>
    <w:rsid w:val="002447D0"/>
    <w:rPr>
      <w:b/>
      <w:bCs/>
    </w:rPr>
  </w:style>
  <w:style w:type="paragraph" w:styleId="Listeafsnit">
    <w:name w:val="List Paragraph"/>
    <w:basedOn w:val="Normal"/>
    <w:uiPriority w:val="34"/>
    <w:qFormat/>
    <w:rsid w:val="00A57B2E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2A61D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A61D8"/>
    <w:rPr>
      <w:kern w:val="0"/>
      <w:sz w:val="22"/>
      <w:szCs w:val="22"/>
      <w14:ligatures w14:val="none"/>
    </w:rPr>
  </w:style>
  <w:style w:type="character" w:styleId="Fremhv">
    <w:name w:val="Emphasis"/>
    <w:basedOn w:val="Standardskrifttypeiafsnit"/>
    <w:uiPriority w:val="20"/>
    <w:qFormat/>
    <w:rsid w:val="000D6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bdansk.systime.dk/?id=218" TargetMode="External"/><Relationship Id="rId21" Type="http://schemas.openxmlformats.org/officeDocument/2006/relationships/hyperlink" Target="https://www.youtube.com/watch?v=9dk_Lhtxyog&amp;t=3s" TargetMode="External"/><Relationship Id="rId42" Type="http://schemas.openxmlformats.org/officeDocument/2006/relationships/hyperlink" Target="https://www.youtube.com/watch?v=V1zFeHJzS5E&amp;t=242s" TargetMode="External"/><Relationship Id="rId47" Type="http://schemas.openxmlformats.org/officeDocument/2006/relationships/hyperlink" Target="https://bl.systime.dk/index.php?id=212" TargetMode="External"/><Relationship Id="rId63" Type="http://schemas.openxmlformats.org/officeDocument/2006/relationships/hyperlink" Target="https://kalliope.org/da/text/blicher1838a0" TargetMode="External"/><Relationship Id="rId68" Type="http://schemas.openxmlformats.org/officeDocument/2006/relationships/hyperlink" Target="https://litthist.systime.dk/?id=p159" TargetMode="External"/><Relationship Id="rId84" Type="http://schemas.openxmlformats.org/officeDocument/2006/relationships/hyperlink" Target="https://bl.systime.dk/?id=196" TargetMode="External"/><Relationship Id="rId89" Type="http://schemas.openxmlformats.org/officeDocument/2006/relationships/hyperlink" Target="https://5aarslitt.systime.dk/?id=282" TargetMode="External"/><Relationship Id="rId16" Type="http://schemas.openxmlformats.org/officeDocument/2006/relationships/hyperlink" Target="https://litthist.systime.dk/?id=126" TargetMode="External"/><Relationship Id="rId11" Type="http://schemas.openxmlformats.org/officeDocument/2006/relationships/hyperlink" Target="https://litthist.systime.dk/?id=238" TargetMode="External"/><Relationship Id="rId32" Type="http://schemas.openxmlformats.org/officeDocument/2006/relationships/hyperlink" Target="https://www.borgerforslag.dk/se-og-stoet-forslag/?Id=FT-15745&amp;fbclid=IwAR1-4d2eNmU4WQaCGsaTP4P48NMrCVI5-klK5x10gViWGqC5G1U8da5cHMM" TargetMode="External"/><Relationship Id="rId37" Type="http://schemas.openxmlformats.org/officeDocument/2006/relationships/hyperlink" Target="https://www.youtube.com/watch?v=lruNO32Uqgo" TargetMode="External"/><Relationship Id="rId53" Type="http://schemas.openxmlformats.org/officeDocument/2006/relationships/hyperlink" Target="https://hbdansk.systime.dk/?id=198" TargetMode="External"/><Relationship Id="rId58" Type="http://schemas.openxmlformats.org/officeDocument/2006/relationships/hyperlink" Target="https://litthist.systime.dk/index.php?id=121" TargetMode="External"/><Relationship Id="rId74" Type="http://schemas.openxmlformats.org/officeDocument/2006/relationships/hyperlink" Target="https://www.youtube.com/watch?v=F5lq3NINeww" TargetMode="External"/><Relationship Id="rId79" Type="http://schemas.openxmlformats.org/officeDocument/2006/relationships/hyperlink" Target="https://hbdansk.systime.dk/?id=c479" TargetMode="External"/><Relationship Id="rId5" Type="http://schemas.openxmlformats.org/officeDocument/2006/relationships/image" Target="media/image1.png"/><Relationship Id="rId90" Type="http://schemas.openxmlformats.org/officeDocument/2006/relationships/fontTable" Target="fontTable.xml"/><Relationship Id="rId22" Type="http://schemas.openxmlformats.org/officeDocument/2006/relationships/hyperlink" Target="https://hbdansk.systime.dk/?id=188" TargetMode="External"/><Relationship Id="rId27" Type="http://schemas.openxmlformats.org/officeDocument/2006/relationships/hyperlink" Target="https://hbdansk.systime.dk/?id=205" TargetMode="External"/><Relationship Id="rId43" Type="http://schemas.openxmlformats.org/officeDocument/2006/relationships/hyperlink" Target="https://www.ekkofilm.dk/shortlist/film/trekanter-af-lykke--/" TargetMode="External"/><Relationship Id="rId48" Type="http://schemas.openxmlformats.org/officeDocument/2006/relationships/hyperlink" Target="https://genius.com/Mund-de-carlo-hverdagens-helt-lyrics" TargetMode="External"/><Relationship Id="rId64" Type="http://schemas.openxmlformats.org/officeDocument/2006/relationships/hyperlink" Target="https://www.youtube.com/watch?v=ljRmafB3rCU" TargetMode="External"/><Relationship Id="rId69" Type="http://schemas.openxmlformats.org/officeDocument/2006/relationships/hyperlink" Target="https://litthist.systime.dk/?id=p158" TargetMode="External"/><Relationship Id="rId8" Type="http://schemas.openxmlformats.org/officeDocument/2006/relationships/hyperlink" Target="https://hbdansk.systime.dk/?id=149" TargetMode="External"/><Relationship Id="rId51" Type="http://schemas.openxmlformats.org/officeDocument/2006/relationships/hyperlink" Target="https://hbdansk.systime.dk/?id=203" TargetMode="External"/><Relationship Id="rId72" Type="http://schemas.openxmlformats.org/officeDocument/2006/relationships/hyperlink" Target="https://idansk.systime.dk/?id=457" TargetMode="External"/><Relationship Id="rId80" Type="http://schemas.openxmlformats.org/officeDocument/2006/relationships/hyperlink" Target="https://litthist.systime.dk/?id=125" TargetMode="External"/><Relationship Id="rId85" Type="http://schemas.openxmlformats.org/officeDocument/2006/relationships/hyperlink" Target="https://bl.systime.dk/?id=195" TargetMode="External"/><Relationship Id="rId9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litthist.systime.dk/?id=122" TargetMode="External"/><Relationship Id="rId17" Type="http://schemas.openxmlformats.org/officeDocument/2006/relationships/hyperlink" Target="https://litthist.systime.dk/?id=127" TargetMode="External"/><Relationship Id="rId25" Type="http://schemas.openxmlformats.org/officeDocument/2006/relationships/hyperlink" Target="https://hbdansk.systime.dk/index.php?id=218" TargetMode="External"/><Relationship Id="rId33" Type="http://schemas.openxmlformats.org/officeDocument/2006/relationships/hyperlink" Target="https://hbdansk.systime.dk/?id=227" TargetMode="External"/><Relationship Id="rId38" Type="http://schemas.openxmlformats.org/officeDocument/2006/relationships/hyperlink" Target="https://gotfat.dk/blog/filmproduktion/aarhus-universitet-taenk-dybere-naa-laengere/" TargetMode="External"/><Relationship Id="rId46" Type="http://schemas.openxmlformats.org/officeDocument/2006/relationships/hyperlink" Target="https://www.youtube.com/watch?v=-pfWXq2vr-M" TargetMode="External"/><Relationship Id="rId59" Type="http://schemas.openxmlformats.org/officeDocument/2006/relationships/hyperlink" Target="https://litthist.systime.dk/?id=135" TargetMode="External"/><Relationship Id="rId67" Type="http://schemas.openxmlformats.org/officeDocument/2006/relationships/hyperlink" Target="https://litthist.systime.dk/?id=157" TargetMode="External"/><Relationship Id="rId20" Type="http://schemas.openxmlformats.org/officeDocument/2006/relationships/hyperlink" Target="https://hbdansk.systime.dk/?id=224&amp;L=0" TargetMode="External"/><Relationship Id="rId41" Type="http://schemas.openxmlformats.org/officeDocument/2006/relationships/hyperlink" Target="https://dennisgadekofod.dk/CYOA/MIV.html" TargetMode="External"/><Relationship Id="rId54" Type="http://schemas.openxmlformats.org/officeDocument/2006/relationships/hyperlink" Target="https://hbdansk.systime.dk/?id=188" TargetMode="External"/><Relationship Id="rId62" Type="http://schemas.openxmlformats.org/officeDocument/2006/relationships/hyperlink" Target="https://litthist.systime.dk/?id=252" TargetMode="External"/><Relationship Id="rId70" Type="http://schemas.openxmlformats.org/officeDocument/2006/relationships/hyperlink" Target="https://hbdansklitteraturhistorie.systime.dk/?id=251" TargetMode="External"/><Relationship Id="rId75" Type="http://schemas.openxmlformats.org/officeDocument/2006/relationships/hyperlink" Target="https://www.youtube.com/watch?v=ZD4h9t77LZI" TargetMode="External"/><Relationship Id="rId83" Type="http://schemas.openxmlformats.org/officeDocument/2006/relationships/hyperlink" Target="https://bl.systime.dk/?id=197" TargetMode="External"/><Relationship Id="rId88" Type="http://schemas.openxmlformats.org/officeDocument/2006/relationships/hyperlink" Target="https://open.spotify.com/episode/2pO3N8HK5rNJXlGxQqw6FY?si=18703560b4b54e59&amp;nd=1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bdansk.systime.dk/?id=179" TargetMode="External"/><Relationship Id="rId15" Type="http://schemas.openxmlformats.org/officeDocument/2006/relationships/hyperlink" Target="https://litthist.systime.dk/?id=125" TargetMode="External"/><Relationship Id="rId23" Type="http://schemas.openxmlformats.org/officeDocument/2006/relationships/hyperlink" Target="https://hbdansk.systime.dk/?id=194" TargetMode="External"/><Relationship Id="rId28" Type="http://schemas.openxmlformats.org/officeDocument/2006/relationships/hyperlink" Target="https://fyens.dk/odense/carlslund-afsloeret-med-genbrugsflaesk-paa-aeggekagen" TargetMode="External"/><Relationship Id="rId36" Type="http://schemas.openxmlformats.org/officeDocument/2006/relationships/hyperlink" Target="https://www.youtube.com/watch?v=56MhjXTcSCg&amp;t=1s" TargetMode="External"/><Relationship Id="rId49" Type="http://schemas.openxmlformats.org/officeDocument/2006/relationships/hyperlink" Target="https://genius.com/Pede-b-isbjrn-lyrics" TargetMode="External"/><Relationship Id="rId57" Type="http://schemas.openxmlformats.org/officeDocument/2006/relationships/hyperlink" Target="https://youtu.be/-QujVaDO8A0" TargetMode="External"/><Relationship Id="rId10" Type="http://schemas.openxmlformats.org/officeDocument/2006/relationships/hyperlink" Target="https://litthist.systime.dk/?id=121&amp;L=0" TargetMode="External"/><Relationship Id="rId31" Type="http://schemas.openxmlformats.org/officeDocument/2006/relationships/hyperlink" Target="https://hbdansk.systime.dk/?id=204" TargetMode="External"/><Relationship Id="rId44" Type="http://schemas.openxmlformats.org/officeDocument/2006/relationships/hyperlink" Target="https://filmfestival.dk/off-aaret-rundt/med-skolen-i-biografen/de-7-parametre/" TargetMode="External"/><Relationship Id="rId52" Type="http://schemas.openxmlformats.org/officeDocument/2006/relationships/hyperlink" Target="https://hbdansk.systime.dk/?id=155" TargetMode="External"/><Relationship Id="rId60" Type="http://schemas.openxmlformats.org/officeDocument/2006/relationships/hyperlink" Target="https://hbdansk.systime.dk/?id=172" TargetMode="External"/><Relationship Id="rId65" Type="http://schemas.openxmlformats.org/officeDocument/2006/relationships/hyperlink" Target="https://litthist.systime.dk/index.php?id=124&amp;L=0" TargetMode="External"/><Relationship Id="rId73" Type="http://schemas.openxmlformats.org/officeDocument/2006/relationships/hyperlink" Target="https://bl.systime.dk/?id=191&amp;L=0" TargetMode="External"/><Relationship Id="rId78" Type="http://schemas.openxmlformats.org/officeDocument/2006/relationships/hyperlink" Target="https://litthist.systime.dk/?id=125" TargetMode="External"/><Relationship Id="rId81" Type="http://schemas.openxmlformats.org/officeDocument/2006/relationships/hyperlink" Target="https://bl.systime.dk/?id=191" TargetMode="External"/><Relationship Id="rId86" Type="http://schemas.openxmlformats.org/officeDocument/2006/relationships/hyperlink" Target="https://youtu.be/aKEEHZOiL9k?feature=shared" TargetMode="External"/><Relationship Id="rId9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hbdansk.systime.dk/?id=159" TargetMode="External"/><Relationship Id="rId13" Type="http://schemas.openxmlformats.org/officeDocument/2006/relationships/hyperlink" Target="https://litthist.systime.dk/?id=123" TargetMode="External"/><Relationship Id="rId18" Type="http://schemas.openxmlformats.org/officeDocument/2006/relationships/hyperlink" Target="https://hbdansk.systime.dk/?id=c1213" TargetMode="External"/><Relationship Id="rId39" Type="http://schemas.openxmlformats.org/officeDocument/2006/relationships/hyperlink" Target="https://www.youtube.com/watch?v=Rj7LvIaJab4" TargetMode="External"/><Relationship Id="rId34" Type="http://schemas.openxmlformats.org/officeDocument/2006/relationships/hyperlink" Target="https://hbdansk.systime.dk/?id=227" TargetMode="External"/><Relationship Id="rId50" Type="http://schemas.openxmlformats.org/officeDocument/2006/relationships/hyperlink" Target="https://genius.com/Natasja-tessa-and-karen-mukupa-til-banken-lyrics" TargetMode="External"/><Relationship Id="rId55" Type="http://schemas.openxmlformats.org/officeDocument/2006/relationships/hyperlink" Target="https://hbdansk.systime.dk/?id=194" TargetMode="External"/><Relationship Id="rId76" Type="http://schemas.openxmlformats.org/officeDocument/2006/relationships/hyperlink" Target="https://youtu.be/8QnvLRqFPPQ?feature=shared" TargetMode="External"/><Relationship Id="rId7" Type="http://schemas.openxmlformats.org/officeDocument/2006/relationships/hyperlink" Target="https://hbdansk.systime.dk/?id=c479" TargetMode="External"/><Relationship Id="rId71" Type="http://schemas.openxmlformats.org/officeDocument/2006/relationships/hyperlink" Target="https://litthist.systime.dk/?id=165" TargetMode="External"/><Relationship Id="rId92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hbdansk.systime.dk/?id=205&amp;L=0" TargetMode="External"/><Relationship Id="rId24" Type="http://schemas.openxmlformats.org/officeDocument/2006/relationships/hyperlink" Target="https://www.dansketaler.dk/tale/franciske-rosenkildes-tale-ved-ungdommens-folkemoede-2022/" TargetMode="External"/><Relationship Id="rId40" Type="http://schemas.openxmlformats.org/officeDocument/2006/relationships/hyperlink" Target="https://www.youtube.com/watch?v=pTp_UFj64BA" TargetMode="External"/><Relationship Id="rId45" Type="http://schemas.openxmlformats.org/officeDocument/2006/relationships/hyperlink" Target="https://hbdansk.systime.dk/?id=222" TargetMode="External"/><Relationship Id="rId66" Type="http://schemas.openxmlformats.org/officeDocument/2006/relationships/hyperlink" Target="https://bl.systime.dk/?id=270" TargetMode="External"/><Relationship Id="rId87" Type="http://schemas.openxmlformats.org/officeDocument/2006/relationships/hyperlink" Target="https://5aarslitt.systime.dk/?id=221" TargetMode="External"/><Relationship Id="rId61" Type="http://schemas.openxmlformats.org/officeDocument/2006/relationships/hyperlink" Target="https://litthist.systime.dk/index.php?id=124&amp;L=0" TargetMode="External"/><Relationship Id="rId82" Type="http://schemas.openxmlformats.org/officeDocument/2006/relationships/hyperlink" Target="https://bl.systime.dk/?id=130" TargetMode="External"/><Relationship Id="rId19" Type="http://schemas.openxmlformats.org/officeDocument/2006/relationships/hyperlink" Target="https://www.dr.dk/skole/dansk/udskoling/kan-man-filme-i-en-myretue-om-iscenesaettelse-og-virkelighed" TargetMode="External"/><Relationship Id="rId14" Type="http://schemas.openxmlformats.org/officeDocument/2006/relationships/hyperlink" Target="https://litthist.systime.dk/?id=124" TargetMode="External"/><Relationship Id="rId30" Type="http://schemas.openxmlformats.org/officeDocument/2006/relationships/hyperlink" Target="https://hbdansk.systime.dk/?id=205&amp;L=0" TargetMode="External"/><Relationship Id="rId35" Type="http://schemas.openxmlformats.org/officeDocument/2006/relationships/hyperlink" Target="https://www.youtube.com/watch?v=gUBD7xoQW_k" TargetMode="External"/><Relationship Id="rId56" Type="http://schemas.openxmlformats.org/officeDocument/2006/relationships/hyperlink" Target="https://hbdansk.systime.dk/?id=195" TargetMode="External"/><Relationship Id="rId77" Type="http://schemas.openxmlformats.org/officeDocument/2006/relationships/hyperlink" Target="https://guidetilskriftligdanskhhx.systime.dk/?id=1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9B59A-3C2F-47B1-A803-299952C83203}"/>
</file>

<file path=customXml/itemProps2.xml><?xml version="1.0" encoding="utf-8"?>
<ds:datastoreItem xmlns:ds="http://schemas.openxmlformats.org/officeDocument/2006/customXml" ds:itemID="{1B0B8ED6-BADB-45A3-9BA3-BB56E5490643}"/>
</file>

<file path=customXml/itemProps3.xml><?xml version="1.0" encoding="utf-8"?>
<ds:datastoreItem xmlns:ds="http://schemas.openxmlformats.org/officeDocument/2006/customXml" ds:itemID="{D61D5836-CA34-4C40-8475-A6D27E5BC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18</Pages>
  <Words>5157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Emilie Keller</dc:creator>
  <cp:keywords/>
  <dc:description/>
  <cp:lastModifiedBy>Maria Emilie Keller</cp:lastModifiedBy>
  <cp:revision>111</cp:revision>
  <dcterms:created xsi:type="dcterms:W3CDTF">2023-11-22T09:40:00Z</dcterms:created>
  <dcterms:modified xsi:type="dcterms:W3CDTF">2024-05-09T06:29:00Z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