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70A15FDF" w14:textId="128BF6FD" w:rsidR="00FE218B" w:rsidRPr="005F4809" w:rsidRDefault="005F4809" w:rsidP="006A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 til 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systime</w:t>
            </w:r>
            <w:r>
              <w:rPr>
                <w:rFonts w:ascii="Arial" w:hAnsi="Arial" w:cs="Arial"/>
                <w:sz w:val="24"/>
                <w:szCs w:val="24"/>
              </w:rPr>
              <w:t xml:space="preserve"> og mitnielsbrock</w:t>
            </w:r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600151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51"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600151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10998F1C" w14:textId="58A1A731" w:rsidR="00164DB6" w:rsidRPr="005F4809" w:rsidRDefault="005F4809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ligevægt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13EB14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3C604" w14:textId="4B5E2A11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,c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7680A6E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incl.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</w:p>
          <w:p w14:paraId="36380B25" w14:textId="78F2EBC7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Aflæs a,</w:t>
            </w:r>
            <w:r w:rsidR="003F6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Opstil eks.funktion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30466BBA" w14:textId="0F3AB8B4" w:rsidR="00E64631" w:rsidRPr="00E64631" w:rsidRDefault="00E64631" w:rsidP="000C68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Anvend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631">
              <w:rPr>
                <w:rFonts w:ascii="Arial" w:hAnsi="Arial" w:cs="Arial"/>
                <w:sz w:val="24"/>
                <w:szCs w:val="24"/>
              </w:rPr>
              <w:t xml:space="preserve">eks.funktioner i forhold til økonomiske termer </w:t>
            </w:r>
          </w:p>
          <w:p w14:paraId="30B023A0" w14:textId="5ACC9640" w:rsid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r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>egressionsværktøj</w:t>
            </w:r>
          </w:p>
          <w:p w14:paraId="24AB83E9" w14:textId="75ACEC50" w:rsidR="00CB6578" w:rsidRP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d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 xml:space="preserve">eterminationskoefficienten </w:t>
            </w:r>
          </w:p>
          <w:p w14:paraId="6333EFC7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8543" w14:textId="3D37028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24D776BD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B92C27" w14:textId="2628227C" w:rsidR="00E64631" w:rsidRPr="00E64631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  <w:p w14:paraId="13D470B3" w14:textId="57F447CF" w:rsidR="003D3C07" w:rsidRPr="005F4809" w:rsidRDefault="003D3C07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7C4A6" w14:textId="02681E48" w:rsidR="00164DB6" w:rsidRPr="005F4809" w:rsidRDefault="00164DB6" w:rsidP="00E13D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756B0A" w:rsidRDefault="00DA1EAA" w:rsidP="00756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1AE4"/>
    <w:rsid w:val="00006606"/>
    <w:rsid w:val="00011C98"/>
    <w:rsid w:val="000576E4"/>
    <w:rsid w:val="000961E4"/>
    <w:rsid w:val="001508CE"/>
    <w:rsid w:val="00164DB6"/>
    <w:rsid w:val="00167C96"/>
    <w:rsid w:val="00204476"/>
    <w:rsid w:val="00262EDA"/>
    <w:rsid w:val="00280639"/>
    <w:rsid w:val="00296576"/>
    <w:rsid w:val="003D3C07"/>
    <w:rsid w:val="003D5374"/>
    <w:rsid w:val="003F682F"/>
    <w:rsid w:val="00422837"/>
    <w:rsid w:val="00430E98"/>
    <w:rsid w:val="004740F7"/>
    <w:rsid w:val="005D404E"/>
    <w:rsid w:val="005F4809"/>
    <w:rsid w:val="00600151"/>
    <w:rsid w:val="006055EB"/>
    <w:rsid w:val="0062682F"/>
    <w:rsid w:val="00654AC6"/>
    <w:rsid w:val="00684246"/>
    <w:rsid w:val="006B7BE8"/>
    <w:rsid w:val="00756B0A"/>
    <w:rsid w:val="00764A38"/>
    <w:rsid w:val="007D5CBE"/>
    <w:rsid w:val="008210D2"/>
    <w:rsid w:val="008D10A6"/>
    <w:rsid w:val="00927612"/>
    <w:rsid w:val="00953BF1"/>
    <w:rsid w:val="009F4C51"/>
    <w:rsid w:val="00A150DF"/>
    <w:rsid w:val="00A5096A"/>
    <w:rsid w:val="00AB2DCC"/>
    <w:rsid w:val="00B11B22"/>
    <w:rsid w:val="00B326BA"/>
    <w:rsid w:val="00B80BA4"/>
    <w:rsid w:val="00C37F38"/>
    <w:rsid w:val="00C66ABD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34FB7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EC208-C135-4925-971B-EF76392A87A6}"/>
</file>

<file path=customXml/itemProps2.xml><?xml version="1.0" encoding="utf-8"?>
<ds:datastoreItem xmlns:ds="http://schemas.openxmlformats.org/officeDocument/2006/customXml" ds:itemID="{165D9972-4FF4-4A42-9ECA-BCA0F4388200}"/>
</file>

<file path=customXml/itemProps3.xml><?xml version="1.0" encoding="utf-8"?>
<ds:datastoreItem xmlns:ds="http://schemas.openxmlformats.org/officeDocument/2006/customXml" ds:itemID="{C96CB583-49C3-43E6-BC44-EB4A65CD9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Morten Kammersgaard</cp:lastModifiedBy>
  <cp:revision>2</cp:revision>
  <dcterms:created xsi:type="dcterms:W3CDTF">2024-05-29T10:13:00Z</dcterms:created>
  <dcterms:modified xsi:type="dcterms:W3CDTF">2024-05-29T10:13:00Z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