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5AB2" w14:textId="27212680" w:rsidR="005058CE" w:rsidRPr="005058CE" w:rsidRDefault="005058CE" w:rsidP="005058CE">
      <w:pPr>
        <w:spacing w:before="240" w:after="60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da-DK"/>
          <w14:ligatures w14:val="none"/>
        </w:rPr>
      </w:pPr>
      <w:r w:rsidRPr="005058CE">
        <w:rPr>
          <w:rFonts w:ascii="Times New Roman" w:eastAsia="Times New Roman" w:hAnsi="Times New Roman" w:cs="Times New Roman"/>
          <w:b/>
          <w:bCs/>
          <w:noProof/>
          <w:kern w:val="0"/>
          <w:lang w:eastAsia="da-DK"/>
          <w14:ligatures w14:val="none"/>
        </w:rPr>
        <w:drawing>
          <wp:inline distT="0" distB="0" distL="0" distR="0" wp14:anchorId="72968F5A" wp14:editId="6A465469">
            <wp:extent cx="2299335" cy="1073150"/>
            <wp:effectExtent l="0" t="0" r="0" b="6350"/>
            <wp:docPr id="875622529" name="Billede 1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Børne- og Undervisningsministeriet, Styrelsen for undervisning og kvalit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8CE">
        <w:rPr>
          <w:rFonts w:ascii="Garamond" w:eastAsia="Times New Roman" w:hAnsi="Garamond" w:cs="Times New Roman"/>
          <w:b/>
          <w:bCs/>
          <w:kern w:val="0"/>
          <w:sz w:val="32"/>
          <w:szCs w:val="32"/>
          <w:lang w:eastAsia="da-DK"/>
          <w14:ligatures w14:val="none"/>
        </w:rPr>
        <w:t>Undervisningsbeskrivelse  </w:t>
      </w:r>
    </w:p>
    <w:p w14:paraId="2FD220D4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kern w:val="0"/>
          <w:sz w:val="28"/>
          <w:szCs w:val="28"/>
          <w:lang w:eastAsia="da-DK"/>
          <w14:ligatures w14:val="none"/>
        </w:rPr>
        <w:t> </w:t>
      </w:r>
    </w:p>
    <w:p w14:paraId="2B422767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color w:val="44546A"/>
          <w:kern w:val="0"/>
          <w:lang w:eastAsia="da-DK"/>
          <w14:ligatures w14:val="none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8326"/>
      </w:tblGrid>
      <w:tr w:rsidR="005058CE" w:rsidRPr="005058CE" w14:paraId="4EEC69FF" w14:textId="77777777" w:rsidTr="005058CE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E71B6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Termin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D1E0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Juni 2024 </w:t>
            </w:r>
          </w:p>
        </w:tc>
      </w:tr>
      <w:tr w:rsidR="005058CE" w:rsidRPr="005058CE" w14:paraId="1D4B1D70" w14:textId="77777777" w:rsidTr="005058CE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B2C09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Institution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52B49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Niels Brock </w:t>
            </w:r>
          </w:p>
        </w:tc>
      </w:tr>
      <w:tr w:rsidR="005058CE" w:rsidRPr="005058CE" w14:paraId="48C51A2D" w14:textId="77777777" w:rsidTr="005058CE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50CCE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Uddannelse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920BC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EUX </w:t>
            </w:r>
          </w:p>
        </w:tc>
      </w:tr>
      <w:tr w:rsidR="005058CE" w:rsidRPr="005058CE" w14:paraId="4F8D9D94" w14:textId="77777777" w:rsidTr="005058CE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A1B92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Fag og niveau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0871B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Erhvervsinformatik C </w:t>
            </w:r>
          </w:p>
        </w:tc>
      </w:tr>
      <w:tr w:rsidR="005058CE" w:rsidRPr="005058CE" w14:paraId="089C8982" w14:textId="77777777" w:rsidTr="005058CE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31D7F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Lærer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F45BC" w14:textId="7FC11BA5" w:rsidR="005058CE" w:rsidRPr="005058CE" w:rsidRDefault="002F4CED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Marc Lefkowitz</w:t>
            </w:r>
            <w:r w:rsidR="005058CE"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0BB88DE6" w14:textId="77777777" w:rsidTr="005058CE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3EDB4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Hold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31C69" w14:textId="4743CB90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a23g221</w:t>
            </w:r>
            <w:r w:rsidR="002F4CED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g</w:t>
            </w:r>
          </w:p>
        </w:tc>
      </w:tr>
    </w:tbl>
    <w:p w14:paraId="42286322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kern w:val="0"/>
          <w:lang w:eastAsia="da-DK"/>
          <w14:ligatures w14:val="none"/>
        </w:rPr>
        <w:t> </w:t>
      </w:r>
    </w:p>
    <w:p w14:paraId="226FDA22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kern w:val="0"/>
          <w:lang w:eastAsia="da-DK"/>
          <w14:ligatures w14:val="none"/>
        </w:rPr>
        <w:t> </w:t>
      </w:r>
    </w:p>
    <w:p w14:paraId="38100878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b/>
          <w:bCs/>
          <w:color w:val="44546A"/>
          <w:kern w:val="0"/>
          <w:sz w:val="28"/>
          <w:szCs w:val="28"/>
          <w:lang w:eastAsia="da-DK"/>
          <w14:ligatures w14:val="none"/>
        </w:rPr>
        <w:t>Oversigt over gennemførte undervisningsforløb i faget</w:t>
      </w:r>
      <w:r w:rsidRPr="005058CE">
        <w:rPr>
          <w:rFonts w:ascii="Garamond" w:eastAsia="Times New Roman" w:hAnsi="Garamond" w:cs="Times New Roman"/>
          <w:color w:val="44546A"/>
          <w:kern w:val="0"/>
          <w:sz w:val="28"/>
          <w:szCs w:val="28"/>
          <w:lang w:eastAsia="da-DK"/>
          <w14:ligatures w14:val="non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490"/>
      </w:tblGrid>
      <w:tr w:rsidR="005058CE" w:rsidRPr="005058CE" w14:paraId="66DB4D88" w14:textId="77777777" w:rsidTr="005058CE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1AD52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 1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318C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Kompetenceområde 1: Digital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myndiggørelse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3845A7E2" w14:textId="77777777" w:rsidTr="005058CE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A4B2D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 2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2BEF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Kompetenceområde 2: Erhvervsrettet digital udvikling </w:t>
            </w:r>
          </w:p>
        </w:tc>
      </w:tr>
      <w:tr w:rsidR="005058CE" w:rsidRPr="005058CE" w14:paraId="6BAA90B3" w14:textId="77777777" w:rsidTr="005058CE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656E0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 3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FBE0C" w14:textId="77777777" w:rsidR="005058CE" w:rsidRPr="005058CE" w:rsidRDefault="005058CE" w:rsidP="005058CE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Kompetenceområde 3: Teknologisk handleevne og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computationel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tankegang </w:t>
            </w:r>
          </w:p>
        </w:tc>
      </w:tr>
    </w:tbl>
    <w:p w14:paraId="097E01AA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kern w:val="0"/>
          <w:lang w:eastAsia="da-DK"/>
          <w14:ligatures w14:val="none"/>
        </w:rPr>
        <w:t> </w:t>
      </w:r>
    </w:p>
    <w:p w14:paraId="42129A1E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t> </w:t>
      </w:r>
      <w:r w:rsidRPr="005058CE">
        <w:rPr>
          <w:rFonts w:ascii="Garamond" w:eastAsia="Times New Roman" w:hAnsi="Garamond" w:cs="Times New Roman"/>
          <w:b/>
          <w:bCs/>
          <w:color w:val="44546A"/>
          <w:kern w:val="0"/>
          <w:sz w:val="28"/>
          <w:szCs w:val="28"/>
          <w:lang w:eastAsia="da-DK"/>
          <w14:ligatures w14:val="none"/>
        </w:rPr>
        <w:t>Beskrivelse af det enkelte undervisningsforløb </w:t>
      </w:r>
      <w:r w:rsidRPr="005058CE">
        <w:rPr>
          <w:rFonts w:ascii="Garamond" w:eastAsia="Times New Roman" w:hAnsi="Garamond" w:cs="Times New Roman"/>
          <w:color w:val="44546A"/>
          <w:kern w:val="0"/>
          <w:sz w:val="28"/>
          <w:szCs w:val="28"/>
          <w:lang w:eastAsia="da-DK"/>
          <w14:ligatures w14:val="none"/>
        </w:rPr>
        <w:t> </w:t>
      </w:r>
    </w:p>
    <w:p w14:paraId="5EAF560D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da-DK"/>
          <w14:ligatures w14:val="non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8074"/>
      </w:tblGrid>
      <w:tr w:rsidR="005058CE" w:rsidRPr="005058CE" w14:paraId="4B8166B7" w14:textId="77777777" w:rsidTr="005058CE">
        <w:trPr>
          <w:trHeight w:val="30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512CF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 1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172F39C3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7A7EA" w14:textId="697F31BF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Kompetenceområde 1: Digital </w:t>
            </w:r>
            <w:proofErr w:type="spellStart"/>
            <w:r w:rsidR="002F4CED"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myndiggørelse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1ED8C8C3" w14:textId="77777777" w:rsidTr="005058CE">
        <w:trPr>
          <w:trHeight w:val="30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E68DA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Forløbets indhold og fokus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93C06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Dette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kompetenceomra</w:t>
            </w:r>
            <w:r w:rsidRPr="005058CE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̊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de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omhandler kritisk, refleksiv og konstruktiv undersøgelse af betydningen af indførelse af digital teknologi og automatisering. Derudover har forløbet omhandlet sikkerhed, etik og konsekvenser ved digitale teknologier.  </w:t>
            </w:r>
          </w:p>
          <w:p w14:paraId="2020A14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6872FA26" w14:textId="77777777" w:rsidTr="005058CE">
        <w:trPr>
          <w:trHeight w:val="30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AA6BF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Faglige mål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BD949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Eleven… </w:t>
            </w:r>
          </w:p>
          <w:p w14:paraId="48CB8E93" w14:textId="77777777" w:rsidR="005058CE" w:rsidRPr="005058CE" w:rsidRDefault="005058CE" w:rsidP="005058CE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kan handle med dømmekraft i komplekse professionelle situationer og vurdere digitale artefakters betydning for arbejdsgange, arbejdets organisering, organisationen og for samfundet. </w:t>
            </w:r>
          </w:p>
          <w:p w14:paraId="44297B10" w14:textId="77777777" w:rsidR="005058CE" w:rsidRPr="005058CE" w:rsidRDefault="005058CE" w:rsidP="005058CE">
            <w:pPr>
              <w:numPr>
                <w:ilvl w:val="0"/>
                <w:numId w:val="2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lastRenderedPageBreak/>
              <w:t>kan redegøre for og diskutere beskyttelse af virksomheders, kunders og brugers digitale data og for de generelle tekniske og samfundsmæssige aspekter af it-sikkerhed. </w:t>
            </w:r>
          </w:p>
          <w:p w14:paraId="0662F09A" w14:textId="77777777" w:rsidR="005058CE" w:rsidRPr="005058CE" w:rsidRDefault="005058CE" w:rsidP="005058CE">
            <w:pPr>
              <w:numPr>
                <w:ilvl w:val="0"/>
                <w:numId w:val="3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kan i en erhvervsfaglig kontekst analysere et digitalt artefakts forudsætninger, indstillinger, funktionalitet og intenderet brug. </w:t>
            </w:r>
          </w:p>
          <w:p w14:paraId="1CB50AFB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161E1A33" w14:textId="77777777" w:rsidTr="005058CE">
        <w:trPr>
          <w:trHeight w:val="30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38223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lastRenderedPageBreak/>
              <w:t>Kernestof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435A2" w14:textId="77777777" w:rsidR="005058CE" w:rsidRPr="005058CE" w:rsidRDefault="005058CE" w:rsidP="005058CE">
            <w:pPr>
              <w:numPr>
                <w:ilvl w:val="0"/>
                <w:numId w:val="4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Sikkerhed og adfærd (herunder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cybersikkerhed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, informationsspredning og adfærd, erhvervsrettet brug af digitale fodspor samt love og regler i forbindelse med data) </w:t>
            </w:r>
          </w:p>
          <w:p w14:paraId="651A552D" w14:textId="77777777" w:rsidR="005058CE" w:rsidRPr="005058CE" w:rsidRDefault="005058CE" w:rsidP="005058CE">
            <w:pPr>
              <w:numPr>
                <w:ilvl w:val="0"/>
                <w:numId w:val="4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Analyse af digitale artefakter (herunder teknologianalyse, formålsanalyse, brugsstudier og konsekvensvurdering) </w:t>
            </w:r>
          </w:p>
          <w:p w14:paraId="3E428A92" w14:textId="77777777" w:rsidR="005058CE" w:rsidRPr="005058CE" w:rsidRDefault="005058CE" w:rsidP="005058CE">
            <w:pPr>
              <w:numPr>
                <w:ilvl w:val="0"/>
                <w:numId w:val="4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Konsekvenser, muligheder og potentialer ved automatisering og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brancerelaterede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ekspertsystemer. </w:t>
            </w:r>
          </w:p>
          <w:p w14:paraId="19CADA1C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71631AAE" w14:textId="77777777" w:rsidTr="005058CE">
        <w:trPr>
          <w:trHeight w:val="30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FC895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Anvendt materiale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731EBC7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208BC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Erhvervsinformatik til EUD/EUX, Systime. Kapitel 3: Digitale artefakter. </w:t>
            </w:r>
          </w:p>
          <w:p w14:paraId="038601C5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hyperlink r:id="rId6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https://erhvervsinformatik.systime.dk/?id=229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 </w:t>
            </w:r>
          </w:p>
          <w:p w14:paraId="46FEA494" w14:textId="77777777" w:rsidR="005058CE" w:rsidRPr="005058CE" w:rsidRDefault="005058CE" w:rsidP="005058CE">
            <w:pPr>
              <w:numPr>
                <w:ilvl w:val="0"/>
                <w:numId w:val="5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Analyse af digitale artefakter  </w:t>
            </w:r>
          </w:p>
          <w:p w14:paraId="31FC9C94" w14:textId="4FA44DCB" w:rsidR="005058CE" w:rsidRPr="005058CE" w:rsidRDefault="005058CE" w:rsidP="005058CE">
            <w:pPr>
              <w:numPr>
                <w:ilvl w:val="0"/>
                <w:numId w:val="5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Konsekvenser, muligheder og potentialer ved automatisering og branc</w:t>
            </w:r>
            <w:r w:rsidR="002F4CED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h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erelaterede ekspertsystemer. </w:t>
            </w:r>
          </w:p>
          <w:p w14:paraId="430FB94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4D448927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klokketimer benyttet: 800 min./60 = 13,33 timer. </w:t>
            </w:r>
          </w:p>
          <w:p w14:paraId="594E7043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3135A50A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Erhvervsinformatik til EUD/EUX, Systime. Kapitel 2: Sikkerhed og adfærd. </w:t>
            </w:r>
          </w:p>
          <w:p w14:paraId="72093D4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hyperlink r:id="rId7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https://erhvervsinformatik.systime.dk/?id=146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6780EC63" w14:textId="77777777" w:rsidR="005058CE" w:rsidRPr="005058CE" w:rsidRDefault="005058CE" w:rsidP="005058CE">
            <w:pPr>
              <w:numPr>
                <w:ilvl w:val="0"/>
                <w:numId w:val="6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Sikkerhed og adfærd. </w:t>
            </w:r>
          </w:p>
          <w:p w14:paraId="57F98E1F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1BCE1447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klokketimer benyttet: 400 min./60 = 6,67 timer. </w:t>
            </w:r>
          </w:p>
          <w:p w14:paraId="4BECB98A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5396C37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Div. hjemmesider med tests (anvendt til Sikkerhed og adfærd), herunder: </w:t>
            </w:r>
          </w:p>
          <w:p w14:paraId="59D682E0" w14:textId="77777777" w:rsidR="005058CE" w:rsidRPr="005058CE" w:rsidRDefault="005058CE" w:rsidP="005058CE">
            <w:pPr>
              <w:numPr>
                <w:ilvl w:val="0"/>
                <w:numId w:val="7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hyperlink r:id="rId8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Kan du spotte de digitale fælder?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1567BDDE" w14:textId="77777777" w:rsidR="005058CE" w:rsidRPr="005058CE" w:rsidRDefault="005058CE" w:rsidP="005058CE">
            <w:pPr>
              <w:numPr>
                <w:ilvl w:val="0"/>
                <w:numId w:val="8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hyperlink r:id="rId9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Er du en phishing-haj?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47EBB61B" w14:textId="77777777" w:rsidR="005058CE" w:rsidRPr="005058CE" w:rsidRDefault="005058CE" w:rsidP="005058CE">
            <w:pPr>
              <w:numPr>
                <w:ilvl w:val="0"/>
                <w:numId w:val="9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hyperlink r:id="rId10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Har du styr på persondataforordningen?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38B5F616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37AE8063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Erhvervsinformatik til EUD/EUX, Systime. Kapitel 1: Den digitale udvikling </w:t>
            </w:r>
            <w:hyperlink r:id="rId11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https://erhvervsinformatik.systime.dk/?id=130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 </w:t>
            </w:r>
          </w:p>
          <w:p w14:paraId="3C801A00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19724925" w14:textId="22298F37" w:rsidR="005058CE" w:rsidRPr="005058CE" w:rsidRDefault="005058CE" w:rsidP="005058CE">
            <w:pPr>
              <w:numPr>
                <w:ilvl w:val="0"/>
                <w:numId w:val="10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lastRenderedPageBreak/>
              <w:t>Anvendt til at fremme forståelse for informationsteknologiens betydning for individet, virksomheden &amp; samfundet. </w:t>
            </w:r>
          </w:p>
          <w:p w14:paraId="506CCD6F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7911EF9E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klokketimer benyttet: 200 min./60 = 3,33 timer. </w:t>
            </w:r>
          </w:p>
          <w:p w14:paraId="40226780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02E970F2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fordybelsestimer i forløbet: 5 fordybelsestimer. </w:t>
            </w:r>
          </w:p>
          <w:p w14:paraId="509EA66A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62BBA5F1" w14:textId="77777777" w:rsidTr="005058CE">
        <w:trPr>
          <w:trHeight w:val="30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384D1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lastRenderedPageBreak/>
              <w:t>Arbejdsformer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B064A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Klasseundervisning, projektarbejdsform, skriftligt arbejde, fremlæggelser, individuelt arbejde samt gruppearbejde. </w:t>
            </w:r>
          </w:p>
          <w:p w14:paraId="2DFD1FD9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</w:tbl>
    <w:p w14:paraId="53D9EDC9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kern w:val="0"/>
          <w:lang w:eastAsia="da-DK"/>
          <w14:ligatures w14:val="none"/>
        </w:rPr>
        <w:t> </w:t>
      </w:r>
    </w:p>
    <w:p w14:paraId="6A840CB0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kern w:val="0"/>
          <w:lang w:eastAsia="da-DK"/>
          <w14:ligatures w14:val="non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8074"/>
      </w:tblGrid>
      <w:tr w:rsidR="005058CE" w:rsidRPr="005058CE" w14:paraId="397C5AD9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79F84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 2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5EDF7427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7D6E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Kompetenceområde 2: Erhvervsrettet digital udvikling </w:t>
            </w:r>
          </w:p>
        </w:tc>
      </w:tr>
      <w:tr w:rsidR="005058CE" w:rsidRPr="005058CE" w14:paraId="229DAFBC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60521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Forløbets indhold og fokus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FBC12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Dette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kompetenceomra</w:t>
            </w:r>
            <w:r w:rsidRPr="005058CE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̊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de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omhandler konkret praktisk arbejde, som leder frem mod udvikling af digitale artefakter, herunder tilrettelæggelse og gennemførelse af iterative designprocesser samt modifikation og videreudvikling af digitale artefakter med relevans i en erhvervsfaglig kontekst.  </w:t>
            </w:r>
          </w:p>
          <w:p w14:paraId="470EECC2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3D159773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B904C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Faglige mål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B74A6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Eleven… </w:t>
            </w:r>
          </w:p>
          <w:p w14:paraId="7C06D141" w14:textId="2F3ED383" w:rsidR="005058CE" w:rsidRPr="005058CE" w:rsidRDefault="005058CE" w:rsidP="005058CE">
            <w:pPr>
              <w:numPr>
                <w:ilvl w:val="0"/>
                <w:numId w:val="11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kan med udgangspunkt i en analyse af et digital</w:t>
            </w:r>
            <w:r w:rsidR="002F4CED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t 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artefakt fra fagområdet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redesigne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artefaktet og brugen af dette på en værdiskabende måde. </w:t>
            </w:r>
          </w:p>
          <w:p w14:paraId="2C96995C" w14:textId="77777777" w:rsidR="005058CE" w:rsidRPr="005058CE" w:rsidRDefault="005058CE" w:rsidP="005058CE">
            <w:pPr>
              <w:numPr>
                <w:ilvl w:val="0"/>
                <w:numId w:val="12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kan selvstændigt tilrettelægge og udføre iterative designprocesser. </w:t>
            </w:r>
          </w:p>
          <w:p w14:paraId="288623BB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41F06A9B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FDA71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Kernestof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BD559" w14:textId="77777777" w:rsidR="005058CE" w:rsidRPr="005058CE" w:rsidRDefault="005058CE" w:rsidP="005058CE">
            <w:pPr>
              <w:numPr>
                <w:ilvl w:val="0"/>
                <w:numId w:val="13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Innovations- og designprocesser (herunder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rammesættelse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, idégenerering, konstruktion, argumentation og introspektion) </w:t>
            </w:r>
          </w:p>
          <w:p w14:paraId="1044AF4C" w14:textId="77777777" w:rsidR="005058CE" w:rsidRPr="005058CE" w:rsidRDefault="005058CE" w:rsidP="005058CE">
            <w:pPr>
              <w:numPr>
                <w:ilvl w:val="0"/>
                <w:numId w:val="13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Metoder til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prototyping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3605B0FB" w14:textId="77777777" w:rsidR="005058CE" w:rsidRPr="005058CE" w:rsidRDefault="005058CE" w:rsidP="005058CE">
            <w:pPr>
              <w:numPr>
                <w:ilvl w:val="0"/>
                <w:numId w:val="13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Udviklingsværktøjer </w:t>
            </w:r>
          </w:p>
          <w:p w14:paraId="136353C5" w14:textId="77777777" w:rsidR="005058CE" w:rsidRPr="005058CE" w:rsidRDefault="005058CE" w:rsidP="005058CE">
            <w:pPr>
              <w:numPr>
                <w:ilvl w:val="0"/>
                <w:numId w:val="13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Brugergrænseflader </w:t>
            </w:r>
          </w:p>
          <w:p w14:paraId="64916416" w14:textId="77777777" w:rsidR="005058CE" w:rsidRPr="005058CE" w:rsidRDefault="005058CE" w:rsidP="005058CE">
            <w:pPr>
              <w:numPr>
                <w:ilvl w:val="0"/>
                <w:numId w:val="13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Brugertest </w:t>
            </w:r>
          </w:p>
          <w:p w14:paraId="38B990AF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106BB80F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69EC4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Anvendt materiale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2D75929B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61024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Erhvervsinformatik til EUD/EUX, Systime. Kapitel 4: Designudvikling </w:t>
            </w:r>
          </w:p>
          <w:p w14:paraId="3C25E1A9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hyperlink r:id="rId12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https://erhvervsinformatik.systime.dk/?id=134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144EED29" w14:textId="77777777" w:rsidR="005058CE" w:rsidRPr="005058CE" w:rsidRDefault="005058CE" w:rsidP="005058CE">
            <w:pPr>
              <w:numPr>
                <w:ilvl w:val="0"/>
                <w:numId w:val="14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Innovations- og designprocesser  </w:t>
            </w:r>
          </w:p>
          <w:p w14:paraId="32ECEC6D" w14:textId="77777777" w:rsidR="005058CE" w:rsidRPr="005058CE" w:rsidRDefault="005058CE" w:rsidP="005058CE">
            <w:pPr>
              <w:numPr>
                <w:ilvl w:val="0"/>
                <w:numId w:val="14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Anvendt til Metoder til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prototyping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4636E3B8" w14:textId="77777777" w:rsidR="005058CE" w:rsidRPr="005058CE" w:rsidRDefault="005058CE" w:rsidP="005058CE">
            <w:pPr>
              <w:numPr>
                <w:ilvl w:val="0"/>
                <w:numId w:val="14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Udviklingsværktøjer </w:t>
            </w:r>
          </w:p>
          <w:p w14:paraId="42CAE6AE" w14:textId="77777777" w:rsidR="005058CE" w:rsidRPr="005058CE" w:rsidRDefault="005058CE" w:rsidP="005058CE">
            <w:pPr>
              <w:numPr>
                <w:ilvl w:val="0"/>
                <w:numId w:val="14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Brugergrænseflader </w:t>
            </w:r>
          </w:p>
          <w:p w14:paraId="7D007D12" w14:textId="77777777" w:rsidR="005058CE" w:rsidRPr="005058CE" w:rsidRDefault="005058CE" w:rsidP="005058CE">
            <w:pPr>
              <w:numPr>
                <w:ilvl w:val="0"/>
                <w:numId w:val="14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Brugertests </w:t>
            </w:r>
          </w:p>
          <w:p w14:paraId="16CB0FE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072DEE35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klokketimer benyttet: 700 min./60 = 11,67 timer. </w:t>
            </w:r>
          </w:p>
          <w:p w14:paraId="08182034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lastRenderedPageBreak/>
              <w:t> </w:t>
            </w:r>
          </w:p>
          <w:p w14:paraId="2098202B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fordybelsestimer i forløbet: 5 fordybelsestimer. </w:t>
            </w:r>
          </w:p>
          <w:p w14:paraId="0716CAB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499223FC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0C84E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lastRenderedPageBreak/>
              <w:t>Arbejdsformer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11C4B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Klasseundervisning, projektarbejdsform, skriftligt arbejde, fremlæggelser, individuelt arbejde samt gruppearbejde. </w:t>
            </w:r>
          </w:p>
          <w:p w14:paraId="0BF75FC9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2C226322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PowerPoint som prototypeværktøj. </w:t>
            </w:r>
          </w:p>
          <w:p w14:paraId="3E41E346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”Hvordan laver man en brugertest?”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Videotutorial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. </w:t>
            </w:r>
          </w:p>
          <w:p w14:paraId="00B8B8B2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6CDD9B19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B518B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 3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43F3FC04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7F9FA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Kompetenceområde 3: Teknologisk handleevne og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computationel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tankegang </w:t>
            </w:r>
          </w:p>
        </w:tc>
      </w:tr>
      <w:tr w:rsidR="005058CE" w:rsidRPr="005058CE" w14:paraId="38D665A0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3FF87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Forløbets indhold og fokus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EA899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Dette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kompetenceomra</w:t>
            </w:r>
            <w:r w:rsidRPr="005058CE"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  <w:t>̊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de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omhandler derfor anvendelse af grundlæggende viden om netværk, forståelse af algoritmiske forskrifter, programmering, logisk og algoritmisk tænkning, abstraktion og mønstergenkendelse, datamodellering samt test og afprøvning.  </w:t>
            </w:r>
          </w:p>
          <w:p w14:paraId="4156C52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76AD4F47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579A7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Faglige mål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8BCEF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Eleven… </w:t>
            </w:r>
          </w:p>
          <w:p w14:paraId="1D14D852" w14:textId="77777777" w:rsidR="005058CE" w:rsidRPr="005058CE" w:rsidRDefault="005058CE" w:rsidP="005058CE">
            <w:pPr>
              <w:numPr>
                <w:ilvl w:val="0"/>
                <w:numId w:val="15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kan anvende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computationel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tankegang til løsning af problemstillinger i en erhvervsfaglig kontekst. </w:t>
            </w:r>
          </w:p>
          <w:p w14:paraId="43BB7DCF" w14:textId="77777777" w:rsidR="005058CE" w:rsidRPr="005058CE" w:rsidRDefault="005058CE" w:rsidP="005058CE">
            <w:pPr>
              <w:numPr>
                <w:ilvl w:val="0"/>
                <w:numId w:val="16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kan identificere basale strukturer i et programmeringssprog og anvende grundlæggende programmering til modifikation og (videre)udvikling af programmer. </w:t>
            </w:r>
          </w:p>
          <w:p w14:paraId="0AD634A3" w14:textId="77777777" w:rsidR="005058CE" w:rsidRPr="005058CE" w:rsidRDefault="005058CE" w:rsidP="005058CE">
            <w:pPr>
              <w:numPr>
                <w:ilvl w:val="0"/>
                <w:numId w:val="17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kan redegøre for netværksarkitektur. </w:t>
            </w:r>
          </w:p>
          <w:p w14:paraId="56ADFACD" w14:textId="77777777" w:rsidR="005058CE" w:rsidRPr="005058CE" w:rsidRDefault="005058CE" w:rsidP="005058CE">
            <w:pPr>
              <w:numPr>
                <w:ilvl w:val="0"/>
                <w:numId w:val="18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kan redegøre for opbygning af og anvendelse af enkle erhvervsfaglige databaser, udtrække information samt bearbejde information i disse. </w:t>
            </w:r>
          </w:p>
          <w:p w14:paraId="6B7B5D0B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59504921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7405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Kernestof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D2D72" w14:textId="77777777" w:rsidR="005058CE" w:rsidRPr="005058CE" w:rsidRDefault="005058CE" w:rsidP="005058CE">
            <w:pPr>
              <w:numPr>
                <w:ilvl w:val="0"/>
                <w:numId w:val="19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Programmering: funktioner, variable, sekvenser, løkker og forgreninger. </w:t>
            </w:r>
          </w:p>
          <w:p w14:paraId="22C5130E" w14:textId="77777777" w:rsidR="005058CE" w:rsidRPr="005058CE" w:rsidRDefault="005058CE" w:rsidP="005058CE">
            <w:pPr>
              <w:numPr>
                <w:ilvl w:val="0"/>
                <w:numId w:val="19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Test, systematisk fejlsøgning og kvalitetssikring. </w:t>
            </w:r>
          </w:p>
          <w:p w14:paraId="7D78D31A" w14:textId="77777777" w:rsidR="005058CE" w:rsidRPr="005058CE" w:rsidRDefault="005058CE" w:rsidP="005058CE">
            <w:pPr>
              <w:numPr>
                <w:ilvl w:val="0"/>
                <w:numId w:val="19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Omsætning af problemløsninger til algoritmer gennem dekomposition, abstraktion, mønstre og generalisering. </w:t>
            </w:r>
          </w:p>
          <w:p w14:paraId="1F47968A" w14:textId="77777777" w:rsidR="005058CE" w:rsidRPr="005058CE" w:rsidRDefault="005058CE" w:rsidP="005058CE">
            <w:pPr>
              <w:numPr>
                <w:ilvl w:val="0"/>
                <w:numId w:val="19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Data og databaser (herunder databasers anvendelse i erhvervsfaglige sammenhænge og databaseforespørgsler, </w:t>
            </w:r>
            <w:proofErr w:type="gram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bearbejde</w:t>
            </w:r>
            <w:proofErr w:type="gram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information af udtræk samt modellering og manipulation af data i databaser) </w:t>
            </w:r>
          </w:p>
          <w:p w14:paraId="1866FCFC" w14:textId="77777777" w:rsidR="005058CE" w:rsidRPr="005058CE" w:rsidRDefault="005058CE" w:rsidP="005058CE">
            <w:pPr>
              <w:numPr>
                <w:ilvl w:val="0"/>
                <w:numId w:val="19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3-lags arkitektur i software </w:t>
            </w:r>
          </w:p>
          <w:p w14:paraId="420402A6" w14:textId="77777777" w:rsidR="005058CE" w:rsidRPr="005058CE" w:rsidRDefault="005058CE" w:rsidP="005058CE">
            <w:pPr>
              <w:numPr>
                <w:ilvl w:val="0"/>
                <w:numId w:val="19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Netværksarkitektur (herunder protokol, hardware og internet) </w:t>
            </w:r>
          </w:p>
          <w:p w14:paraId="2EE66F80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5C7714A7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269B3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t>Anvendt materiale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756DFBC0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FDB0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Erhvervsinformatik til EUD/EUX, Systime. Kapitel 5: Programmering. </w:t>
            </w:r>
          </w:p>
          <w:p w14:paraId="53627322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hyperlink r:id="rId13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https://erhvervsinformatik.systime.dk/?id=132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02E7C628" w14:textId="77777777" w:rsidR="005058CE" w:rsidRPr="005058CE" w:rsidRDefault="005058CE" w:rsidP="005058CE">
            <w:pPr>
              <w:numPr>
                <w:ilvl w:val="0"/>
                <w:numId w:val="20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Programmering. </w:t>
            </w:r>
          </w:p>
          <w:p w14:paraId="10A9A81A" w14:textId="77777777" w:rsidR="005058CE" w:rsidRPr="005058CE" w:rsidRDefault="005058CE" w:rsidP="005058CE">
            <w:pPr>
              <w:numPr>
                <w:ilvl w:val="0"/>
                <w:numId w:val="20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Test, systematisk fejlsøgning og kvalitetssikring. </w:t>
            </w:r>
          </w:p>
          <w:p w14:paraId="57A2B06F" w14:textId="77777777" w:rsidR="005058CE" w:rsidRPr="005058CE" w:rsidRDefault="005058CE" w:rsidP="005058CE">
            <w:pPr>
              <w:numPr>
                <w:ilvl w:val="0"/>
                <w:numId w:val="20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lastRenderedPageBreak/>
              <w:t xml:space="preserve">Anvendt til Omsætning af problemløsninger til algoritmer gennem dekomposition,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abstaktion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, mønstre og generalisering. </w:t>
            </w:r>
          </w:p>
          <w:p w14:paraId="17576BA4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0FC939D7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klokketimer benyttet: 600 min./60 = 10 timer. </w:t>
            </w:r>
          </w:p>
          <w:p w14:paraId="35BC969E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1EEAF701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Erhvervsinformatik til EUD/EUX, Systime. Kapitel 6: Netværksarkitektur. </w:t>
            </w:r>
          </w:p>
          <w:p w14:paraId="37129F6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hyperlink r:id="rId14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https://erhvervsinformatik.systime.dk/?id=133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607A1B8A" w14:textId="77777777" w:rsidR="005058CE" w:rsidRPr="005058CE" w:rsidRDefault="005058CE" w:rsidP="005058CE">
            <w:pPr>
              <w:numPr>
                <w:ilvl w:val="0"/>
                <w:numId w:val="21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3-lags arkitektur i software. </w:t>
            </w:r>
          </w:p>
          <w:p w14:paraId="477F7744" w14:textId="77777777" w:rsidR="005058CE" w:rsidRPr="005058CE" w:rsidRDefault="005058CE" w:rsidP="005058CE">
            <w:pPr>
              <w:numPr>
                <w:ilvl w:val="0"/>
                <w:numId w:val="21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Netværksarkitektur. </w:t>
            </w:r>
          </w:p>
          <w:p w14:paraId="000F4865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6558F240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klokketimer benyttet: 200 min./60 = 3,33 timer. </w:t>
            </w:r>
          </w:p>
          <w:p w14:paraId="20527DDC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17B324A9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Erhvervsinformatik til EUD/EUX, Systime. Kapitel 7: Data. </w:t>
            </w:r>
          </w:p>
          <w:p w14:paraId="4E9222AA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hyperlink r:id="rId15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https://erhvervsinformatik.systime.dk/?id=201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 </w:t>
            </w:r>
          </w:p>
          <w:p w14:paraId="5748A13C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Erhvervsinformatik til EUD/EUX, Systime. Kapitel 8: Databaser. </w:t>
            </w:r>
          </w:p>
          <w:p w14:paraId="185E4D9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hyperlink r:id="rId16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https://erhvervsinformatik.systime.dk/?id=141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74D38F0A" w14:textId="77777777" w:rsidR="005058CE" w:rsidRPr="005058CE" w:rsidRDefault="005058CE" w:rsidP="005058CE">
            <w:pPr>
              <w:numPr>
                <w:ilvl w:val="0"/>
                <w:numId w:val="22"/>
              </w:numPr>
              <w:spacing w:before="100" w:beforeAutospacing="1" w:after="100" w:afterAutospacing="1"/>
              <w:ind w:left="1080" w:firstLine="0"/>
              <w:textAlignment w:val="baseline"/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Anvendt til Data og databaser. </w:t>
            </w:r>
          </w:p>
          <w:p w14:paraId="73237621" w14:textId="77777777" w:rsidR="005058CE" w:rsidRPr="005058CE" w:rsidRDefault="005058CE" w:rsidP="005058CE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3277C7C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klokketimer benyttet: 1000 min./60 = 16,67 timer. </w:t>
            </w:r>
          </w:p>
          <w:p w14:paraId="3838C80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755EBC76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Antal fordybelsestimer i forløbet: 5 fordybelsestimer. </w:t>
            </w:r>
          </w:p>
          <w:p w14:paraId="4E70E7B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  <w:tr w:rsidR="005058CE" w:rsidRPr="005058CE" w14:paraId="02325990" w14:textId="77777777" w:rsidTr="005058CE">
        <w:trPr>
          <w:trHeight w:val="30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02016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b/>
                <w:bCs/>
                <w:kern w:val="0"/>
                <w:lang w:eastAsia="da-DK"/>
                <w14:ligatures w14:val="none"/>
              </w:rPr>
              <w:lastRenderedPageBreak/>
              <w:t>Arbejdsformer</w:t>
            </w: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BC888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Klasseundervisning, skriftligt arbejde, gruppearbejde, individuelt arbejde samt gruppearbejde. </w:t>
            </w:r>
          </w:p>
          <w:p w14:paraId="1008C966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3C23062D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Kursus i app-lab samt brug af app-lab til programmering af apps via </w:t>
            </w:r>
            <w:hyperlink r:id="rId17" w:tgtFrame="_blank" w:history="1">
              <w:r w:rsidRPr="005058CE">
                <w:rPr>
                  <w:rFonts w:ascii="Garamond" w:eastAsia="Times New Roman" w:hAnsi="Garamond" w:cs="Times New Roman"/>
                  <w:color w:val="0000FF"/>
                  <w:kern w:val="0"/>
                  <w:u w:val="single"/>
                  <w:lang w:eastAsia="da-DK"/>
                  <w14:ligatures w14:val="none"/>
                </w:rPr>
                <w:t>www.code.org</w:t>
              </w:r>
            </w:hyperlink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.  </w:t>
            </w:r>
          </w:p>
          <w:p w14:paraId="26B0C810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Div.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videotutorials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til programmering i app-lab </w:t>
            </w:r>
          </w:p>
          <w:p w14:paraId="66F7CDE0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4BA1EFD4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Praktisk arbejde i databaseprogrammet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SQLite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. </w:t>
            </w:r>
          </w:p>
          <w:p w14:paraId="1E7A6F9C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Div.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videotutorials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 xml:space="preserve"> til konstruktion af databaser i </w:t>
            </w:r>
            <w:proofErr w:type="spellStart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SQLite</w:t>
            </w:r>
            <w:proofErr w:type="spellEnd"/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. </w:t>
            </w:r>
          </w:p>
          <w:p w14:paraId="5A18741C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  <w:p w14:paraId="772B381A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Arbejde med Google Analytics. </w:t>
            </w:r>
          </w:p>
          <w:p w14:paraId="501426CB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Arbejde med Google Trends. </w:t>
            </w:r>
          </w:p>
          <w:p w14:paraId="3021226C" w14:textId="77777777" w:rsidR="005058CE" w:rsidRPr="005058CE" w:rsidRDefault="005058CE" w:rsidP="005058C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da-DK"/>
                <w14:ligatures w14:val="none"/>
              </w:rPr>
            </w:pPr>
            <w:r w:rsidRPr="005058CE">
              <w:rPr>
                <w:rFonts w:ascii="Garamond" w:eastAsia="Times New Roman" w:hAnsi="Garamond" w:cs="Times New Roman"/>
                <w:kern w:val="0"/>
                <w:lang w:eastAsia="da-DK"/>
                <w14:ligatures w14:val="none"/>
              </w:rPr>
              <w:t> </w:t>
            </w:r>
          </w:p>
        </w:tc>
      </w:tr>
    </w:tbl>
    <w:p w14:paraId="60A291FF" w14:textId="77777777" w:rsidR="005058CE" w:rsidRPr="005058CE" w:rsidRDefault="005058CE" w:rsidP="005058CE">
      <w:pPr>
        <w:textAlignment w:val="baseline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5058CE">
        <w:rPr>
          <w:rFonts w:ascii="Garamond" w:eastAsia="Times New Roman" w:hAnsi="Garamond" w:cs="Times New Roman"/>
          <w:kern w:val="0"/>
          <w:lang w:eastAsia="da-DK"/>
          <w14:ligatures w14:val="none"/>
        </w:rPr>
        <w:t> </w:t>
      </w:r>
    </w:p>
    <w:p w14:paraId="03ADBB5C" w14:textId="77777777" w:rsidR="00562016" w:rsidRDefault="00562016"/>
    <w:sectPr w:rsidR="005620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5010"/>
    <w:multiLevelType w:val="multilevel"/>
    <w:tmpl w:val="7A90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72DBB"/>
    <w:multiLevelType w:val="multilevel"/>
    <w:tmpl w:val="2872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F4786"/>
    <w:multiLevelType w:val="multilevel"/>
    <w:tmpl w:val="243A2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E002F"/>
    <w:multiLevelType w:val="multilevel"/>
    <w:tmpl w:val="97F2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54D97"/>
    <w:multiLevelType w:val="multilevel"/>
    <w:tmpl w:val="9DB2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D4169"/>
    <w:multiLevelType w:val="multilevel"/>
    <w:tmpl w:val="5A8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352E9"/>
    <w:multiLevelType w:val="multilevel"/>
    <w:tmpl w:val="F956E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70DB9"/>
    <w:multiLevelType w:val="multilevel"/>
    <w:tmpl w:val="310E3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16B9F"/>
    <w:multiLevelType w:val="multilevel"/>
    <w:tmpl w:val="F24E4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44739"/>
    <w:multiLevelType w:val="multilevel"/>
    <w:tmpl w:val="5024CB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AB4DE8"/>
    <w:multiLevelType w:val="multilevel"/>
    <w:tmpl w:val="F38E5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11700"/>
    <w:multiLevelType w:val="multilevel"/>
    <w:tmpl w:val="291201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EB6865"/>
    <w:multiLevelType w:val="multilevel"/>
    <w:tmpl w:val="550C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82D8E"/>
    <w:multiLevelType w:val="multilevel"/>
    <w:tmpl w:val="CEE4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AB344D"/>
    <w:multiLevelType w:val="multilevel"/>
    <w:tmpl w:val="505C3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25902"/>
    <w:multiLevelType w:val="multilevel"/>
    <w:tmpl w:val="DE96DE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6664F9"/>
    <w:multiLevelType w:val="multilevel"/>
    <w:tmpl w:val="FA70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F3611E"/>
    <w:multiLevelType w:val="multilevel"/>
    <w:tmpl w:val="11F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2C060F"/>
    <w:multiLevelType w:val="multilevel"/>
    <w:tmpl w:val="5EDC9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ED5342"/>
    <w:multiLevelType w:val="multilevel"/>
    <w:tmpl w:val="A3BA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F8144B"/>
    <w:multiLevelType w:val="multilevel"/>
    <w:tmpl w:val="7514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0D3D2D"/>
    <w:multiLevelType w:val="multilevel"/>
    <w:tmpl w:val="65AE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2908826">
    <w:abstractNumId w:val="1"/>
  </w:num>
  <w:num w:numId="2" w16cid:durableId="1954628947">
    <w:abstractNumId w:val="8"/>
  </w:num>
  <w:num w:numId="3" w16cid:durableId="1268150136">
    <w:abstractNumId w:val="7"/>
  </w:num>
  <w:num w:numId="4" w16cid:durableId="1234972868">
    <w:abstractNumId w:val="19"/>
  </w:num>
  <w:num w:numId="5" w16cid:durableId="867912935">
    <w:abstractNumId w:val="3"/>
  </w:num>
  <w:num w:numId="6" w16cid:durableId="1334723978">
    <w:abstractNumId w:val="17"/>
  </w:num>
  <w:num w:numId="7" w16cid:durableId="408189868">
    <w:abstractNumId w:val="13"/>
  </w:num>
  <w:num w:numId="8" w16cid:durableId="798912446">
    <w:abstractNumId w:val="6"/>
  </w:num>
  <w:num w:numId="9" w16cid:durableId="268896685">
    <w:abstractNumId w:val="18"/>
  </w:num>
  <w:num w:numId="10" w16cid:durableId="1035932107">
    <w:abstractNumId w:val="12"/>
  </w:num>
  <w:num w:numId="11" w16cid:durableId="127630629">
    <w:abstractNumId w:val="14"/>
  </w:num>
  <w:num w:numId="12" w16cid:durableId="871303874">
    <w:abstractNumId w:val="10"/>
  </w:num>
  <w:num w:numId="13" w16cid:durableId="487938569">
    <w:abstractNumId w:val="16"/>
  </w:num>
  <w:num w:numId="14" w16cid:durableId="315381867">
    <w:abstractNumId w:val="5"/>
  </w:num>
  <w:num w:numId="15" w16cid:durableId="66879369">
    <w:abstractNumId w:val="2"/>
  </w:num>
  <w:num w:numId="16" w16cid:durableId="122502928">
    <w:abstractNumId w:val="15"/>
  </w:num>
  <w:num w:numId="17" w16cid:durableId="638342219">
    <w:abstractNumId w:val="11"/>
  </w:num>
  <w:num w:numId="18" w16cid:durableId="564534185">
    <w:abstractNumId w:val="9"/>
  </w:num>
  <w:num w:numId="19" w16cid:durableId="1573660835">
    <w:abstractNumId w:val="4"/>
  </w:num>
  <w:num w:numId="20" w16cid:durableId="685980804">
    <w:abstractNumId w:val="0"/>
  </w:num>
  <w:num w:numId="21" w16cid:durableId="1754737879">
    <w:abstractNumId w:val="20"/>
  </w:num>
  <w:num w:numId="22" w16cid:durableId="15924226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E"/>
    <w:rsid w:val="002F4CED"/>
    <w:rsid w:val="005058CE"/>
    <w:rsid w:val="00562016"/>
    <w:rsid w:val="006D7EF7"/>
    <w:rsid w:val="00961063"/>
    <w:rsid w:val="00BE317D"/>
    <w:rsid w:val="00EB0DAF"/>
    <w:rsid w:val="00E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DE3E7"/>
  <w15:chartTrackingRefBased/>
  <w15:docId w15:val="{11998C8B-80F6-A944-B8EC-8A349630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58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058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058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058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058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058C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058C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058C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058C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058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058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058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058C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058C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058C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058C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058C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058C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058C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05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058C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058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058C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058C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058C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058C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058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058C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058C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5058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customStyle="1" w:styleId="wacimagecontainer">
    <w:name w:val="wacimagecontainer"/>
    <w:basedOn w:val="Standardskrifttypeiafsnit"/>
    <w:rsid w:val="005058CE"/>
  </w:style>
  <w:style w:type="character" w:customStyle="1" w:styleId="normaltextrun">
    <w:name w:val="normaltextrun"/>
    <w:basedOn w:val="Standardskrifttypeiafsnit"/>
    <w:rsid w:val="005058CE"/>
  </w:style>
  <w:style w:type="character" w:customStyle="1" w:styleId="eop">
    <w:name w:val="eop"/>
    <w:basedOn w:val="Standardskrifttypeiafsnit"/>
    <w:rsid w:val="005058CE"/>
  </w:style>
  <w:style w:type="character" w:customStyle="1" w:styleId="pagebreaktextspan">
    <w:name w:val="pagebreaktextspan"/>
    <w:basedOn w:val="Standardskrifttypeiafsnit"/>
    <w:rsid w:val="0050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2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5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8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3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1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9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6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0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1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7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4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0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5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8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2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8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6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8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7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kkerdigital.dk/borger/quiz-og-test/test-dig-selv" TargetMode="External"/><Relationship Id="rId13" Type="http://schemas.openxmlformats.org/officeDocument/2006/relationships/hyperlink" Target="https://erhvervsinformatik.systime.dk/?id=1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erhvervsinformatik.systime.dk/?id=146" TargetMode="External"/><Relationship Id="rId12" Type="http://schemas.openxmlformats.org/officeDocument/2006/relationships/hyperlink" Target="https://erhvervsinformatik.systime.dk/?id=134" TargetMode="External"/><Relationship Id="rId17" Type="http://schemas.openxmlformats.org/officeDocument/2006/relationships/hyperlink" Target="http://www.code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hvervsinformatik.systime.dk/?id=141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erhvervsinformatik.systime.dk/?id=229" TargetMode="External"/><Relationship Id="rId11" Type="http://schemas.openxmlformats.org/officeDocument/2006/relationships/hyperlink" Target="https://erhvervsinformatik.systime.dk/?id=13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rhvervsinformatik.systime.dk/?id=201" TargetMode="External"/><Relationship Id="rId10" Type="http://schemas.openxmlformats.org/officeDocument/2006/relationships/hyperlink" Target="https://autobranchendanmark.dk/kan-du-svare-rigtigt-paa-vores-gdpr-qui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fcr.dk/quiz/" TargetMode="External"/><Relationship Id="rId14" Type="http://schemas.openxmlformats.org/officeDocument/2006/relationships/hyperlink" Target="https://erhvervsinformatik.systime.dk/?id=133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F3A0D8F357B4E893EFFACDC75408F" ma:contentTypeVersion="17" ma:contentTypeDescription="Create a new document." ma:contentTypeScope="" ma:versionID="be984ed7ba0dcfcd9713df9dedf5b99e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cbb888a89499a1f2b2e50fabf4e30dd7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CBB2BB-FFFE-4DBC-BD3F-63DD93964D9F}"/>
</file>

<file path=customXml/itemProps2.xml><?xml version="1.0" encoding="utf-8"?>
<ds:datastoreItem xmlns:ds="http://schemas.openxmlformats.org/officeDocument/2006/customXml" ds:itemID="{75329B00-87EC-4B54-AAD9-50A9B59965AB}"/>
</file>

<file path=customXml/itemProps3.xml><?xml version="1.0" encoding="utf-8"?>
<ds:datastoreItem xmlns:ds="http://schemas.openxmlformats.org/officeDocument/2006/customXml" ds:itemID="{00A42570-CC58-4AB6-826A-6A0BFB2BD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David Lefkowitz</dc:creator>
  <cp:keywords/>
  <dc:description/>
  <cp:lastModifiedBy>Marc David Lefkowitz</cp:lastModifiedBy>
  <cp:revision>2</cp:revision>
  <dcterms:created xsi:type="dcterms:W3CDTF">2024-06-01T03:43:00Z</dcterms:created>
  <dcterms:modified xsi:type="dcterms:W3CDTF">2024-06-01T03:43:00Z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